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AF" w:rsidRPr="007A2824" w:rsidRDefault="007A2824" w:rsidP="001C30D5">
      <w:pPr>
        <w:rPr>
          <w:rFonts w:ascii="Arial" w:hAnsi="Arial"/>
          <w:bCs/>
          <w:iCs/>
          <w:color w:val="FF0000"/>
          <w:sz w:val="22"/>
          <w:szCs w:val="2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9320B50" wp14:editId="3FE8E8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6225" cy="317500"/>
            <wp:effectExtent l="0" t="0" r="9525" b="6350"/>
            <wp:wrapTight wrapText="bothSides">
              <wp:wrapPolygon edited="0">
                <wp:start x="0" y="0"/>
                <wp:lineTo x="0" y="20736"/>
                <wp:lineTo x="20855" y="20736"/>
                <wp:lineTo x="20855" y="0"/>
                <wp:lineTo x="0" y="0"/>
              </wp:wrapPolygon>
            </wp:wrapTight>
            <wp:docPr id="2" name="Obrázek 2" descr="Fotografie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e obc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0D5" w:rsidRDefault="001C30D5" w:rsidP="005D1E9A">
      <w:pPr>
        <w:spacing w:before="240"/>
        <w:rPr>
          <w:rFonts w:ascii="Arial" w:eastAsia="Arial" w:hAnsi="Arial" w:cs="Arial"/>
          <w:sz w:val="22"/>
          <w:szCs w:val="22"/>
        </w:rPr>
      </w:pPr>
    </w:p>
    <w:p w:rsidR="007A2824" w:rsidRDefault="007A2824" w:rsidP="001C30D5">
      <w:pPr>
        <w:rPr>
          <w:rFonts w:ascii="Arial" w:eastAsia="Arial" w:hAnsi="Arial" w:cs="Arial"/>
          <w:sz w:val="22"/>
          <w:szCs w:val="22"/>
        </w:rPr>
      </w:pPr>
    </w:p>
    <w:p w:rsidR="00481AA0" w:rsidRPr="00021BA7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1C30D5"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>PLAVY</w:t>
      </w:r>
    </w:p>
    <w:p w:rsidR="00481AA0" w:rsidRPr="00021BA7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1C30D5"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>PLAVY</w:t>
      </w:r>
    </w:p>
    <w:p w:rsidR="00481AA0" w:rsidRPr="00021BA7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1C30D5"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>PLAVY</w:t>
      </w:r>
      <w:r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:rsidR="004D5CAF" w:rsidRPr="00021BA7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</w:rPr>
      </w:pPr>
    </w:p>
    <w:p w:rsidR="004D5CAF" w:rsidRPr="00021BA7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021BA7">
        <w:rPr>
          <w:rFonts w:ascii="Arial" w:hAnsi="Arial"/>
          <w:b/>
          <w:bCs/>
        </w:rPr>
        <w:t xml:space="preserve">kterou se stanovují pravidla pro pohyb psů na veřejném prostranství </w:t>
      </w:r>
      <w:r w:rsidRPr="00021BA7">
        <w:rPr>
          <w:rFonts w:ascii="Arial" w:hAnsi="Arial"/>
          <w:b/>
          <w:bCs/>
        </w:rPr>
        <w:br/>
        <w:t xml:space="preserve">v obci </w:t>
      </w:r>
      <w:r w:rsidR="001C30D5" w:rsidRPr="00021BA7">
        <w:rPr>
          <w:rFonts w:ascii="Arial" w:hAnsi="Arial"/>
          <w:b/>
          <w:bCs/>
        </w:rPr>
        <w:t>PLAVY</w:t>
      </w:r>
      <w:r w:rsidR="009077D8"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  <w:r w:rsidR="00CB6618" w:rsidRPr="00021BA7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</w:p>
    <w:p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Pr="00021BA7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021BA7">
        <w:rPr>
          <w:rFonts w:ascii="Arial" w:hAnsi="Arial"/>
          <w:sz w:val="22"/>
          <w:szCs w:val="22"/>
        </w:rPr>
        <w:t xml:space="preserve">Zastupitelstvo obce </w:t>
      </w:r>
      <w:r w:rsidR="001C30D5" w:rsidRPr="00021BA7">
        <w:rPr>
          <w:rFonts w:ascii="Arial" w:hAnsi="Arial"/>
          <w:sz w:val="22"/>
          <w:szCs w:val="22"/>
        </w:rPr>
        <w:t>PLAVY</w:t>
      </w:r>
      <w:r w:rsidRPr="00021BA7">
        <w:rPr>
          <w:rFonts w:ascii="Arial" w:hAnsi="Arial"/>
          <w:sz w:val="22"/>
          <w:szCs w:val="22"/>
        </w:rPr>
        <w:t xml:space="preserve"> se na svém zasedání</w:t>
      </w:r>
      <w:r w:rsidRPr="00021BA7">
        <w:rPr>
          <w:rFonts w:ascii="Arial" w:hAnsi="Arial"/>
          <w:b/>
          <w:bCs/>
          <w:sz w:val="22"/>
          <w:szCs w:val="22"/>
        </w:rPr>
        <w:t xml:space="preserve"> </w:t>
      </w:r>
      <w:r w:rsidRPr="00021BA7">
        <w:rPr>
          <w:rFonts w:ascii="Arial" w:hAnsi="Arial"/>
          <w:sz w:val="22"/>
          <w:szCs w:val="22"/>
        </w:rPr>
        <w:t xml:space="preserve">dne </w:t>
      </w:r>
      <w:proofErr w:type="gramStart"/>
      <w:r w:rsidR="001C30D5" w:rsidRPr="00021BA7">
        <w:rPr>
          <w:rFonts w:ascii="Arial" w:hAnsi="Arial"/>
          <w:sz w:val="22"/>
          <w:szCs w:val="22"/>
        </w:rPr>
        <w:t>30.10.2023</w:t>
      </w:r>
      <w:proofErr w:type="gramEnd"/>
      <w:r w:rsidRPr="00021BA7"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:rsidR="001C30D5" w:rsidRPr="00021BA7" w:rsidRDefault="001C30D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:rsidR="004D5CAF" w:rsidRPr="00021BA7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1BA7">
        <w:rPr>
          <w:rFonts w:ascii="Arial" w:hAnsi="Arial"/>
          <w:b/>
          <w:bCs/>
          <w:sz w:val="22"/>
          <w:szCs w:val="22"/>
        </w:rPr>
        <w:t>Čl. 1</w:t>
      </w:r>
    </w:p>
    <w:p w:rsidR="004D5CAF" w:rsidRPr="00021BA7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 w:rsidRPr="00021BA7"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Pr="00021BA7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1BA7"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:rsidR="004D5CAF" w:rsidRPr="00021BA7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021BA7">
        <w:rPr>
          <w:rFonts w:ascii="Arial" w:hAnsi="Arial"/>
        </w:rPr>
        <w:t>Stanovují se následující pravidla pro pohyb psů na veřejném prostranství v obci</w:t>
      </w:r>
      <w:r w:rsidRPr="00021BA7">
        <w:rPr>
          <w:rStyle w:val="Znakapoznpodarou"/>
          <w:rFonts w:ascii="Arial" w:eastAsia="Arial" w:hAnsi="Arial" w:cs="Arial"/>
        </w:rPr>
        <w:footnoteReference w:id="2"/>
      </w:r>
      <w:r w:rsidRPr="00021BA7">
        <w:rPr>
          <w:rStyle w:val="Znakapoznpodarou"/>
          <w:rFonts w:ascii="Arial" w:hAnsi="Arial"/>
        </w:rPr>
        <w:t>)</w:t>
      </w:r>
      <w:r w:rsidRPr="00021BA7">
        <w:rPr>
          <w:rFonts w:ascii="Arial" w:hAnsi="Arial"/>
        </w:rPr>
        <w:t>:</w:t>
      </w:r>
    </w:p>
    <w:p w:rsidR="004D5CAF" w:rsidRPr="00021BA7" w:rsidRDefault="004147C9" w:rsidP="00515ADB">
      <w:pPr>
        <w:widowControl w:val="0"/>
        <w:spacing w:after="120" w:line="312" w:lineRule="auto"/>
        <w:ind w:left="491"/>
        <w:jc w:val="both"/>
        <w:rPr>
          <w:rFonts w:ascii="Arial" w:hAnsi="Arial"/>
          <w:sz w:val="22"/>
          <w:szCs w:val="22"/>
        </w:rPr>
      </w:pPr>
      <w:r w:rsidRPr="00021BA7">
        <w:rPr>
          <w:rFonts w:ascii="Arial" w:hAnsi="Arial"/>
          <w:sz w:val="22"/>
          <w:szCs w:val="22"/>
        </w:rPr>
        <w:t xml:space="preserve">na </w:t>
      </w:r>
      <w:r w:rsidRPr="00021BA7">
        <w:rPr>
          <w:rFonts w:ascii="Arial" w:hAnsi="Arial"/>
          <w:b/>
          <w:bCs/>
          <w:sz w:val="22"/>
          <w:szCs w:val="22"/>
        </w:rPr>
        <w:t>všech veřejných prostranstvích</w:t>
      </w:r>
      <w:r w:rsidR="001C30D5" w:rsidRPr="00021BA7">
        <w:rPr>
          <w:rFonts w:ascii="Arial" w:hAnsi="Arial"/>
          <w:b/>
          <w:bCs/>
          <w:sz w:val="22"/>
          <w:szCs w:val="22"/>
        </w:rPr>
        <w:t xml:space="preserve"> v </w:t>
      </w:r>
      <w:proofErr w:type="spellStart"/>
      <w:r w:rsidR="001C30D5" w:rsidRPr="00021BA7">
        <w:rPr>
          <w:rFonts w:ascii="Arial" w:hAnsi="Arial"/>
          <w:b/>
          <w:bCs/>
          <w:sz w:val="22"/>
          <w:szCs w:val="22"/>
        </w:rPr>
        <w:t>intravilánu</w:t>
      </w:r>
      <w:proofErr w:type="spellEnd"/>
      <w:r w:rsidR="001C30D5" w:rsidRPr="00021BA7">
        <w:rPr>
          <w:rFonts w:ascii="Arial" w:hAnsi="Arial"/>
          <w:b/>
          <w:bCs/>
          <w:sz w:val="22"/>
          <w:szCs w:val="22"/>
        </w:rPr>
        <w:t xml:space="preserve"> obce </w:t>
      </w:r>
      <w:r w:rsidR="001C30D5" w:rsidRPr="00021BA7">
        <w:rPr>
          <w:rFonts w:ascii="Arial" w:hAnsi="Arial"/>
          <w:bCs/>
          <w:sz w:val="22"/>
          <w:szCs w:val="22"/>
        </w:rPr>
        <w:t>/ zastavěná část obce /</w:t>
      </w:r>
      <w:r w:rsidRPr="00021BA7">
        <w:rPr>
          <w:rFonts w:ascii="Arial" w:hAnsi="Arial"/>
          <w:sz w:val="22"/>
          <w:szCs w:val="22"/>
        </w:rPr>
        <w:t xml:space="preserve"> je možný pohyb psů pouze </w:t>
      </w:r>
      <w:r w:rsidR="001C30D5" w:rsidRPr="00021BA7">
        <w:rPr>
          <w:rFonts w:ascii="Arial" w:hAnsi="Arial"/>
          <w:sz w:val="22"/>
          <w:szCs w:val="22"/>
        </w:rPr>
        <w:t>na vodítku nebo na vodítku s náhubkem. V </w:t>
      </w:r>
      <w:proofErr w:type="spellStart"/>
      <w:r w:rsidR="001C30D5" w:rsidRPr="00021BA7">
        <w:rPr>
          <w:rFonts w:ascii="Arial" w:hAnsi="Arial"/>
          <w:sz w:val="22"/>
          <w:szCs w:val="22"/>
        </w:rPr>
        <w:t>intravil</w:t>
      </w:r>
      <w:r w:rsidR="00C45AD6">
        <w:rPr>
          <w:rFonts w:ascii="Arial" w:hAnsi="Arial"/>
          <w:sz w:val="22"/>
          <w:szCs w:val="22"/>
        </w:rPr>
        <w:t>á</w:t>
      </w:r>
      <w:r w:rsidR="001C30D5" w:rsidRPr="00021BA7">
        <w:rPr>
          <w:rFonts w:ascii="Arial" w:hAnsi="Arial"/>
          <w:sz w:val="22"/>
          <w:szCs w:val="22"/>
        </w:rPr>
        <w:t>nu</w:t>
      </w:r>
      <w:proofErr w:type="spellEnd"/>
      <w:r w:rsidR="001C30D5" w:rsidRPr="00021BA7">
        <w:rPr>
          <w:rFonts w:ascii="Arial" w:hAnsi="Arial"/>
          <w:sz w:val="22"/>
          <w:szCs w:val="22"/>
        </w:rPr>
        <w:t xml:space="preserve"> obce se také zakazuje výcvik psů.</w:t>
      </w:r>
    </w:p>
    <w:p w:rsidR="004D5CAF" w:rsidRPr="00021BA7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021BA7"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 w:rsidRPr="00021BA7">
        <w:rPr>
          <w:rStyle w:val="Znakapoznpodarou"/>
          <w:rFonts w:ascii="Arial" w:eastAsia="Arial" w:hAnsi="Arial" w:cs="Arial"/>
        </w:rPr>
        <w:footnoteReference w:id="3"/>
      </w:r>
      <w:r w:rsidRPr="00021BA7">
        <w:rPr>
          <w:rStyle w:val="Znakapoznpodarou"/>
          <w:rFonts w:ascii="Arial" w:hAnsi="Arial"/>
        </w:rPr>
        <w:t>)</w:t>
      </w:r>
      <w:r w:rsidRPr="00021BA7">
        <w:rPr>
          <w:rFonts w:ascii="Arial" w:hAnsi="Arial"/>
        </w:rPr>
        <w:t>.</w:t>
      </w:r>
    </w:p>
    <w:p w:rsidR="004D5CAF" w:rsidRPr="00021BA7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021BA7">
        <w:rPr>
          <w:rFonts w:ascii="Arial" w:hAnsi="Arial"/>
        </w:rPr>
        <w:t>Pravidlo stanovené v odst. 1 se nevztahuje na psy při jejich použití dle zvláštních předpisů</w:t>
      </w:r>
      <w:r w:rsidRPr="00021BA7">
        <w:rPr>
          <w:rStyle w:val="Znakapoznpodarou"/>
          <w:rFonts w:ascii="Arial" w:eastAsia="Arial" w:hAnsi="Arial" w:cs="Arial"/>
        </w:rPr>
        <w:footnoteReference w:id="4"/>
      </w:r>
      <w:r w:rsidRPr="00021BA7">
        <w:rPr>
          <w:rStyle w:val="Znakapoznpodarou"/>
          <w:rFonts w:ascii="Arial" w:hAnsi="Arial"/>
        </w:rPr>
        <w:t>)</w:t>
      </w:r>
      <w:r w:rsidRPr="00021BA7">
        <w:rPr>
          <w:rFonts w:ascii="Arial" w:hAnsi="Arial"/>
        </w:rPr>
        <w:t xml:space="preserve">. </w:t>
      </w:r>
    </w:p>
    <w:p w:rsidR="001C30D5" w:rsidRPr="00021BA7" w:rsidRDefault="001C30D5" w:rsidP="001C30D5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Pr="00021BA7" w:rsidRDefault="004147C9" w:rsidP="001C30D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1BA7">
        <w:rPr>
          <w:rFonts w:ascii="Arial" w:hAnsi="Arial"/>
          <w:b/>
          <w:bCs/>
          <w:sz w:val="22"/>
          <w:szCs w:val="22"/>
        </w:rPr>
        <w:t xml:space="preserve">Čl. </w:t>
      </w:r>
      <w:r w:rsidR="001C30D5" w:rsidRPr="00021BA7">
        <w:rPr>
          <w:rFonts w:ascii="Arial" w:hAnsi="Arial"/>
          <w:b/>
          <w:bCs/>
          <w:sz w:val="22"/>
          <w:szCs w:val="22"/>
        </w:rPr>
        <w:t>2</w:t>
      </w:r>
    </w:p>
    <w:p w:rsidR="004D5CAF" w:rsidRPr="00021BA7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21BA7">
        <w:rPr>
          <w:rFonts w:ascii="Arial" w:hAnsi="Arial"/>
          <w:b/>
          <w:bCs/>
          <w:sz w:val="22"/>
          <w:szCs w:val="22"/>
        </w:rPr>
        <w:t>Zrušovací ustanovení</w:t>
      </w:r>
    </w:p>
    <w:p w:rsidR="004D5CAF" w:rsidRPr="00021BA7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Pr="00021BA7" w:rsidRDefault="009077D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 w:rsidRPr="00021BA7">
        <w:rPr>
          <w:rFonts w:ascii="Arial" w:hAnsi="Arial"/>
          <w:sz w:val="22"/>
          <w:szCs w:val="22"/>
        </w:rPr>
        <w:tab/>
      </w:r>
      <w:r w:rsidR="004147C9" w:rsidRPr="00021BA7"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 w:rsidR="001C30D5" w:rsidRPr="00021BA7">
        <w:rPr>
          <w:rFonts w:ascii="Arial" w:hAnsi="Arial"/>
          <w:sz w:val="22"/>
          <w:szCs w:val="22"/>
        </w:rPr>
        <w:t>PLAVY č.1/2011</w:t>
      </w:r>
      <w:r w:rsidR="00515ADB" w:rsidRPr="00021BA7">
        <w:rPr>
          <w:rFonts w:ascii="Arial" w:hAnsi="Arial"/>
          <w:sz w:val="22"/>
          <w:szCs w:val="22"/>
        </w:rPr>
        <w:t>,</w:t>
      </w:r>
      <w:r w:rsidR="004147C9" w:rsidRPr="00021BA7">
        <w:rPr>
          <w:rFonts w:ascii="Arial" w:hAnsi="Arial"/>
          <w:sz w:val="22"/>
          <w:szCs w:val="22"/>
        </w:rPr>
        <w:t xml:space="preserve"> o </w:t>
      </w:r>
      <w:r w:rsidR="001C30D5" w:rsidRPr="00021BA7">
        <w:rPr>
          <w:rFonts w:ascii="Arial" w:hAnsi="Arial"/>
          <w:sz w:val="22"/>
          <w:szCs w:val="22"/>
        </w:rPr>
        <w:t>zabezpečení veřejného pořádku a čistoty a o stanovení pravidel pohybu psů na veřejném prostranství</w:t>
      </w:r>
      <w:r w:rsidR="004147C9" w:rsidRPr="00021BA7">
        <w:rPr>
          <w:rFonts w:ascii="Arial" w:hAnsi="Arial"/>
          <w:sz w:val="22"/>
          <w:szCs w:val="22"/>
        </w:rPr>
        <w:t xml:space="preserve">, ze dne </w:t>
      </w:r>
      <w:proofErr w:type="gramStart"/>
      <w:r w:rsidR="00264D4E" w:rsidRPr="00021BA7">
        <w:rPr>
          <w:rFonts w:ascii="Arial" w:hAnsi="Arial"/>
          <w:sz w:val="22"/>
          <w:szCs w:val="22"/>
        </w:rPr>
        <w:t>14.12.2011</w:t>
      </w:r>
      <w:proofErr w:type="gramEnd"/>
      <w:r w:rsidR="00515ADB" w:rsidRPr="00021BA7">
        <w:rPr>
          <w:rFonts w:ascii="Arial" w:hAnsi="Arial"/>
          <w:sz w:val="22"/>
          <w:szCs w:val="22"/>
        </w:rPr>
        <w:t>.</w:t>
      </w:r>
    </w:p>
    <w:p w:rsidR="004C258C" w:rsidRPr="00021BA7" w:rsidRDefault="004C258C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:rsidR="00264D4E" w:rsidRPr="00021BA7" w:rsidRDefault="00264D4E" w:rsidP="00264D4E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:rsidR="004D5CAF" w:rsidRDefault="004147C9" w:rsidP="00264D4E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264D4E">
        <w:rPr>
          <w:rFonts w:ascii="Arial" w:hAnsi="Arial"/>
          <w:b/>
          <w:bCs/>
          <w:sz w:val="22"/>
          <w:szCs w:val="22"/>
        </w:rPr>
        <w:t>3</w:t>
      </w:r>
    </w:p>
    <w:p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p w:rsidR="004D5CAF" w:rsidRDefault="00264D4E" w:rsidP="00264D4E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…..</w:t>
      </w:r>
      <w:r w:rsidR="004147C9">
        <w:rPr>
          <w:rFonts w:ascii="Arial" w:hAnsi="Arial"/>
          <w:sz w:val="22"/>
          <w:szCs w:val="22"/>
        </w:rPr>
        <w:t>……………</w:t>
      </w:r>
      <w:r>
        <w:rPr>
          <w:rFonts w:ascii="Arial" w:hAnsi="Arial"/>
          <w:sz w:val="22"/>
          <w:szCs w:val="22"/>
        </w:rPr>
        <w:t>……</w:t>
      </w:r>
      <w:r w:rsidR="004147C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…..…………………</w:t>
      </w:r>
    </w:p>
    <w:p w:rsidR="004D5CAF" w:rsidRDefault="00264D4E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Renata Šťastná</w:t>
      </w:r>
      <w:r w:rsidR="00273EF0">
        <w:rPr>
          <w:rFonts w:ascii="Arial" w:hAnsi="Arial"/>
          <w:sz w:val="22"/>
          <w:szCs w:val="22"/>
        </w:rPr>
        <w:t xml:space="preserve"> </w:t>
      </w:r>
      <w:proofErr w:type="gramStart"/>
      <w:r w:rsidR="00273EF0">
        <w:rPr>
          <w:rFonts w:ascii="Arial" w:hAnsi="Arial"/>
          <w:sz w:val="22"/>
          <w:szCs w:val="22"/>
        </w:rPr>
        <w:t>v.r.</w:t>
      </w:r>
      <w:proofErr w:type="gramEnd"/>
      <w:r w:rsidR="004147C9"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Ing.Milan</w:t>
      </w:r>
      <w:proofErr w:type="spellEnd"/>
      <w:r>
        <w:rPr>
          <w:rFonts w:ascii="Arial" w:hAnsi="Arial"/>
          <w:sz w:val="22"/>
          <w:szCs w:val="22"/>
        </w:rPr>
        <w:t xml:space="preserve"> Hloušek</w:t>
      </w:r>
      <w:r w:rsidR="00273EF0">
        <w:rPr>
          <w:rFonts w:ascii="Arial" w:hAnsi="Arial"/>
          <w:sz w:val="22"/>
          <w:szCs w:val="22"/>
        </w:rPr>
        <w:t xml:space="preserve"> v.r.</w:t>
      </w:r>
      <w:bookmarkStart w:id="0" w:name="_GoBack"/>
      <w:bookmarkEnd w:id="0"/>
    </w:p>
    <w:p w:rsidR="004D5CAF" w:rsidRDefault="00264D4E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4147C9" w:rsidRPr="00264D4E">
        <w:rPr>
          <w:rFonts w:ascii="Arial" w:hAnsi="Arial"/>
          <w:sz w:val="20"/>
          <w:szCs w:val="20"/>
        </w:rPr>
        <w:t>místostarost</w:t>
      </w:r>
      <w:r w:rsidRPr="00264D4E">
        <w:rPr>
          <w:rFonts w:ascii="Arial" w:hAnsi="Arial"/>
          <w:sz w:val="20"/>
          <w:szCs w:val="20"/>
        </w:rPr>
        <w:t>k</w:t>
      </w:r>
      <w:r w:rsidR="004147C9" w:rsidRPr="00264D4E">
        <w:rPr>
          <w:rFonts w:ascii="Arial" w:hAnsi="Arial"/>
          <w:sz w:val="20"/>
          <w:szCs w:val="20"/>
        </w:rPr>
        <w:t>a</w:t>
      </w:r>
      <w:r w:rsidR="004147C9">
        <w:rPr>
          <w:rFonts w:ascii="Arial" w:hAnsi="Arial"/>
          <w:sz w:val="22"/>
          <w:szCs w:val="22"/>
        </w:rPr>
        <w:tab/>
      </w:r>
      <w:r w:rsidR="004147C9" w:rsidRPr="00264D4E">
        <w:rPr>
          <w:rFonts w:ascii="Arial" w:hAnsi="Arial"/>
          <w:sz w:val="20"/>
          <w:szCs w:val="20"/>
        </w:rPr>
        <w:t>starosta obce</w:t>
      </w:r>
    </w:p>
    <w:p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AB" w:rsidRDefault="006A7DAB">
      <w:r>
        <w:separator/>
      </w:r>
    </w:p>
  </w:endnote>
  <w:endnote w:type="continuationSeparator" w:id="0">
    <w:p w:rsidR="006A7DAB" w:rsidRDefault="006A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AB" w:rsidRDefault="006A7DAB">
      <w:r>
        <w:separator/>
      </w:r>
    </w:p>
  </w:footnote>
  <w:footnote w:type="continuationSeparator" w:id="0">
    <w:p w:rsidR="006A7DAB" w:rsidRDefault="006A7DAB">
      <w:r>
        <w:continuationSeparator/>
      </w:r>
    </w:p>
  </w:footnote>
  <w:footnote w:type="continuationNotice" w:id="1">
    <w:p w:rsidR="006A7DAB" w:rsidRDefault="006A7DAB"/>
  </w:footnote>
  <w:footnote w:id="2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1C30D5" w:rsidRDefault="004147C9">
      <w:pPr>
        <w:pStyle w:val="Textpoznpodarou"/>
        <w:ind w:left="142" w:hanging="142"/>
        <w:jc w:val="both"/>
        <w:rPr>
          <w:rFonts w:ascii="Arial" w:hAnsi="Arial"/>
          <w:lang w:val="nl-NL"/>
        </w:rPr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 w:rsidR="00332F76">
        <w:rPr>
          <w:rFonts w:ascii="Arial" w:hAnsi="Arial"/>
          <w:lang w:val="nl-NL"/>
        </w:rPr>
        <w:t xml:space="preserve">, </w:t>
      </w:r>
    </w:p>
    <w:p w:rsidR="004D5CAF" w:rsidRDefault="004147C9" w:rsidP="001C30D5">
      <w:pPr>
        <w:pStyle w:val="Textpoznpodarou"/>
        <w:jc w:val="both"/>
      </w:pPr>
      <w:r>
        <w:rPr>
          <w:rFonts w:ascii="Arial" w:hAnsi="Arial"/>
          <w:lang w:val="nl-NL"/>
        </w:rPr>
        <w:t>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5DB2DB1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00A7AF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D653B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2C3CE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EC7FC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40FBC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4254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6C11D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56DD3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4456EC4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34099A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82BBB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761B4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D6BB9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DC7C8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9CC98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CA459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AA920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21BA7"/>
    <w:rsid w:val="00086596"/>
    <w:rsid w:val="000F0681"/>
    <w:rsid w:val="001203F5"/>
    <w:rsid w:val="001C30D5"/>
    <w:rsid w:val="002529A2"/>
    <w:rsid w:val="002600BD"/>
    <w:rsid w:val="00260ECD"/>
    <w:rsid w:val="00264D4E"/>
    <w:rsid w:val="00273EF0"/>
    <w:rsid w:val="0027446E"/>
    <w:rsid w:val="00332F76"/>
    <w:rsid w:val="003C7821"/>
    <w:rsid w:val="003F32F9"/>
    <w:rsid w:val="004147C9"/>
    <w:rsid w:val="00447668"/>
    <w:rsid w:val="00481AA0"/>
    <w:rsid w:val="004C258C"/>
    <w:rsid w:val="004D5CAF"/>
    <w:rsid w:val="00515ADB"/>
    <w:rsid w:val="00592CB1"/>
    <w:rsid w:val="005B429F"/>
    <w:rsid w:val="005D1E9A"/>
    <w:rsid w:val="00674660"/>
    <w:rsid w:val="006A7DAB"/>
    <w:rsid w:val="006F224B"/>
    <w:rsid w:val="007A2824"/>
    <w:rsid w:val="00807B32"/>
    <w:rsid w:val="008D586C"/>
    <w:rsid w:val="009077D8"/>
    <w:rsid w:val="00985BA2"/>
    <w:rsid w:val="009B1EFB"/>
    <w:rsid w:val="00AC769E"/>
    <w:rsid w:val="00AE6D74"/>
    <w:rsid w:val="00B54873"/>
    <w:rsid w:val="00B85526"/>
    <w:rsid w:val="00BA773C"/>
    <w:rsid w:val="00C45AD6"/>
    <w:rsid w:val="00C63A4A"/>
    <w:rsid w:val="00CB6618"/>
    <w:rsid w:val="00DF4778"/>
    <w:rsid w:val="00E77B65"/>
    <w:rsid w:val="00EC7B4D"/>
    <w:rsid w:val="00F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B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BA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lavy.cz/gallery/1159377615_0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Renata</cp:lastModifiedBy>
  <cp:revision>4</cp:revision>
  <cp:lastPrinted>2023-10-20T10:41:00Z</cp:lastPrinted>
  <dcterms:created xsi:type="dcterms:W3CDTF">2023-11-01T09:13:00Z</dcterms:created>
  <dcterms:modified xsi:type="dcterms:W3CDTF">2023-11-01T12:45:00Z</dcterms:modified>
</cp:coreProperties>
</file>