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D7" w:rsidRPr="00B12DD7" w:rsidRDefault="00B12DD7" w:rsidP="00B12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2DD7">
        <w:rPr>
          <w:rFonts w:ascii="Times New Roman" w:hAnsi="Times New Roman" w:cs="Times New Roman"/>
          <w:b/>
          <w:sz w:val="24"/>
        </w:rPr>
        <w:t>Město Valašské Meziříčí</w:t>
      </w:r>
    </w:p>
    <w:p w:rsidR="00B12DD7" w:rsidRPr="00B12DD7" w:rsidRDefault="00B12DD7" w:rsidP="00B12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2DD7">
        <w:rPr>
          <w:rFonts w:ascii="Times New Roman" w:hAnsi="Times New Roman" w:cs="Times New Roman"/>
          <w:b/>
          <w:sz w:val="24"/>
        </w:rPr>
        <w:t>Nařízení města č. 1/2013</w:t>
      </w:r>
    </w:p>
    <w:p w:rsidR="00B12DD7" w:rsidRPr="00B12DD7" w:rsidRDefault="00B12DD7" w:rsidP="00B12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12DD7" w:rsidRPr="00B12DD7" w:rsidRDefault="00B12DD7" w:rsidP="00B12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2DD7">
        <w:rPr>
          <w:rFonts w:ascii="Times New Roman" w:hAnsi="Times New Roman" w:cs="Times New Roman"/>
          <w:b/>
          <w:sz w:val="24"/>
        </w:rPr>
        <w:t>o vymezení neudržovaných úseků místních komunikací a chodníků</w:t>
      </w:r>
    </w:p>
    <w:p w:rsidR="00B12DD7" w:rsidRPr="00B12DD7" w:rsidRDefault="00B12DD7" w:rsidP="00B12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2DD7">
        <w:rPr>
          <w:rFonts w:ascii="Times New Roman" w:hAnsi="Times New Roman" w:cs="Times New Roman"/>
          <w:b/>
          <w:sz w:val="24"/>
        </w:rPr>
        <w:t>na území města Valašské Meziříčí</w:t>
      </w:r>
    </w:p>
    <w:p w:rsidR="00B12DD7" w:rsidRPr="00B12DD7" w:rsidRDefault="00B12DD7" w:rsidP="00B12D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12DD7" w:rsidRPr="00B12DD7" w:rsidRDefault="00B12DD7" w:rsidP="00B12DD7">
      <w:pPr>
        <w:spacing w:after="0" w:line="240" w:lineRule="auto"/>
        <w:rPr>
          <w:rFonts w:ascii="Times New Roman" w:hAnsi="Times New Roman" w:cs="Times New Roman"/>
          <w:sz w:val="24"/>
        </w:rPr>
        <w:sectPr w:rsidR="00B12DD7" w:rsidRPr="00B12DD7" w:rsidSect="00B12DD7">
          <w:footerReference w:type="default" r:id="rId6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2DD7">
        <w:rPr>
          <w:rFonts w:ascii="Times New Roman" w:hAnsi="Times New Roman" w:cs="Times New Roman"/>
          <w:sz w:val="24"/>
        </w:rPr>
        <w:t xml:space="preserve">Rada  města  Valašské  Meziříčí  vydala  dne </w:t>
      </w:r>
      <w:r w:rsidR="00B265C5">
        <w:rPr>
          <w:rFonts w:ascii="Times New Roman" w:hAnsi="Times New Roman" w:cs="Times New Roman"/>
          <w:sz w:val="24"/>
        </w:rPr>
        <w:t xml:space="preserve">19. </w:t>
      </w:r>
      <w:r w:rsidRPr="00B12DD7">
        <w:rPr>
          <w:rFonts w:ascii="Times New Roman" w:hAnsi="Times New Roman" w:cs="Times New Roman"/>
          <w:sz w:val="24"/>
        </w:rPr>
        <w:t>2. 2013 v souladu s ustanovením §  102 odst. 2 písm. d) zákona č. 128/2000 Sb., o obcích (obecní zřízení), ve znění pozdějších předpisů a v souladu s § 27 odst. 5 zákona č. 13/1997 Sb., o pozemních komunikacích, ve znění pozdějších předpisů, toto nařízení:</w:t>
      </w: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2DD7" w:rsidRPr="00B12DD7" w:rsidRDefault="00B12DD7" w:rsidP="00B12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2DD7">
        <w:rPr>
          <w:rFonts w:ascii="Times New Roman" w:hAnsi="Times New Roman" w:cs="Times New Roman"/>
          <w:b/>
          <w:sz w:val="24"/>
        </w:rPr>
        <w:t>Článek 1</w:t>
      </w:r>
    </w:p>
    <w:p w:rsidR="00B12DD7" w:rsidRPr="00B12DD7" w:rsidRDefault="00B12DD7" w:rsidP="00B12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2DD7">
        <w:rPr>
          <w:rFonts w:ascii="Times New Roman" w:hAnsi="Times New Roman" w:cs="Times New Roman"/>
          <w:b/>
          <w:sz w:val="24"/>
        </w:rPr>
        <w:t>Základní ustanovení</w:t>
      </w: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2DD7">
        <w:rPr>
          <w:rFonts w:ascii="Times New Roman" w:hAnsi="Times New Roman" w:cs="Times New Roman"/>
          <w:sz w:val="24"/>
        </w:rPr>
        <w:t>Účelem tohoto nařízení je vymezení úseků místních komunikací a chodníků na území města Valašské Meziříčí, na kterých nebude Město Valašské Meziříčí jako jejich vlastník, pro jejich malý dopravní význam, zajištovat sjízdnost a schůdnost odstraňováním sněhu a náledí (dále jen vymezení neudržovaných úseků místních komunikací a chodníků).</w:t>
      </w: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2DD7" w:rsidRPr="00B12DD7" w:rsidRDefault="00B12DD7" w:rsidP="00B12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2DD7">
        <w:rPr>
          <w:rFonts w:ascii="Times New Roman" w:hAnsi="Times New Roman" w:cs="Times New Roman"/>
          <w:b/>
          <w:sz w:val="24"/>
        </w:rPr>
        <w:t>Článek 2</w:t>
      </w:r>
    </w:p>
    <w:p w:rsidR="00B12DD7" w:rsidRPr="00B12DD7" w:rsidRDefault="00B12DD7" w:rsidP="00B12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2DD7">
        <w:rPr>
          <w:rFonts w:ascii="Times New Roman" w:hAnsi="Times New Roman" w:cs="Times New Roman"/>
          <w:b/>
          <w:sz w:val="24"/>
        </w:rPr>
        <w:t>Vymezení úseků</w:t>
      </w: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2DD7" w:rsidRPr="00B12DD7" w:rsidRDefault="008D1BE8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ab/>
      </w:r>
      <w:r w:rsidR="00B12DD7" w:rsidRPr="00B12DD7">
        <w:rPr>
          <w:rFonts w:ascii="Times New Roman" w:hAnsi="Times New Roman" w:cs="Times New Roman"/>
          <w:sz w:val="24"/>
        </w:rPr>
        <w:t>Vymezení neudržovaných úseků místních komunikací a chodníků je stanoveno v příloze č. 1 tohoto nařízení.</w:t>
      </w:r>
    </w:p>
    <w:p w:rsidR="00B12DD7" w:rsidRPr="00B12DD7" w:rsidRDefault="008D1BE8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</w:t>
      </w:r>
      <w:r>
        <w:rPr>
          <w:rFonts w:ascii="Times New Roman" w:hAnsi="Times New Roman" w:cs="Times New Roman"/>
          <w:sz w:val="24"/>
        </w:rPr>
        <w:tab/>
      </w:r>
      <w:r w:rsidR="00B12DD7" w:rsidRPr="00B12DD7">
        <w:rPr>
          <w:rFonts w:ascii="Times New Roman" w:hAnsi="Times New Roman" w:cs="Times New Roman"/>
          <w:sz w:val="24"/>
        </w:rPr>
        <w:t xml:space="preserve">Na  území  města  Valašské  Meziříčí nebude zajišťována sjízdnost a schůdnost odstraňováním sněhu a náledí na účelových komunikacích. </w:t>
      </w: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2DD7" w:rsidRPr="00B12DD7" w:rsidRDefault="00B12DD7" w:rsidP="00B12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2DD7">
        <w:rPr>
          <w:rFonts w:ascii="Times New Roman" w:hAnsi="Times New Roman" w:cs="Times New Roman"/>
          <w:b/>
          <w:sz w:val="24"/>
        </w:rPr>
        <w:t>Článek 3</w:t>
      </w:r>
    </w:p>
    <w:p w:rsidR="00B12DD7" w:rsidRPr="00B12DD7" w:rsidRDefault="00B12DD7" w:rsidP="00B12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2DD7">
        <w:rPr>
          <w:rFonts w:ascii="Times New Roman" w:hAnsi="Times New Roman" w:cs="Times New Roman"/>
          <w:b/>
          <w:sz w:val="24"/>
        </w:rPr>
        <w:t>Další opatření</w:t>
      </w: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2DD7" w:rsidRPr="00B12DD7" w:rsidRDefault="008D1BE8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ab/>
      </w:r>
      <w:r w:rsidR="00B12DD7" w:rsidRPr="00B12DD7">
        <w:rPr>
          <w:rFonts w:ascii="Times New Roman" w:hAnsi="Times New Roman" w:cs="Times New Roman"/>
          <w:sz w:val="24"/>
        </w:rPr>
        <w:t>Vymezené neudržované úseky místních komunikací a chodníků budou označeny v souladu s právními předpisy.</w:t>
      </w:r>
      <w:r w:rsidR="00B12DD7" w:rsidRPr="00B12DD7">
        <w:rPr>
          <w:rStyle w:val="Znakapoznpodarou"/>
          <w:rFonts w:ascii="Times New Roman" w:hAnsi="Times New Roman" w:cs="Times New Roman"/>
          <w:sz w:val="24"/>
        </w:rPr>
        <w:footnoteReference w:id="1"/>
      </w:r>
      <w:r w:rsidR="00B12DD7" w:rsidRPr="00B12DD7">
        <w:rPr>
          <w:rFonts w:ascii="Times New Roman" w:hAnsi="Times New Roman" w:cs="Times New Roman"/>
          <w:sz w:val="24"/>
        </w:rPr>
        <w:t xml:space="preserve"> </w:t>
      </w:r>
    </w:p>
    <w:p w:rsidR="00B12DD7" w:rsidRPr="00B12DD7" w:rsidRDefault="00B12DD7" w:rsidP="008D1BE8">
      <w:pPr>
        <w:spacing w:after="0" w:line="240" w:lineRule="auto"/>
        <w:ind w:right="-71"/>
        <w:jc w:val="both"/>
        <w:rPr>
          <w:rFonts w:ascii="Times New Roman" w:hAnsi="Times New Roman" w:cs="Times New Roman"/>
          <w:sz w:val="24"/>
        </w:rPr>
      </w:pPr>
      <w:r w:rsidRPr="00B12DD7">
        <w:rPr>
          <w:rFonts w:ascii="Times New Roman" w:hAnsi="Times New Roman" w:cs="Times New Roman"/>
          <w:sz w:val="24"/>
        </w:rPr>
        <w:t xml:space="preserve">(2) </w:t>
      </w:r>
      <w:r w:rsidR="008D1BE8">
        <w:rPr>
          <w:rFonts w:ascii="Times New Roman" w:hAnsi="Times New Roman" w:cs="Times New Roman"/>
          <w:sz w:val="24"/>
        </w:rPr>
        <w:tab/>
      </w:r>
      <w:r w:rsidRPr="00B12DD7">
        <w:rPr>
          <w:rFonts w:ascii="Times New Roman" w:hAnsi="Times New Roman" w:cs="Times New Roman"/>
          <w:sz w:val="24"/>
        </w:rPr>
        <w:t xml:space="preserve">Vymezené neudržované úseky místních komunikací a chodníků jsou </w:t>
      </w:r>
      <w:r w:rsidRPr="00B12DD7">
        <w:rPr>
          <w:rFonts w:ascii="Times New Roman" w:hAnsi="Times New Roman" w:cs="Times New Roman"/>
          <w:sz w:val="24"/>
        </w:rPr>
        <w:t xml:space="preserve">zakresleny v mapě místních komunikací, zpracované správcem místních komunikací. Mapa bude uložena u správce místních komunikací – Odboru komunálních služeb </w:t>
      </w:r>
      <w:proofErr w:type="spellStart"/>
      <w:r w:rsidRPr="00B12DD7">
        <w:rPr>
          <w:rFonts w:ascii="Times New Roman" w:hAnsi="Times New Roman" w:cs="Times New Roman"/>
          <w:sz w:val="24"/>
        </w:rPr>
        <w:t>MěÚ</w:t>
      </w:r>
      <w:proofErr w:type="spellEnd"/>
      <w:r w:rsidRPr="00B12DD7">
        <w:rPr>
          <w:rFonts w:ascii="Times New Roman" w:hAnsi="Times New Roman" w:cs="Times New Roman"/>
          <w:sz w:val="24"/>
        </w:rPr>
        <w:t xml:space="preserve"> Valašské Meziříčí a na Odboru dopravně správních agend </w:t>
      </w:r>
      <w:proofErr w:type="spellStart"/>
      <w:r w:rsidRPr="00B12DD7">
        <w:rPr>
          <w:rFonts w:ascii="Times New Roman" w:hAnsi="Times New Roman" w:cs="Times New Roman"/>
          <w:sz w:val="24"/>
        </w:rPr>
        <w:t>MěÚ</w:t>
      </w:r>
      <w:proofErr w:type="spellEnd"/>
      <w:r w:rsidRPr="00B12DD7">
        <w:rPr>
          <w:rFonts w:ascii="Times New Roman" w:hAnsi="Times New Roman" w:cs="Times New Roman"/>
          <w:sz w:val="24"/>
        </w:rPr>
        <w:t xml:space="preserve"> Valašské Meziříčí. </w:t>
      </w:r>
    </w:p>
    <w:p w:rsidR="00B12DD7" w:rsidRPr="00B12DD7" w:rsidRDefault="008D1BE8" w:rsidP="008D1BE8">
      <w:pPr>
        <w:spacing w:after="0" w:line="240" w:lineRule="auto"/>
        <w:ind w:right="-7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(3)</w:t>
      </w:r>
      <w:r>
        <w:rPr>
          <w:rFonts w:ascii="Times New Roman" w:hAnsi="Times New Roman" w:cs="Times New Roman"/>
          <w:sz w:val="24"/>
        </w:rPr>
        <w:tab/>
      </w:r>
      <w:r w:rsidR="00B12DD7" w:rsidRPr="00B12DD7">
        <w:rPr>
          <w:rFonts w:ascii="Times New Roman" w:hAnsi="Times New Roman" w:cs="Times New Roman"/>
          <w:sz w:val="24"/>
        </w:rPr>
        <w:t>Další kopie mapy budou správcem místních komunikací předány Zdravotnické záchranné službě Zlínského kraje</w:t>
      </w:r>
      <w:r>
        <w:rPr>
          <w:rFonts w:ascii="Times New Roman" w:hAnsi="Times New Roman" w:cs="Times New Roman"/>
          <w:sz w:val="24"/>
        </w:rPr>
        <w:t>, oblasti Valašské Meziříčí</w:t>
      </w:r>
      <w:r w:rsidR="00B12DD7" w:rsidRPr="00B12DD7">
        <w:rPr>
          <w:rFonts w:ascii="Times New Roman" w:hAnsi="Times New Roman" w:cs="Times New Roman"/>
          <w:sz w:val="24"/>
        </w:rPr>
        <w:t xml:space="preserve"> a Hasičskému záchrannému sboru Zlínského kraje ve Valašském Meziříčí. </w:t>
      </w: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2DD7" w:rsidRPr="00B12DD7" w:rsidRDefault="00B12DD7" w:rsidP="00B12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2DD7">
        <w:rPr>
          <w:rFonts w:ascii="Times New Roman" w:hAnsi="Times New Roman" w:cs="Times New Roman"/>
          <w:b/>
          <w:sz w:val="24"/>
        </w:rPr>
        <w:t>Článek 4</w:t>
      </w:r>
    </w:p>
    <w:p w:rsidR="00B12DD7" w:rsidRPr="00B12DD7" w:rsidRDefault="00B12DD7" w:rsidP="00B12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2DD7">
        <w:rPr>
          <w:rFonts w:ascii="Times New Roman" w:hAnsi="Times New Roman" w:cs="Times New Roman"/>
          <w:b/>
          <w:sz w:val="24"/>
        </w:rPr>
        <w:t>Závěrečná ustanovení</w:t>
      </w: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2DD7" w:rsidRPr="00B12DD7" w:rsidRDefault="008D1BE8" w:rsidP="008D1BE8">
      <w:pPr>
        <w:spacing w:after="0" w:line="240" w:lineRule="auto"/>
        <w:ind w:right="-7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ab/>
      </w:r>
      <w:r w:rsidR="00B12DD7" w:rsidRPr="00B12DD7">
        <w:rPr>
          <w:rFonts w:ascii="Times New Roman" w:hAnsi="Times New Roman" w:cs="Times New Roman"/>
          <w:sz w:val="24"/>
        </w:rPr>
        <w:t xml:space="preserve">Tímto nařízením města se zrušuje Nařízení města č. 3/2009 o vymezení neudržovaných úseků místních komunikací a chodníků na území města Valašské Meziříčí. </w:t>
      </w:r>
    </w:p>
    <w:p w:rsidR="00B12DD7" w:rsidRPr="00B12DD7" w:rsidRDefault="00E20EA2" w:rsidP="008D1BE8">
      <w:pPr>
        <w:spacing w:after="0" w:line="240" w:lineRule="auto"/>
        <w:ind w:right="-7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</w:t>
      </w:r>
      <w:r>
        <w:rPr>
          <w:rFonts w:ascii="Times New Roman" w:hAnsi="Times New Roman" w:cs="Times New Roman"/>
          <w:sz w:val="24"/>
        </w:rPr>
        <w:tab/>
      </w:r>
      <w:r w:rsidR="00B12DD7" w:rsidRPr="00B12DD7">
        <w:rPr>
          <w:rFonts w:ascii="Times New Roman" w:hAnsi="Times New Roman" w:cs="Times New Roman"/>
          <w:sz w:val="24"/>
        </w:rPr>
        <w:t xml:space="preserve">Toto nařízení města nabývá účinnosti patnáctým dnem po dni vyhlášení. </w:t>
      </w: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62478" w:rsidRDefault="008B4321" w:rsidP="008B432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&lt;otisk úředního razítka&gt;</w:t>
      </w: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2DD7" w:rsidRPr="00B12DD7" w:rsidRDefault="00B12DD7" w:rsidP="008D1BE8">
      <w:pPr>
        <w:spacing w:after="0" w:line="240" w:lineRule="auto"/>
        <w:ind w:right="-71"/>
        <w:jc w:val="both"/>
        <w:rPr>
          <w:rFonts w:ascii="Times New Roman" w:hAnsi="Times New Roman" w:cs="Times New Roman"/>
          <w:sz w:val="24"/>
        </w:rPr>
      </w:pPr>
      <w:r w:rsidRPr="00B12DD7">
        <w:rPr>
          <w:rFonts w:ascii="Times New Roman" w:hAnsi="Times New Roman" w:cs="Times New Roman"/>
          <w:sz w:val="24"/>
        </w:rPr>
        <w:t>Jiří Částečka</w:t>
      </w:r>
      <w:r w:rsidR="008B4321">
        <w:rPr>
          <w:rFonts w:ascii="Times New Roman" w:hAnsi="Times New Roman" w:cs="Times New Roman"/>
          <w:sz w:val="24"/>
        </w:rPr>
        <w:t xml:space="preserve"> </w:t>
      </w:r>
      <w:proofErr w:type="gramStart"/>
      <w:r w:rsidR="008B4321">
        <w:rPr>
          <w:rFonts w:ascii="Times New Roman" w:hAnsi="Times New Roman" w:cs="Times New Roman"/>
          <w:sz w:val="24"/>
        </w:rPr>
        <w:t>v.r.</w:t>
      </w:r>
      <w:proofErr w:type="gramEnd"/>
      <w:r w:rsidRPr="00B12DD7">
        <w:rPr>
          <w:rFonts w:ascii="Times New Roman" w:hAnsi="Times New Roman" w:cs="Times New Roman"/>
          <w:sz w:val="24"/>
        </w:rPr>
        <w:t xml:space="preserve"> </w:t>
      </w:r>
      <w:r w:rsidR="008B4321">
        <w:rPr>
          <w:rFonts w:ascii="Times New Roman" w:hAnsi="Times New Roman" w:cs="Times New Roman"/>
          <w:sz w:val="24"/>
        </w:rPr>
        <w:t xml:space="preserve">    </w:t>
      </w:r>
      <w:r w:rsidRPr="00B12DD7">
        <w:rPr>
          <w:rFonts w:ascii="Times New Roman" w:hAnsi="Times New Roman" w:cs="Times New Roman"/>
          <w:sz w:val="24"/>
        </w:rPr>
        <w:t>Mgr. Jiří Pernický</w:t>
      </w:r>
      <w:r w:rsidR="008B4321">
        <w:rPr>
          <w:rFonts w:ascii="Times New Roman" w:hAnsi="Times New Roman" w:cs="Times New Roman"/>
          <w:sz w:val="24"/>
        </w:rPr>
        <w:t xml:space="preserve"> </w:t>
      </w:r>
      <w:proofErr w:type="gramStart"/>
      <w:r w:rsidR="008B4321">
        <w:rPr>
          <w:rFonts w:ascii="Times New Roman" w:hAnsi="Times New Roman" w:cs="Times New Roman"/>
          <w:sz w:val="24"/>
        </w:rPr>
        <w:t>v.r.</w:t>
      </w:r>
      <w:proofErr w:type="gramEnd"/>
    </w:p>
    <w:p w:rsid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2DD7">
        <w:rPr>
          <w:rFonts w:ascii="Times New Roman" w:hAnsi="Times New Roman" w:cs="Times New Roman"/>
          <w:sz w:val="24"/>
        </w:rPr>
        <w:t xml:space="preserve">   starosta </w:t>
      </w:r>
      <w:r w:rsidRPr="00B12DD7">
        <w:rPr>
          <w:rFonts w:ascii="Times New Roman" w:hAnsi="Times New Roman" w:cs="Times New Roman"/>
          <w:sz w:val="24"/>
        </w:rPr>
        <w:tab/>
      </w:r>
      <w:r w:rsidRPr="00B12DD7">
        <w:rPr>
          <w:rFonts w:ascii="Times New Roman" w:hAnsi="Times New Roman" w:cs="Times New Roman"/>
          <w:sz w:val="24"/>
        </w:rPr>
        <w:tab/>
        <w:t xml:space="preserve">  místostarosta</w:t>
      </w:r>
    </w:p>
    <w:p w:rsidR="008B4321" w:rsidRDefault="008B4321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4321" w:rsidRDefault="008B4321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4321" w:rsidRDefault="008B4321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B4321" w:rsidRDefault="008B4321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D1BE8" w:rsidRDefault="008D1BE8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D1BE8" w:rsidRDefault="008D1BE8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D1BE8" w:rsidRDefault="008D1BE8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4321" w:rsidRDefault="008B4321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Vyvěšeno na úřední desce dne: 21. 2. 2013</w:t>
      </w:r>
    </w:p>
    <w:p w:rsidR="00B12DD7" w:rsidRDefault="008B4321" w:rsidP="008D1B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Sejmuto z úřední desky dne: 11. 3. 2013 </w:t>
      </w:r>
      <w:r w:rsidR="00B12DD7">
        <w:rPr>
          <w:rFonts w:ascii="Times New Roman" w:hAnsi="Times New Roman" w:cs="Times New Roman"/>
          <w:sz w:val="24"/>
        </w:rPr>
        <w:br w:type="page"/>
      </w: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632700" cy="10706100"/>
            <wp:effectExtent l="0" t="0" r="6350" b="0"/>
            <wp:wrapNone/>
            <wp:docPr id="1" name="Obrázek 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ooxWord://word/media/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2DD7" w:rsidRPr="00B12DD7" w:rsidRDefault="00B12DD7" w:rsidP="00B12DD7">
      <w:pPr>
        <w:spacing w:after="0" w:line="240" w:lineRule="auto"/>
        <w:jc w:val="both"/>
        <w:rPr>
          <w:rFonts w:ascii="Times New Roman" w:hAnsi="Times New Roman" w:cs="Times New Roman"/>
        </w:rPr>
        <w:sectPr w:rsidR="00B12DD7" w:rsidRPr="00B12DD7" w:rsidSect="008D1BE8">
          <w:type w:val="continuous"/>
          <w:pgSz w:w="11906" w:h="16838"/>
          <w:pgMar w:top="1417" w:right="1417" w:bottom="1417" w:left="1417" w:header="708" w:footer="1395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</w:p>
    <w:p w:rsidR="00B12DD7" w:rsidRPr="00B12DD7" w:rsidRDefault="00B12DD7" w:rsidP="00B12DD7">
      <w:pPr>
        <w:spacing w:after="0" w:line="240" w:lineRule="auto"/>
        <w:rPr>
          <w:rFonts w:ascii="Times New Roman" w:hAnsi="Times New Roman" w:cs="Times New Roman"/>
        </w:rPr>
      </w:pPr>
    </w:p>
    <w:p w:rsidR="00D436A7" w:rsidRPr="00B12DD7" w:rsidRDefault="00D436A7" w:rsidP="00B12DD7">
      <w:pPr>
        <w:spacing w:after="0" w:line="240" w:lineRule="auto"/>
        <w:rPr>
          <w:rFonts w:ascii="Times New Roman" w:hAnsi="Times New Roman" w:cs="Times New Roman"/>
        </w:rPr>
      </w:pPr>
    </w:p>
    <w:sectPr w:rsidR="00D436A7" w:rsidRPr="00B12DD7" w:rsidSect="00B12DD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62" w:rsidRDefault="00C14762" w:rsidP="00B12DD7">
      <w:pPr>
        <w:spacing w:after="0" w:line="240" w:lineRule="auto"/>
      </w:pPr>
      <w:r>
        <w:separator/>
      </w:r>
    </w:p>
  </w:endnote>
  <w:endnote w:type="continuationSeparator" w:id="0">
    <w:p w:rsidR="00C14762" w:rsidRDefault="00C14762" w:rsidP="00B1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BE8" w:rsidRDefault="008D1BE8">
    <w:pPr>
      <w:pStyle w:val="Zpat"/>
    </w:pPr>
  </w:p>
  <w:p w:rsidR="008D1BE8" w:rsidRDefault="008D1BE8">
    <w:pPr>
      <w:pStyle w:val="Zpat"/>
    </w:pPr>
  </w:p>
  <w:p w:rsidR="008D1BE8" w:rsidRDefault="008D1BE8">
    <w:pPr>
      <w:pStyle w:val="Zpat"/>
    </w:pPr>
  </w:p>
  <w:p w:rsidR="008D1BE8" w:rsidRDefault="008D1BE8">
    <w:pPr>
      <w:pStyle w:val="Zpat"/>
    </w:pPr>
  </w:p>
  <w:p w:rsidR="008D1BE8" w:rsidRDefault="008D1B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62" w:rsidRDefault="00C14762" w:rsidP="00B12DD7">
      <w:pPr>
        <w:spacing w:after="0" w:line="240" w:lineRule="auto"/>
      </w:pPr>
      <w:r>
        <w:separator/>
      </w:r>
    </w:p>
  </w:footnote>
  <w:footnote w:type="continuationSeparator" w:id="0">
    <w:p w:rsidR="00C14762" w:rsidRDefault="00C14762" w:rsidP="00B12DD7">
      <w:pPr>
        <w:spacing w:after="0" w:line="240" w:lineRule="auto"/>
      </w:pPr>
      <w:r>
        <w:continuationSeparator/>
      </w:r>
    </w:p>
  </w:footnote>
  <w:footnote w:id="1">
    <w:p w:rsidR="00B12DD7" w:rsidRPr="00B12DD7" w:rsidRDefault="00B12DD7" w:rsidP="008D1BE8">
      <w:pPr>
        <w:pStyle w:val="Textpoznpodarou"/>
        <w:jc w:val="both"/>
        <w:rPr>
          <w:rFonts w:ascii="Times New Roman" w:hAnsi="Times New Roman" w:cs="Times New Roman"/>
        </w:rPr>
      </w:pPr>
      <w:r w:rsidRPr="00B12DD7">
        <w:rPr>
          <w:rStyle w:val="Znakapoznpodarou"/>
          <w:rFonts w:ascii="Times New Roman" w:hAnsi="Times New Roman" w:cs="Times New Roman"/>
          <w:sz w:val="16"/>
        </w:rPr>
        <w:footnoteRef/>
      </w:r>
      <w:r w:rsidR="008D1BE8">
        <w:rPr>
          <w:rFonts w:ascii="Times New Roman" w:hAnsi="Times New Roman" w:cs="Times New Roman"/>
          <w:sz w:val="16"/>
        </w:rPr>
        <w:t xml:space="preserve"> v</w:t>
      </w:r>
      <w:r w:rsidRPr="00B12DD7">
        <w:rPr>
          <w:rFonts w:ascii="Times New Roman" w:hAnsi="Times New Roman" w:cs="Times New Roman"/>
          <w:sz w:val="16"/>
        </w:rPr>
        <w:t>yhláška č. 30/2001 Sb., kterou se provádějí pravidla provozu na pozemních komunikacích a úprava a řízení provozu na pozemních komunikacích,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D7"/>
    <w:rsid w:val="008B4321"/>
    <w:rsid w:val="008D1BE8"/>
    <w:rsid w:val="00A3541D"/>
    <w:rsid w:val="00A62478"/>
    <w:rsid w:val="00B12DD7"/>
    <w:rsid w:val="00B265C5"/>
    <w:rsid w:val="00C14762"/>
    <w:rsid w:val="00D436A7"/>
    <w:rsid w:val="00E20EA2"/>
    <w:rsid w:val="00E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E633D"/>
  <w15:chartTrackingRefBased/>
  <w15:docId w15:val="{16366DDB-96AA-4F98-B542-9DC0B529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2D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2D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2DD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12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DD7"/>
  </w:style>
  <w:style w:type="paragraph" w:styleId="Zpat">
    <w:name w:val="footer"/>
    <w:basedOn w:val="Normln"/>
    <w:link w:val="ZpatChar"/>
    <w:uiPriority w:val="99"/>
    <w:unhideWhenUsed/>
    <w:rsid w:val="00B12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Leskovjanová Irena, Mgr.</dc:creator>
  <cp:keywords/>
  <dc:description/>
  <cp:lastModifiedBy>Leskovjanová Irena, Mgr.</cp:lastModifiedBy>
  <cp:revision>7</cp:revision>
  <dcterms:created xsi:type="dcterms:W3CDTF">2022-01-10T13:48:00Z</dcterms:created>
  <dcterms:modified xsi:type="dcterms:W3CDTF">2022-01-18T08:56:00Z</dcterms:modified>
</cp:coreProperties>
</file>