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545B05">
        <w:rPr>
          <w:rFonts w:ascii="Arial" w:hAnsi="Arial" w:cs="Arial"/>
          <w:b/>
        </w:rPr>
        <w:t>města Dubňany</w:t>
      </w:r>
      <w:r w:rsidRPr="002E0EAD">
        <w:rPr>
          <w:rFonts w:ascii="Arial" w:hAnsi="Arial" w:cs="Arial"/>
          <w:b/>
        </w:rPr>
        <w:t xml:space="preserve"> č. </w:t>
      </w:r>
      <w:r w:rsidR="00E909A1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545B05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140DB">
        <w:rPr>
          <w:rFonts w:ascii="Arial" w:hAnsi="Arial" w:cs="Arial"/>
          <w:b w:val="0"/>
          <w:sz w:val="22"/>
          <w:szCs w:val="22"/>
        </w:rPr>
        <w:t xml:space="preserve">města </w:t>
      </w:r>
      <w:proofErr w:type="gramStart"/>
      <w:r w:rsidR="00B140DB">
        <w:rPr>
          <w:rFonts w:ascii="Arial" w:hAnsi="Arial" w:cs="Arial"/>
          <w:b w:val="0"/>
          <w:sz w:val="22"/>
          <w:szCs w:val="22"/>
        </w:rPr>
        <w:t xml:space="preserve">Dubňany </w:t>
      </w:r>
      <w:r w:rsidRPr="002E0EAD">
        <w:rPr>
          <w:rFonts w:ascii="Arial" w:hAnsi="Arial" w:cs="Arial"/>
          <w:b w:val="0"/>
          <w:sz w:val="22"/>
          <w:szCs w:val="22"/>
        </w:rPr>
        <w:t xml:space="preserve"> se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 </w:t>
      </w:r>
      <w:r w:rsidR="002C0FB9">
        <w:rPr>
          <w:rFonts w:ascii="Arial" w:hAnsi="Arial" w:cs="Arial"/>
          <w:b w:val="0"/>
          <w:sz w:val="22"/>
          <w:szCs w:val="22"/>
        </w:rPr>
        <w:t>22.9.2021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85250">
        <w:rPr>
          <w:rFonts w:ascii="Arial" w:hAnsi="Arial" w:cs="Arial"/>
          <w:b w:val="0"/>
          <w:sz w:val="22"/>
          <w:szCs w:val="22"/>
        </w:rPr>
        <w:t xml:space="preserve">3/III/21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545B0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Dubňany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45B05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 </w:t>
      </w:r>
      <w:r w:rsidR="00545B05">
        <w:rPr>
          <w:rFonts w:ascii="Arial" w:hAnsi="Arial" w:cs="Arial"/>
          <w:sz w:val="22"/>
          <w:szCs w:val="22"/>
        </w:rPr>
        <w:t>Dubňany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v </w:t>
      </w:r>
      <w:r w:rsidR="00522205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522205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45B0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  <w:bookmarkStart w:id="0" w:name="_GoBack"/>
      <w:bookmarkEnd w:id="0"/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67332">
        <w:rPr>
          <w:rFonts w:ascii="Arial" w:hAnsi="Arial" w:cs="Arial"/>
          <w:sz w:val="22"/>
          <w:szCs w:val="22"/>
        </w:rPr>
        <w:t>610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EB2BFC">
        <w:rPr>
          <w:rFonts w:ascii="Arial" w:hAnsi="Arial" w:cs="Arial"/>
          <w:sz w:val="22"/>
          <w:szCs w:val="22"/>
        </w:rPr>
        <w:t>31.3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EB2BFC">
        <w:rPr>
          <w:rFonts w:ascii="Arial" w:hAnsi="Arial" w:cs="Arial"/>
          <w:sz w:val="22"/>
          <w:szCs w:val="22"/>
        </w:rPr>
        <w:t>31.8</w:t>
      </w:r>
      <w:r w:rsidRPr="008B6E2F">
        <w:rPr>
          <w:rFonts w:ascii="Arial" w:hAnsi="Arial" w:cs="Arial"/>
          <w:sz w:val="22"/>
          <w:szCs w:val="22"/>
        </w:rPr>
        <w:t>.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420943" w:rsidRPr="00506258" w:rsidRDefault="003E4DB7" w:rsidP="00D7414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506258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</w:t>
      </w:r>
      <w:r w:rsidR="00522205">
        <w:rPr>
          <w:color w:val="auto"/>
          <w:sz w:val="22"/>
          <w:szCs w:val="22"/>
        </w:rPr>
        <w:t>městského</w:t>
      </w:r>
      <w:r>
        <w:rPr>
          <w:color w:val="auto"/>
          <w:sz w:val="22"/>
          <w:szCs w:val="22"/>
        </w:rPr>
        <w:t xml:space="preserve">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9633C5" w:rsidRPr="009633C5" w:rsidRDefault="00131160" w:rsidP="009633C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522205">
        <w:rPr>
          <w:rFonts w:ascii="Arial" w:hAnsi="Arial" w:cs="Arial"/>
          <w:sz w:val="22"/>
          <w:szCs w:val="22"/>
        </w:rPr>
        <w:t>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9633C5">
        <w:rPr>
          <w:rFonts w:ascii="Arial" w:hAnsi="Arial" w:cs="Arial"/>
          <w:sz w:val="22"/>
          <w:szCs w:val="22"/>
        </w:rPr>
        <w:t xml:space="preserve"> </w:t>
      </w:r>
      <w:r w:rsidR="00EB2BFC">
        <w:rPr>
          <w:rFonts w:ascii="Arial" w:hAnsi="Arial" w:cs="Arial"/>
          <w:sz w:val="22"/>
          <w:szCs w:val="22"/>
        </w:rPr>
        <w:t>se</w:t>
      </w:r>
      <w:r w:rsidR="009633C5" w:rsidRPr="009633C5">
        <w:rPr>
          <w:rFonts w:ascii="Arial" w:hAnsi="Arial" w:cs="Arial"/>
          <w:sz w:val="22"/>
          <w:szCs w:val="22"/>
        </w:rPr>
        <w:t xml:space="preserve"> déle než 6 </w:t>
      </w:r>
      <w:proofErr w:type="gramStart"/>
      <w:r w:rsidR="009633C5" w:rsidRPr="009633C5">
        <w:rPr>
          <w:rFonts w:ascii="Arial" w:hAnsi="Arial" w:cs="Arial"/>
          <w:sz w:val="22"/>
          <w:szCs w:val="22"/>
        </w:rPr>
        <w:t xml:space="preserve">měsíců </w:t>
      </w:r>
      <w:r w:rsidR="00733FA4">
        <w:rPr>
          <w:rFonts w:ascii="Arial" w:hAnsi="Arial" w:cs="Arial"/>
          <w:sz w:val="22"/>
          <w:szCs w:val="22"/>
        </w:rPr>
        <w:t xml:space="preserve"> v</w:t>
      </w:r>
      <w:proofErr w:type="gramEnd"/>
      <w:r w:rsidR="00733FA4">
        <w:rPr>
          <w:rFonts w:ascii="Arial" w:hAnsi="Arial" w:cs="Arial"/>
          <w:sz w:val="22"/>
          <w:szCs w:val="22"/>
        </w:rPr>
        <w:t> obci nezdržuje</w:t>
      </w:r>
      <w:r w:rsidR="009633C5" w:rsidRPr="009633C5">
        <w:rPr>
          <w:rFonts w:ascii="Arial" w:hAnsi="Arial" w:cs="Arial"/>
          <w:sz w:val="22"/>
          <w:szCs w:val="22"/>
        </w:rPr>
        <w:t xml:space="preserve"> v těchto případech</w:t>
      </w:r>
      <w:r w:rsidR="00EB2BFC">
        <w:rPr>
          <w:rFonts w:ascii="Arial" w:hAnsi="Arial" w:cs="Arial"/>
          <w:sz w:val="22"/>
          <w:szCs w:val="22"/>
        </w:rPr>
        <w:t xml:space="preserve"> </w:t>
      </w:r>
      <w:r w:rsidR="009633C5" w:rsidRPr="009633C5">
        <w:rPr>
          <w:rFonts w:ascii="Arial" w:hAnsi="Arial" w:cs="Arial"/>
          <w:sz w:val="22"/>
          <w:szCs w:val="22"/>
        </w:rPr>
        <w:t xml:space="preserve"> :</w:t>
      </w:r>
    </w:p>
    <w:p w:rsidR="009633C5" w:rsidRPr="009633C5" w:rsidRDefault="009633C5" w:rsidP="00733FA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633C5">
        <w:rPr>
          <w:rFonts w:ascii="Arial" w:hAnsi="Arial" w:cs="Arial"/>
          <w:sz w:val="22"/>
          <w:szCs w:val="22"/>
        </w:rPr>
        <w:t xml:space="preserve">    </w:t>
      </w:r>
      <w:r w:rsidR="00733FA4">
        <w:rPr>
          <w:rFonts w:ascii="Arial" w:hAnsi="Arial" w:cs="Arial"/>
          <w:sz w:val="22"/>
          <w:szCs w:val="22"/>
        </w:rPr>
        <w:t>a</w:t>
      </w:r>
      <w:r w:rsidRPr="009633C5">
        <w:rPr>
          <w:rFonts w:ascii="Arial" w:hAnsi="Arial" w:cs="Arial"/>
          <w:sz w:val="22"/>
          <w:szCs w:val="22"/>
        </w:rPr>
        <w:t>) pobytu v cizině,</w:t>
      </w:r>
    </w:p>
    <w:p w:rsidR="009633C5" w:rsidRPr="009633C5" w:rsidRDefault="009633C5" w:rsidP="00733FA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633C5">
        <w:rPr>
          <w:rFonts w:ascii="Arial" w:hAnsi="Arial" w:cs="Arial"/>
          <w:sz w:val="22"/>
          <w:szCs w:val="22"/>
        </w:rPr>
        <w:t xml:space="preserve">  </w:t>
      </w:r>
      <w:r w:rsidR="00733FA4">
        <w:rPr>
          <w:rFonts w:ascii="Arial" w:hAnsi="Arial" w:cs="Arial"/>
          <w:sz w:val="22"/>
          <w:szCs w:val="22"/>
        </w:rPr>
        <w:t>b</w:t>
      </w:r>
      <w:r w:rsidRPr="009633C5">
        <w:rPr>
          <w:rFonts w:ascii="Arial" w:hAnsi="Arial" w:cs="Arial"/>
          <w:sz w:val="22"/>
          <w:szCs w:val="22"/>
        </w:rPr>
        <w:t>) dlouhodobé hospitalizaci ve zdravotnickém zařízení</w:t>
      </w:r>
    </w:p>
    <w:p w:rsidR="00131160" w:rsidRPr="002E0EAD" w:rsidRDefault="00733FA4" w:rsidP="00733FA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c</w:t>
      </w:r>
      <w:r w:rsidR="009633C5" w:rsidRPr="009633C5">
        <w:rPr>
          <w:rFonts w:ascii="Arial" w:hAnsi="Arial" w:cs="Arial"/>
          <w:sz w:val="22"/>
          <w:szCs w:val="22"/>
        </w:rPr>
        <w:t xml:space="preserve">) fyzické osoby, které mají </w:t>
      </w:r>
      <w:r>
        <w:rPr>
          <w:rFonts w:ascii="Arial" w:hAnsi="Arial" w:cs="Arial"/>
          <w:sz w:val="22"/>
          <w:szCs w:val="22"/>
        </w:rPr>
        <w:t>bydliště</w:t>
      </w:r>
      <w:r w:rsidR="009633C5" w:rsidRPr="009633C5">
        <w:rPr>
          <w:rFonts w:ascii="Arial" w:hAnsi="Arial" w:cs="Arial"/>
          <w:sz w:val="22"/>
          <w:szCs w:val="22"/>
        </w:rPr>
        <w:t xml:space="preserve"> v sídle ohlašovny nebo v sídle zvláštní matriky a cizinci, kteří mají místo pobytu v sídle správního orgánu, který úředně zrušil místo hlášeného pobytu na území města Dubňany.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33FA4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C36336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16290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16290A" w:rsidRPr="0016290A">
        <w:rPr>
          <w:rFonts w:ascii="Arial" w:hAnsi="Arial" w:cs="Arial"/>
          <w:sz w:val="22"/>
          <w:szCs w:val="22"/>
        </w:rPr>
        <w:t>Města Dubňany</w:t>
      </w:r>
      <w:r w:rsidR="0016290A">
        <w:rPr>
          <w:rFonts w:ascii="Arial" w:hAnsi="Arial" w:cs="Arial"/>
          <w:sz w:val="22"/>
          <w:szCs w:val="22"/>
        </w:rPr>
        <w:t xml:space="preserve"> č</w:t>
      </w:r>
      <w:r w:rsidR="0016290A" w:rsidRPr="0016290A">
        <w:rPr>
          <w:rFonts w:ascii="Arial" w:hAnsi="Arial" w:cs="Arial"/>
          <w:sz w:val="22"/>
          <w:szCs w:val="22"/>
        </w:rPr>
        <w:t>. 1/2012</w:t>
      </w:r>
      <w:r w:rsidR="0016290A">
        <w:rPr>
          <w:rFonts w:ascii="Arial" w:hAnsi="Arial" w:cs="Arial"/>
          <w:sz w:val="22"/>
          <w:szCs w:val="22"/>
        </w:rPr>
        <w:t xml:space="preserve"> </w:t>
      </w:r>
      <w:r w:rsidR="0016290A" w:rsidRPr="0016290A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6290A">
        <w:rPr>
          <w:rFonts w:ascii="Arial" w:hAnsi="Arial" w:cs="Arial"/>
          <w:i/>
          <w:sz w:val="22"/>
          <w:szCs w:val="22"/>
        </w:rPr>
        <w:t xml:space="preserve">26.9.2012 </w:t>
      </w:r>
      <w:r w:rsidR="0016290A" w:rsidRPr="009633C5">
        <w:rPr>
          <w:rFonts w:ascii="Arial" w:hAnsi="Arial" w:cs="Arial"/>
          <w:sz w:val="22"/>
          <w:szCs w:val="22"/>
        </w:rPr>
        <w:t xml:space="preserve">a </w:t>
      </w:r>
      <w:r w:rsidR="009633C5" w:rsidRPr="009633C5">
        <w:rPr>
          <w:rFonts w:ascii="Arial" w:hAnsi="Arial" w:cs="Arial"/>
          <w:sz w:val="22"/>
          <w:szCs w:val="22"/>
        </w:rPr>
        <w:t>o</w:t>
      </w:r>
      <w:r w:rsidR="0016290A" w:rsidRPr="009633C5">
        <w:rPr>
          <w:rFonts w:ascii="Arial" w:hAnsi="Arial" w:cs="Arial"/>
          <w:sz w:val="22"/>
          <w:szCs w:val="22"/>
        </w:rPr>
        <w:t>becně závazná vyhláška Města Dubňany č.1/</w:t>
      </w:r>
      <w:proofErr w:type="gramStart"/>
      <w:r w:rsidR="0016290A" w:rsidRPr="009633C5">
        <w:rPr>
          <w:rFonts w:ascii="Arial" w:hAnsi="Arial" w:cs="Arial"/>
          <w:sz w:val="22"/>
          <w:szCs w:val="22"/>
        </w:rPr>
        <w:t>2013,kterou</w:t>
      </w:r>
      <w:proofErr w:type="gramEnd"/>
      <w:r w:rsidR="0016290A" w:rsidRPr="009633C5">
        <w:rPr>
          <w:rFonts w:ascii="Arial" w:hAnsi="Arial" w:cs="Arial"/>
          <w:sz w:val="22"/>
          <w:szCs w:val="22"/>
        </w:rPr>
        <w:t xml:space="preserve"> se mění Obecně závazná vyhláška Města Dubňany č. 1/2012 o místním poplatku za provoz systému shromažďování, sběru, přepravy, třídění, využívání a odstraňování komunálních odpadů ze dne 13.3.2013</w:t>
      </w:r>
      <w:r w:rsidRPr="002E0EAD">
        <w:rPr>
          <w:rFonts w:ascii="Arial" w:hAnsi="Arial" w:cs="Arial"/>
          <w:i/>
          <w:sz w:val="22"/>
          <w:szCs w:val="22"/>
        </w:rPr>
        <w:t xml:space="preserve">.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506258" w:rsidRDefault="0050625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506258">
        <w:rPr>
          <w:rFonts w:ascii="Arial" w:hAnsi="Arial" w:cs="Arial"/>
          <w:sz w:val="22"/>
          <w:szCs w:val="22"/>
        </w:rPr>
        <w:t xml:space="preserve"> 1.1 </w:t>
      </w:r>
      <w:proofErr w:type="gramStart"/>
      <w:r w:rsidR="00506258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6258" w:rsidRPr="002E0EAD" w:rsidRDefault="0050625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50625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22205">
        <w:rPr>
          <w:rFonts w:ascii="Arial" w:hAnsi="Arial" w:cs="Arial"/>
          <w:sz w:val="22"/>
          <w:szCs w:val="22"/>
        </w:rPr>
        <w:t>Renata Prokopenková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522205">
        <w:rPr>
          <w:rFonts w:ascii="Arial" w:hAnsi="Arial" w:cs="Arial"/>
          <w:sz w:val="22"/>
          <w:szCs w:val="22"/>
        </w:rPr>
        <w:t>František Tříska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52220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750" w:rsidRDefault="00844750">
      <w:r>
        <w:separator/>
      </w:r>
    </w:p>
  </w:endnote>
  <w:endnote w:type="continuationSeparator" w:id="0">
    <w:p w:rsidR="00844750" w:rsidRDefault="0084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6336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750" w:rsidRDefault="00844750">
      <w:r>
        <w:separator/>
      </w:r>
    </w:p>
  </w:footnote>
  <w:footnote w:type="continuationSeparator" w:id="0">
    <w:p w:rsidR="00844750" w:rsidRDefault="00844750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5A08C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290A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0FB9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258"/>
    <w:rsid w:val="00515084"/>
    <w:rsid w:val="00522205"/>
    <w:rsid w:val="00532775"/>
    <w:rsid w:val="005344BF"/>
    <w:rsid w:val="00545904"/>
    <w:rsid w:val="00545B05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332"/>
    <w:rsid w:val="006679FA"/>
    <w:rsid w:val="0067325B"/>
    <w:rsid w:val="00675992"/>
    <w:rsid w:val="00677447"/>
    <w:rsid w:val="00685250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FA4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750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3C5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56FB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3F01"/>
    <w:rsid w:val="00AF0AC9"/>
    <w:rsid w:val="00AF41F3"/>
    <w:rsid w:val="00B0176F"/>
    <w:rsid w:val="00B0185F"/>
    <w:rsid w:val="00B0476F"/>
    <w:rsid w:val="00B0696E"/>
    <w:rsid w:val="00B0781C"/>
    <w:rsid w:val="00B10E4F"/>
    <w:rsid w:val="00B140DB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6336"/>
    <w:rsid w:val="00C4591B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2698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4A59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09A1"/>
    <w:rsid w:val="00EA64B3"/>
    <w:rsid w:val="00EB2BFC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7AD5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E5455-8E3F-4276-8F03-54BC7602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1236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 Müller</cp:lastModifiedBy>
  <cp:revision>7</cp:revision>
  <cp:lastPrinted>2015-10-16T08:54:00Z</cp:lastPrinted>
  <dcterms:created xsi:type="dcterms:W3CDTF">2021-09-08T06:02:00Z</dcterms:created>
  <dcterms:modified xsi:type="dcterms:W3CDTF">2023-05-09T07:43:00Z</dcterms:modified>
</cp:coreProperties>
</file>