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E7AA6">
        <w:rPr>
          <w:rFonts w:ascii="Arial" w:hAnsi="Arial" w:cs="Arial"/>
          <w:b/>
        </w:rPr>
        <w:t>LETKOV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7AA6">
        <w:rPr>
          <w:rFonts w:ascii="Arial" w:hAnsi="Arial" w:cs="Arial"/>
          <w:b/>
        </w:rPr>
        <w:t>Letkov</w:t>
      </w:r>
    </w:p>
    <w:p w:rsidR="008D6906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E7AA6">
        <w:rPr>
          <w:rFonts w:ascii="Arial" w:hAnsi="Arial" w:cs="Arial"/>
          <w:b/>
        </w:rPr>
        <w:t>Letkov</w:t>
      </w:r>
      <w:r w:rsidR="00065088">
        <w:rPr>
          <w:rFonts w:ascii="Arial" w:hAnsi="Arial" w:cs="Arial"/>
          <w:b/>
        </w:rPr>
        <w:t xml:space="preserve"> č. </w:t>
      </w:r>
      <w:r w:rsidR="00F0284D">
        <w:rPr>
          <w:rFonts w:ascii="Arial" w:hAnsi="Arial" w:cs="Arial"/>
          <w:b/>
        </w:rPr>
        <w:t>2</w:t>
      </w:r>
      <w:r w:rsidR="00065088">
        <w:rPr>
          <w:rFonts w:ascii="Arial" w:hAnsi="Arial" w:cs="Arial"/>
          <w:b/>
        </w:rPr>
        <w:t>/2022</w:t>
      </w:r>
      <w:r w:rsidR="002D706C">
        <w:rPr>
          <w:rFonts w:ascii="Arial" w:hAnsi="Arial" w:cs="Arial"/>
          <w:b/>
        </w:rPr>
        <w:t xml:space="preserve">, </w:t>
      </w:r>
    </w:p>
    <w:p w:rsidR="002D706C" w:rsidRPr="002E0EAD" w:rsidRDefault="002D706C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zrušuje obecně závazná vyhláška č. 3/2013 ze dne 19.</w:t>
      </w:r>
      <w:r w:rsidR="00C02E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12.</w:t>
      </w:r>
      <w:r w:rsidR="00C02E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2012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7AA6">
        <w:rPr>
          <w:rFonts w:ascii="Arial" w:hAnsi="Arial" w:cs="Arial"/>
          <w:b w:val="0"/>
          <w:sz w:val="22"/>
          <w:szCs w:val="22"/>
        </w:rPr>
        <w:t xml:space="preserve">Letkov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65088">
        <w:rPr>
          <w:rFonts w:ascii="Arial" w:hAnsi="Arial" w:cs="Arial"/>
          <w:b w:val="0"/>
          <w:sz w:val="22"/>
          <w:szCs w:val="22"/>
        </w:rPr>
        <w:t>21. 9. 2022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E498B">
        <w:rPr>
          <w:rFonts w:ascii="Arial" w:hAnsi="Arial" w:cs="Arial"/>
          <w:b w:val="0"/>
          <w:sz w:val="22"/>
          <w:szCs w:val="22"/>
        </w:rPr>
        <w:t xml:space="preserve">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2D70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C02E8E" w:rsidRPr="002E0EAD" w:rsidRDefault="00C02E8E" w:rsidP="00F71057">
      <w:pPr>
        <w:pStyle w:val="Nzvylnk"/>
        <w:rPr>
          <w:rFonts w:ascii="Arial" w:hAnsi="Arial" w:cs="Arial"/>
        </w:rPr>
      </w:pPr>
    </w:p>
    <w:p w:rsidR="00F71057" w:rsidRPr="0078514C" w:rsidRDefault="00F71057" w:rsidP="00C02E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514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02E8E">
        <w:rPr>
          <w:rFonts w:ascii="Arial" w:hAnsi="Arial" w:cs="Arial"/>
          <w:sz w:val="22"/>
          <w:szCs w:val="22"/>
        </w:rPr>
        <w:t>3</w:t>
      </w:r>
      <w:r w:rsidRPr="0078514C">
        <w:rPr>
          <w:rFonts w:ascii="Arial" w:hAnsi="Arial" w:cs="Arial"/>
          <w:sz w:val="22"/>
          <w:szCs w:val="22"/>
        </w:rPr>
        <w:t>/</w:t>
      </w:r>
      <w:r w:rsidR="00C02E8E">
        <w:rPr>
          <w:rFonts w:ascii="Arial" w:hAnsi="Arial" w:cs="Arial"/>
          <w:sz w:val="22"/>
          <w:szCs w:val="22"/>
        </w:rPr>
        <w:t>2013</w:t>
      </w:r>
      <w:r w:rsidR="0078514C" w:rsidRPr="0078514C">
        <w:rPr>
          <w:rFonts w:ascii="Arial" w:hAnsi="Arial" w:cs="Arial"/>
          <w:sz w:val="22"/>
          <w:szCs w:val="22"/>
        </w:rPr>
        <w:t>,</w:t>
      </w:r>
      <w:r w:rsidR="00150EA7" w:rsidRPr="0078514C">
        <w:rPr>
          <w:rFonts w:ascii="Arial" w:hAnsi="Arial" w:cs="Arial"/>
          <w:sz w:val="22"/>
          <w:szCs w:val="22"/>
        </w:rPr>
        <w:t xml:space="preserve"> </w:t>
      </w:r>
      <w:r w:rsidR="00C02E8E">
        <w:rPr>
          <w:rFonts w:ascii="Arial" w:hAnsi="Arial" w:cs="Arial"/>
          <w:sz w:val="22"/>
          <w:szCs w:val="22"/>
        </w:rPr>
        <w:t>o místním poplatku za zhodnocení stavebního pozemku možností jeho připojení na stavbu vodovodu nebo kanalizace</w:t>
      </w:r>
      <w:r w:rsidRPr="0078514C">
        <w:rPr>
          <w:rFonts w:ascii="Arial" w:hAnsi="Arial" w:cs="Arial"/>
          <w:sz w:val="22"/>
          <w:szCs w:val="22"/>
        </w:rPr>
        <w:t xml:space="preserve">, ze dne </w:t>
      </w:r>
      <w:r w:rsidR="00C02E8E">
        <w:rPr>
          <w:rFonts w:ascii="Arial" w:hAnsi="Arial" w:cs="Arial"/>
          <w:sz w:val="22"/>
          <w:szCs w:val="22"/>
        </w:rPr>
        <w:t>19</w:t>
      </w:r>
      <w:r w:rsidR="00150EA7" w:rsidRPr="0078514C">
        <w:rPr>
          <w:rFonts w:ascii="Arial" w:hAnsi="Arial" w:cs="Arial"/>
          <w:sz w:val="22"/>
          <w:szCs w:val="22"/>
        </w:rPr>
        <w:t>.</w:t>
      </w:r>
      <w:r w:rsidR="00B25CE5">
        <w:rPr>
          <w:rFonts w:ascii="Arial" w:hAnsi="Arial" w:cs="Arial"/>
          <w:sz w:val="22"/>
          <w:szCs w:val="22"/>
        </w:rPr>
        <w:t xml:space="preserve"> </w:t>
      </w:r>
      <w:r w:rsidR="00150EA7" w:rsidRPr="0078514C">
        <w:rPr>
          <w:rFonts w:ascii="Arial" w:hAnsi="Arial" w:cs="Arial"/>
          <w:sz w:val="22"/>
          <w:szCs w:val="22"/>
        </w:rPr>
        <w:t>12.20</w:t>
      </w:r>
      <w:r w:rsidR="00C02E8E">
        <w:rPr>
          <w:rFonts w:ascii="Arial" w:hAnsi="Arial" w:cs="Arial"/>
          <w:sz w:val="22"/>
          <w:szCs w:val="22"/>
        </w:rPr>
        <w:t>12</w:t>
      </w:r>
      <w:r w:rsidR="000B65C5">
        <w:rPr>
          <w:rFonts w:ascii="Arial" w:hAnsi="Arial" w:cs="Arial"/>
          <w:sz w:val="22"/>
          <w:szCs w:val="22"/>
        </w:rPr>
        <w:t>, v celém rozsahu.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C02E8E" w:rsidP="00C02E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následujícího po dni jejího vyhlášení.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50EA7">
        <w:rPr>
          <w:rFonts w:ascii="Arial" w:hAnsi="Arial" w:cs="Arial"/>
          <w:sz w:val="22"/>
          <w:szCs w:val="22"/>
        </w:rPr>
        <w:t>Tereza Holá</w:t>
      </w:r>
      <w:r w:rsidR="006B024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B0247">
        <w:rPr>
          <w:rFonts w:ascii="Arial" w:hAnsi="Arial" w:cs="Arial"/>
          <w:sz w:val="22"/>
          <w:szCs w:val="22"/>
        </w:rPr>
        <w:t>v.r.</w:t>
      </w:r>
      <w:proofErr w:type="gramEnd"/>
      <w:r w:rsidR="006B0247">
        <w:rPr>
          <w:rFonts w:ascii="Arial" w:hAnsi="Arial" w:cs="Arial"/>
          <w:sz w:val="22"/>
          <w:szCs w:val="22"/>
        </w:rPr>
        <w:t xml:space="preserve"> </w:t>
      </w:r>
      <w:r w:rsidR="006B0247">
        <w:rPr>
          <w:rFonts w:ascii="Arial" w:hAnsi="Arial" w:cs="Arial"/>
          <w:sz w:val="22"/>
          <w:szCs w:val="22"/>
        </w:rPr>
        <w:tab/>
      </w:r>
      <w:r w:rsidR="00150EA7">
        <w:rPr>
          <w:rFonts w:ascii="Arial" w:hAnsi="Arial" w:cs="Arial"/>
          <w:sz w:val="22"/>
          <w:szCs w:val="22"/>
        </w:rPr>
        <w:t>Ing. Rostislav Kotil</w:t>
      </w:r>
      <w:r w:rsidR="006B024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B0247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150EA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E498B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E498B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E498B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E498B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:rsidR="001E498B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E498B" w:rsidRPr="00EB7FA0" w:rsidRDefault="001E498B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  <w:bookmarkStart w:id="0" w:name="_GoBack"/>
      <w:bookmarkEnd w:id="0"/>
    </w:p>
    <w:sectPr w:rsidR="001E498B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E3" w:rsidRDefault="00C369E3">
      <w:r>
        <w:separator/>
      </w:r>
    </w:p>
  </w:endnote>
  <w:endnote w:type="continuationSeparator" w:id="0">
    <w:p w:rsidR="00C369E3" w:rsidRDefault="00C3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024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E3" w:rsidRDefault="00C369E3">
      <w:r>
        <w:separator/>
      </w:r>
    </w:p>
  </w:footnote>
  <w:footnote w:type="continuationSeparator" w:id="0">
    <w:p w:rsidR="00C369E3" w:rsidRDefault="00C3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45A2"/>
    <w:rsid w:val="00053356"/>
    <w:rsid w:val="000538DD"/>
    <w:rsid w:val="000566F2"/>
    <w:rsid w:val="00065088"/>
    <w:rsid w:val="00066D7D"/>
    <w:rsid w:val="00080F6A"/>
    <w:rsid w:val="00083621"/>
    <w:rsid w:val="000940DC"/>
    <w:rsid w:val="00096E0D"/>
    <w:rsid w:val="000A2391"/>
    <w:rsid w:val="000A3A3B"/>
    <w:rsid w:val="000A53C3"/>
    <w:rsid w:val="000B65C5"/>
    <w:rsid w:val="000C002A"/>
    <w:rsid w:val="000C42D4"/>
    <w:rsid w:val="000C6818"/>
    <w:rsid w:val="000C7313"/>
    <w:rsid w:val="000C758D"/>
    <w:rsid w:val="000D3E28"/>
    <w:rsid w:val="000E5C91"/>
    <w:rsid w:val="000E741B"/>
    <w:rsid w:val="000E7AA6"/>
    <w:rsid w:val="0010309D"/>
    <w:rsid w:val="001061CD"/>
    <w:rsid w:val="00120BB4"/>
    <w:rsid w:val="00125EC7"/>
    <w:rsid w:val="00130094"/>
    <w:rsid w:val="00131160"/>
    <w:rsid w:val="0014154F"/>
    <w:rsid w:val="001465CC"/>
    <w:rsid w:val="00150EA7"/>
    <w:rsid w:val="00154BC3"/>
    <w:rsid w:val="00160729"/>
    <w:rsid w:val="0017003F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498B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706C"/>
    <w:rsid w:val="002E0EAD"/>
    <w:rsid w:val="002E3E09"/>
    <w:rsid w:val="002E6E4A"/>
    <w:rsid w:val="002F189E"/>
    <w:rsid w:val="002F3690"/>
    <w:rsid w:val="002F3DF7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787A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0CF9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7B10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1D50"/>
    <w:rsid w:val="00695493"/>
    <w:rsid w:val="006A4A80"/>
    <w:rsid w:val="006B0247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71AF"/>
    <w:rsid w:val="00772922"/>
    <w:rsid w:val="007746D8"/>
    <w:rsid w:val="00776E64"/>
    <w:rsid w:val="007834F2"/>
    <w:rsid w:val="0078514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6B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5CE5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2E8E"/>
    <w:rsid w:val="00C1031D"/>
    <w:rsid w:val="00C17467"/>
    <w:rsid w:val="00C3174D"/>
    <w:rsid w:val="00C31C1A"/>
    <w:rsid w:val="00C35DC9"/>
    <w:rsid w:val="00C369E3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2F39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8EA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87586"/>
    <w:rsid w:val="00E907D6"/>
    <w:rsid w:val="00EA2924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284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1700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170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FEF7-AACE-4F6F-999D-001ADF32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ou_letkov</cp:lastModifiedBy>
  <cp:revision>9</cp:revision>
  <cp:lastPrinted>2022-10-03T14:05:00Z</cp:lastPrinted>
  <dcterms:created xsi:type="dcterms:W3CDTF">2022-09-15T11:51:00Z</dcterms:created>
  <dcterms:modified xsi:type="dcterms:W3CDTF">2022-10-11T11:18:00Z</dcterms:modified>
</cp:coreProperties>
</file>