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5172" w14:textId="6AD20A1B" w:rsidR="00850CCE" w:rsidRPr="00933779" w:rsidRDefault="00933779" w:rsidP="00933779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933779">
        <w:rPr>
          <w:sz w:val="28"/>
          <w:szCs w:val="28"/>
        </w:rPr>
        <w:t xml:space="preserve">                                              </w:t>
      </w:r>
      <w:r w:rsidR="00850CCE" w:rsidRPr="00933779">
        <w:rPr>
          <w:rFonts w:ascii="Arial" w:hAnsi="Arial" w:cs="Arial"/>
          <w:b/>
          <w:sz w:val="28"/>
          <w:szCs w:val="28"/>
        </w:rPr>
        <w:t xml:space="preserve">OBEC </w:t>
      </w:r>
      <w:r w:rsidR="005E3FC6" w:rsidRPr="00933779">
        <w:rPr>
          <w:rFonts w:ascii="Arial" w:hAnsi="Arial" w:cs="Arial"/>
          <w:b/>
          <w:sz w:val="28"/>
          <w:szCs w:val="28"/>
        </w:rPr>
        <w:t>KUTROVICE</w:t>
      </w:r>
    </w:p>
    <w:p w14:paraId="182B433B" w14:textId="21344B1D" w:rsidR="00850CCE" w:rsidRPr="00933779" w:rsidRDefault="00850CCE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33779">
        <w:rPr>
          <w:rFonts w:ascii="Arial" w:hAnsi="Arial" w:cs="Arial"/>
          <w:b/>
          <w:sz w:val="28"/>
          <w:szCs w:val="28"/>
        </w:rPr>
        <w:t xml:space="preserve">Zastupitelstvo obce </w:t>
      </w:r>
      <w:r w:rsidR="005E3FC6" w:rsidRPr="00933779">
        <w:rPr>
          <w:rFonts w:ascii="Arial" w:hAnsi="Arial" w:cs="Arial"/>
          <w:b/>
          <w:sz w:val="28"/>
          <w:szCs w:val="28"/>
        </w:rPr>
        <w:t>KUTROVICE</w:t>
      </w:r>
    </w:p>
    <w:p w14:paraId="6854DE15" w14:textId="77777777" w:rsidR="00F16929" w:rsidRPr="00933779" w:rsidRDefault="00F16929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4EBEE67B" w14:textId="2D7F1DDF" w:rsidR="00850CCE" w:rsidRPr="00933779" w:rsidRDefault="00850CCE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33779">
        <w:rPr>
          <w:rFonts w:ascii="Arial" w:hAnsi="Arial" w:cs="Arial"/>
          <w:b/>
          <w:sz w:val="28"/>
          <w:szCs w:val="28"/>
        </w:rPr>
        <w:t>Obecně závazná vyhláška obce</w:t>
      </w:r>
      <w:r w:rsidR="005E3FC6" w:rsidRPr="00933779">
        <w:rPr>
          <w:rFonts w:ascii="Arial" w:hAnsi="Arial" w:cs="Arial"/>
          <w:b/>
          <w:sz w:val="28"/>
          <w:szCs w:val="28"/>
        </w:rPr>
        <w:t xml:space="preserve"> KUTROVICE</w:t>
      </w:r>
    </w:p>
    <w:p w14:paraId="0C9CD16E" w14:textId="77777777" w:rsidR="008F0DA9" w:rsidRPr="00933779" w:rsidRDefault="008F0DA9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33779">
        <w:rPr>
          <w:rFonts w:ascii="Arial" w:hAnsi="Arial" w:cs="Arial"/>
          <w:b/>
          <w:sz w:val="28"/>
          <w:szCs w:val="28"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C4D974D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5E3FC6">
        <w:rPr>
          <w:rFonts w:ascii="Arial" w:hAnsi="Arial" w:cs="Arial"/>
          <w:sz w:val="22"/>
          <w:szCs w:val="22"/>
        </w:rPr>
        <w:t xml:space="preserve"> Kutrovice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5E3FC6">
        <w:rPr>
          <w:rFonts w:ascii="Arial" w:hAnsi="Arial" w:cs="Arial"/>
          <w:sz w:val="22"/>
          <w:szCs w:val="22"/>
        </w:rPr>
        <w:t xml:space="preserve"> 11.02.2026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7CAA685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E974808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E3FC6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902274C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>Poplatek platí držitel psa</w:t>
      </w:r>
      <w:r w:rsidR="00AF12A5">
        <w:rPr>
          <w:rFonts w:ascii="Arial" w:hAnsi="Arial" w:cs="Arial"/>
          <w:sz w:val="22"/>
          <w:szCs w:val="22"/>
        </w:rPr>
        <w:t xml:space="preserve">, kterým je pro účely </w:t>
      </w:r>
      <w:r w:rsidR="00781271">
        <w:rPr>
          <w:rFonts w:ascii="Arial" w:hAnsi="Arial" w:cs="Arial"/>
          <w:sz w:val="22"/>
          <w:szCs w:val="22"/>
        </w:rPr>
        <w:t xml:space="preserve">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2B50BA8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55C67AB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5E3FC6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0DD3BC1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1F2AD95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E3FC6">
        <w:rPr>
          <w:rFonts w:ascii="Arial" w:hAnsi="Arial" w:cs="Arial"/>
          <w:sz w:val="22"/>
          <w:szCs w:val="22"/>
        </w:rPr>
        <w:t>80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6B4476B4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E3FC6">
        <w:rPr>
          <w:rFonts w:ascii="Arial" w:hAnsi="Arial" w:cs="Arial"/>
          <w:sz w:val="22"/>
          <w:szCs w:val="22"/>
        </w:rPr>
        <w:t>130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1811B88B" w:rsidR="008D18AB" w:rsidRPr="009D2031" w:rsidRDefault="008D0936" w:rsidP="009D2031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6D3640A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5E3FC6">
        <w:rPr>
          <w:rFonts w:ascii="Arial" w:hAnsi="Arial" w:cs="Arial"/>
          <w:sz w:val="22"/>
          <w:szCs w:val="22"/>
        </w:rPr>
        <w:t>30.06.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687BC009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</w:p>
    <w:p w14:paraId="6EFF058C" w14:textId="531195C1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9D2031" w:rsidRDefault="00893F98" w:rsidP="00CB3885">
      <w:pPr>
        <w:pStyle w:val="Nzvylnk"/>
        <w:rPr>
          <w:rFonts w:ascii="Arial" w:hAnsi="Arial" w:cs="Arial"/>
        </w:rPr>
      </w:pPr>
      <w:r w:rsidRPr="009D2031">
        <w:rPr>
          <w:rFonts w:ascii="Arial" w:hAnsi="Arial" w:cs="Arial"/>
        </w:rPr>
        <w:t>Osvobození a úlevy</w:t>
      </w:r>
    </w:p>
    <w:p w14:paraId="134F7310" w14:textId="64AAE17B" w:rsidR="00893F98" w:rsidRPr="009D203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D2031">
        <w:rPr>
          <w:rFonts w:ascii="Arial" w:hAnsi="Arial" w:cs="Arial"/>
          <w:sz w:val="22"/>
          <w:szCs w:val="22"/>
        </w:rPr>
        <w:t xml:space="preserve">Od poplatku je osvobozen držitel psa, kterým je osoba nevidomá, </w:t>
      </w:r>
      <w:r w:rsidR="00F751B9" w:rsidRPr="009D2031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9D2031">
        <w:rPr>
          <w:rFonts w:ascii="Arial" w:hAnsi="Arial" w:cs="Arial"/>
          <w:sz w:val="22"/>
          <w:szCs w:val="22"/>
        </w:rPr>
        <w:t xml:space="preserve">, osoba provádějící výcvik psů určených k doprovodu těchto osob, osoba provozující </w:t>
      </w:r>
      <w:r w:rsidR="00F751B9" w:rsidRPr="009D2031">
        <w:rPr>
          <w:rFonts w:ascii="Arial" w:hAnsi="Arial" w:cs="Arial"/>
          <w:sz w:val="22"/>
          <w:szCs w:val="22"/>
        </w:rPr>
        <w:t>útulek pro zvířata</w:t>
      </w:r>
      <w:r w:rsidRPr="009D2031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Pr="009D2031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 w:rsidRPr="009D2031">
        <w:rPr>
          <w:rFonts w:ascii="Arial" w:hAnsi="Arial" w:cs="Arial"/>
          <w:sz w:val="22"/>
          <w:szCs w:val="22"/>
        </w:rPr>
        <w:t>.</w:t>
      </w:r>
      <w:r w:rsidRPr="009D203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5E3FC6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highlight w:val="yellow"/>
        </w:rPr>
      </w:pPr>
    </w:p>
    <w:p w14:paraId="31183E0E" w14:textId="77777777" w:rsidR="00C7399D" w:rsidRPr="009D2031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D2031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9D2031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03318D3" w14:textId="084F7047" w:rsidR="00C735F5" w:rsidRPr="004E45E3" w:rsidRDefault="00C735F5" w:rsidP="00C735F5">
      <w:pPr>
        <w:pStyle w:val="slalnk"/>
        <w:spacing w:before="480"/>
        <w:rPr>
          <w:rFonts w:ascii="Arial" w:hAnsi="Arial" w:cs="Arial"/>
        </w:rPr>
      </w:pPr>
      <w:r w:rsidRPr="004E45E3">
        <w:rPr>
          <w:rFonts w:ascii="Arial" w:hAnsi="Arial" w:cs="Arial"/>
        </w:rPr>
        <w:t>Čl. 7</w:t>
      </w:r>
    </w:p>
    <w:p w14:paraId="334C318B" w14:textId="12C235DD" w:rsidR="00C735F5" w:rsidRPr="004E45E3" w:rsidRDefault="00C735F5" w:rsidP="00C735F5">
      <w:pPr>
        <w:pStyle w:val="Nzvylnk"/>
        <w:rPr>
          <w:rFonts w:ascii="Arial" w:hAnsi="Arial" w:cs="Arial"/>
        </w:rPr>
      </w:pPr>
      <w:r w:rsidRPr="004E45E3">
        <w:rPr>
          <w:rFonts w:ascii="Arial" w:hAnsi="Arial" w:cs="Arial"/>
        </w:rPr>
        <w:t>Přechodné ustanovení</w:t>
      </w:r>
    </w:p>
    <w:p w14:paraId="2E7D058C" w14:textId="3B836531" w:rsidR="00C735F5" w:rsidRPr="004E45E3" w:rsidRDefault="00C735F5" w:rsidP="00C735F5">
      <w:pPr>
        <w:pStyle w:val="slalnk"/>
        <w:spacing w:before="120"/>
        <w:jc w:val="both"/>
        <w:rPr>
          <w:rFonts w:ascii="Arial" w:hAnsi="Arial" w:cs="Arial"/>
          <w:sz w:val="22"/>
          <w:szCs w:val="22"/>
        </w:rPr>
      </w:pPr>
      <w:r w:rsidRPr="004E45E3">
        <w:rPr>
          <w:rFonts w:ascii="Arial" w:hAnsi="Arial" w:cs="Arial"/>
          <w:b w:val="0"/>
          <w:sz w:val="22"/>
          <w:szCs w:val="22"/>
        </w:rPr>
        <w:t>Osoba, která je ke dni účinnosti této vyhlášky držitelem psa staršího 3 měsíců, je povinna splnit ohlašovací povinnost podle čl. 3 odst. 1 této vyhlášky do</w:t>
      </w:r>
      <w:r w:rsidR="004E45E3">
        <w:rPr>
          <w:rFonts w:ascii="Arial" w:hAnsi="Arial" w:cs="Arial"/>
          <w:b w:val="0"/>
          <w:sz w:val="22"/>
          <w:szCs w:val="22"/>
        </w:rPr>
        <w:t xml:space="preserve"> 15</w:t>
      </w:r>
      <w:r w:rsidRPr="004E45E3">
        <w:rPr>
          <w:rFonts w:ascii="Arial" w:hAnsi="Arial" w:cs="Arial"/>
          <w:b w:val="0"/>
          <w:sz w:val="22"/>
          <w:szCs w:val="22"/>
        </w:rPr>
        <w:t xml:space="preserve">  dnů ode dne nabytí její účinnosti.</w:t>
      </w:r>
      <w:r w:rsidRPr="004E45E3">
        <w:rPr>
          <w:rFonts w:ascii="Arial" w:hAnsi="Arial" w:cs="Arial"/>
          <w:sz w:val="22"/>
          <w:szCs w:val="22"/>
        </w:rPr>
        <w:t xml:space="preserve"> </w:t>
      </w:r>
    </w:p>
    <w:p w14:paraId="1E4CDBD1" w14:textId="00CC223A" w:rsidR="00C735F5" w:rsidRPr="005E3FC6" w:rsidRDefault="00C735F5" w:rsidP="00C735F5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  <w:highlight w:val="yellow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5EBC656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5E3FC6">
        <w:rPr>
          <w:rFonts w:ascii="Arial" w:hAnsi="Arial" w:cs="Arial"/>
          <w:sz w:val="22"/>
          <w:szCs w:val="22"/>
        </w:rPr>
        <w:t xml:space="preserve"> 27.02.2026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5D15716" w14:textId="127ADC84" w:rsidR="000A0388" w:rsidRPr="00B40A37" w:rsidRDefault="00C02150" w:rsidP="00C735F5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.</w:t>
      </w: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8A9C6BF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333E9245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E45E3">
        <w:rPr>
          <w:rFonts w:ascii="Arial" w:hAnsi="Arial" w:cs="Arial"/>
          <w:sz w:val="22"/>
          <w:szCs w:val="22"/>
        </w:rPr>
        <w:t xml:space="preserve">Šárka </w:t>
      </w:r>
      <w:proofErr w:type="spellStart"/>
      <w:r w:rsidR="004E45E3">
        <w:rPr>
          <w:rFonts w:ascii="Arial" w:hAnsi="Arial" w:cs="Arial"/>
          <w:sz w:val="22"/>
          <w:szCs w:val="22"/>
        </w:rPr>
        <w:t>Maťátková</w:t>
      </w:r>
      <w:proofErr w:type="spellEnd"/>
      <w:r w:rsidR="004E45E3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4E45E3">
        <w:rPr>
          <w:rFonts w:ascii="Arial" w:hAnsi="Arial" w:cs="Arial"/>
          <w:sz w:val="22"/>
          <w:szCs w:val="22"/>
        </w:rPr>
        <w:t xml:space="preserve">Zdeněk Kutil v. r. </w:t>
      </w:r>
    </w:p>
    <w:p w14:paraId="6970519C" w14:textId="60091000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4E45E3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063A7" w14:textId="77777777" w:rsidR="00F32359" w:rsidRDefault="00F32359">
      <w:r>
        <w:separator/>
      </w:r>
    </w:p>
  </w:endnote>
  <w:endnote w:type="continuationSeparator" w:id="0">
    <w:p w14:paraId="1680D6A9" w14:textId="77777777" w:rsidR="00F32359" w:rsidRDefault="00F3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67777" w14:textId="77777777" w:rsidR="00F32359" w:rsidRDefault="00F32359">
      <w:r>
        <w:separator/>
      </w:r>
    </w:p>
  </w:footnote>
  <w:footnote w:type="continuationSeparator" w:id="0">
    <w:p w14:paraId="40311860" w14:textId="77777777" w:rsidR="00F32359" w:rsidRDefault="00F32359">
      <w:r>
        <w:continuationSeparator/>
      </w:r>
    </w:p>
  </w:footnote>
  <w:footnote w:id="1">
    <w:p w14:paraId="2DCDAE30" w14:textId="5E240958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2">
    <w:p w14:paraId="1111B7AA" w14:textId="27875BFF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3">
    <w:p w14:paraId="6FBFA71B" w14:textId="0EE1161D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4">
    <w:p w14:paraId="267AB969" w14:textId="6C1A0D28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5">
    <w:p w14:paraId="55AC93EC" w14:textId="3E77A155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6">
    <w:p w14:paraId="0858919B" w14:textId="0E74FFA4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7">
    <w:p w14:paraId="26F47A0A" w14:textId="397FEE2D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8">
    <w:p w14:paraId="6B6D2928" w14:textId="7BE105A4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9">
    <w:p w14:paraId="55D0CB28" w14:textId="02A267DB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395696">
    <w:abstractNumId w:val="15"/>
  </w:num>
  <w:num w:numId="2" w16cid:durableId="47387621">
    <w:abstractNumId w:val="17"/>
  </w:num>
  <w:num w:numId="3" w16cid:durableId="1684673076">
    <w:abstractNumId w:val="8"/>
  </w:num>
  <w:num w:numId="4" w16cid:durableId="6907511">
    <w:abstractNumId w:val="12"/>
  </w:num>
  <w:num w:numId="5" w16cid:durableId="572550332">
    <w:abstractNumId w:val="13"/>
  </w:num>
  <w:num w:numId="6" w16cid:durableId="2044474388">
    <w:abstractNumId w:val="5"/>
  </w:num>
  <w:num w:numId="7" w16cid:durableId="1643457666">
    <w:abstractNumId w:val="0"/>
  </w:num>
  <w:num w:numId="8" w16cid:durableId="1873112196">
    <w:abstractNumId w:val="9"/>
  </w:num>
  <w:num w:numId="9" w16cid:durableId="1724404413">
    <w:abstractNumId w:val="6"/>
  </w:num>
  <w:num w:numId="10" w16cid:durableId="429393403">
    <w:abstractNumId w:val="10"/>
  </w:num>
  <w:num w:numId="11" w16cid:durableId="1147628992">
    <w:abstractNumId w:val="2"/>
  </w:num>
  <w:num w:numId="12" w16cid:durableId="2084057255">
    <w:abstractNumId w:val="4"/>
  </w:num>
  <w:num w:numId="13" w16cid:durableId="1251351583">
    <w:abstractNumId w:val="11"/>
  </w:num>
  <w:num w:numId="14" w16cid:durableId="177978835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20749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7373614">
    <w:abstractNumId w:val="14"/>
  </w:num>
  <w:num w:numId="17" w16cid:durableId="1732919362">
    <w:abstractNumId w:val="16"/>
  </w:num>
  <w:num w:numId="18" w16cid:durableId="8678722">
    <w:abstractNumId w:val="1"/>
  </w:num>
  <w:num w:numId="19" w16cid:durableId="1596327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3DE0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90315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4E45E3"/>
    <w:rsid w:val="005064A5"/>
    <w:rsid w:val="00511FF1"/>
    <w:rsid w:val="005178AA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3FC6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49E7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76343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33779"/>
    <w:rsid w:val="00942E81"/>
    <w:rsid w:val="009508FA"/>
    <w:rsid w:val="00952CBB"/>
    <w:rsid w:val="00953EBE"/>
    <w:rsid w:val="00967DE6"/>
    <w:rsid w:val="009918B5"/>
    <w:rsid w:val="009C54E0"/>
    <w:rsid w:val="009D2031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AE619A"/>
    <w:rsid w:val="00AF12A5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523E5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25731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E2406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1986"/>
    <w:rsid w:val="00F03F38"/>
    <w:rsid w:val="00F16929"/>
    <w:rsid w:val="00F21B7F"/>
    <w:rsid w:val="00F21D44"/>
    <w:rsid w:val="00F32359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D732F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461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Kutrovice</cp:lastModifiedBy>
  <cp:revision>10</cp:revision>
  <cp:lastPrinted>2019-09-23T08:46:00Z</cp:lastPrinted>
  <dcterms:created xsi:type="dcterms:W3CDTF">2023-09-12T18:52:00Z</dcterms:created>
  <dcterms:modified xsi:type="dcterms:W3CDTF">2026-02-09T19:21:00Z</dcterms:modified>
</cp:coreProperties>
</file>