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CBE2A" w14:textId="77777777" w:rsidR="00637BA6" w:rsidRDefault="00B76D99">
      <w:pPr>
        <w:pStyle w:val="Nzev"/>
      </w:pPr>
      <w:r>
        <w:t>Město Brandýs nad Labem-Stará Boleslav</w:t>
      </w:r>
      <w:r>
        <w:br/>
        <w:t>Zastupitelstvo města Brandýs nad Labem-Stará Boleslav</w:t>
      </w:r>
    </w:p>
    <w:p w14:paraId="6E2838E2" w14:textId="77777777" w:rsidR="00637BA6" w:rsidRDefault="00B76D99">
      <w:pPr>
        <w:pStyle w:val="Nadpis1"/>
      </w:pPr>
      <w:r>
        <w:t>Obecně závazná vyhláška města Brandýs nad Labem-Stará Boleslav</w:t>
      </w:r>
      <w:r>
        <w:br/>
        <w:t>o místním poplatku za obecní systém odpadového hospodářství</w:t>
      </w:r>
    </w:p>
    <w:p w14:paraId="181B1809" w14:textId="6F9D13BE" w:rsidR="00637BA6" w:rsidRDefault="00B76D99">
      <w:pPr>
        <w:pStyle w:val="UvodniVeta"/>
      </w:pPr>
      <w:r>
        <w:t xml:space="preserve">Zastupitelstvo města Brandýs nad Labem-Stará Boleslav se na svém zasedání dne </w:t>
      </w:r>
      <w:r w:rsidR="00D33370">
        <w:t>10. prosince</w:t>
      </w:r>
      <w:r>
        <w:t xml:space="preserve"> 202</w:t>
      </w:r>
      <w:r w:rsidR="00613189">
        <w:t>5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6275D454" w14:textId="77777777" w:rsidR="00637BA6" w:rsidRDefault="00B76D99">
      <w:pPr>
        <w:pStyle w:val="Nadpis2"/>
      </w:pPr>
      <w:r>
        <w:t>Čl. 1</w:t>
      </w:r>
      <w:r>
        <w:br/>
        <w:t>Úvodní ustanovení</w:t>
      </w:r>
    </w:p>
    <w:p w14:paraId="5D5F8A28" w14:textId="77777777" w:rsidR="00637BA6" w:rsidRDefault="00B76D99">
      <w:pPr>
        <w:pStyle w:val="Odstavec"/>
        <w:numPr>
          <w:ilvl w:val="0"/>
          <w:numId w:val="1"/>
        </w:numPr>
      </w:pPr>
      <w:r>
        <w:t>Město Brandýs nad Labem-Stará Boleslav touto vyhláškou zavádí místní poplatek za obecní systém odpadového hospodářství (dále jen „poplatek“).</w:t>
      </w:r>
    </w:p>
    <w:p w14:paraId="35441319" w14:textId="77777777" w:rsidR="00637BA6" w:rsidRDefault="00B76D99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0F9D7582" w14:textId="77777777" w:rsidR="00637BA6" w:rsidRDefault="00B76D99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2"/>
      </w:r>
      <w:r>
        <w:t>.</w:t>
      </w:r>
    </w:p>
    <w:p w14:paraId="26B1C462" w14:textId="77777777" w:rsidR="00637BA6" w:rsidRDefault="00B76D99">
      <w:pPr>
        <w:pStyle w:val="Nadpis2"/>
      </w:pPr>
      <w:r>
        <w:t>Čl. 2</w:t>
      </w:r>
      <w:r>
        <w:br/>
        <w:t>Poplatník</w:t>
      </w:r>
    </w:p>
    <w:p w14:paraId="0CC7BA5F" w14:textId="77777777" w:rsidR="00637BA6" w:rsidRDefault="00B76D99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65458F06" w14:textId="77777777" w:rsidR="00637BA6" w:rsidRDefault="00B76D99">
      <w:pPr>
        <w:pStyle w:val="Odstavec"/>
        <w:numPr>
          <w:ilvl w:val="1"/>
          <w:numId w:val="1"/>
        </w:numPr>
      </w:pPr>
      <w:r>
        <w:t>fyzická osoba přihlášená ve městě</w:t>
      </w:r>
      <w:r>
        <w:rPr>
          <w:rStyle w:val="Znakapoznpodarou"/>
        </w:rPr>
        <w:footnoteReference w:id="4"/>
      </w:r>
    </w:p>
    <w:p w14:paraId="388CC214" w14:textId="77777777" w:rsidR="00637BA6" w:rsidRDefault="00B76D99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města.</w:t>
      </w:r>
    </w:p>
    <w:p w14:paraId="0AFE5E7F" w14:textId="77777777" w:rsidR="00637BA6" w:rsidRDefault="00B76D99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5B7BF0D2" w14:textId="77777777" w:rsidR="00637BA6" w:rsidRDefault="00B76D99">
      <w:pPr>
        <w:pStyle w:val="Nadpis2"/>
      </w:pPr>
      <w:r>
        <w:lastRenderedPageBreak/>
        <w:t>Čl. 3</w:t>
      </w:r>
      <w:r>
        <w:br/>
        <w:t>Ohlašovací povinnost</w:t>
      </w:r>
    </w:p>
    <w:p w14:paraId="3CD29B74" w14:textId="77777777" w:rsidR="00637BA6" w:rsidRDefault="00B76D99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76A291F2" w14:textId="77777777" w:rsidR="00637BA6" w:rsidRDefault="00B76D99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55C5E4D4" w14:textId="77777777" w:rsidR="00637BA6" w:rsidRDefault="00B76D99">
      <w:pPr>
        <w:pStyle w:val="Nadpis2"/>
      </w:pPr>
      <w:r>
        <w:t>Čl. 4</w:t>
      </w:r>
      <w:r>
        <w:br/>
        <w:t>Sazba poplatku</w:t>
      </w:r>
    </w:p>
    <w:p w14:paraId="23E872DB" w14:textId="77777777" w:rsidR="00637BA6" w:rsidRDefault="00B76D99">
      <w:pPr>
        <w:pStyle w:val="Odstavec"/>
        <w:numPr>
          <w:ilvl w:val="0"/>
          <w:numId w:val="4"/>
        </w:numPr>
      </w:pPr>
      <w:r>
        <w:t>Sazba poplatku za kalendářní rok činí 900 Kč.</w:t>
      </w:r>
    </w:p>
    <w:p w14:paraId="278B0D3B" w14:textId="77777777" w:rsidR="00637BA6" w:rsidRDefault="00B76D99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ve městě,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1C8769D3" w14:textId="77777777" w:rsidR="00637BA6" w:rsidRDefault="00B76D99">
      <w:pPr>
        <w:pStyle w:val="Odstavec"/>
        <w:numPr>
          <w:ilvl w:val="1"/>
          <w:numId w:val="1"/>
        </w:numPr>
      </w:pPr>
      <w:r>
        <w:t>není tato fyzická osoba přihlášena ve městě,</w:t>
      </w:r>
    </w:p>
    <w:p w14:paraId="11F391E1" w14:textId="77777777" w:rsidR="00637BA6" w:rsidRDefault="00B76D99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4830307E" w14:textId="77777777" w:rsidR="00637BA6" w:rsidRDefault="00B76D99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města,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7BC11DBF" w14:textId="77777777" w:rsidR="00637BA6" w:rsidRDefault="00B76D99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3A9F2FA2" w14:textId="77777777" w:rsidR="00637BA6" w:rsidRDefault="00B76D99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07F32E73" w14:textId="77777777" w:rsidR="00637BA6" w:rsidRDefault="00B76D99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1749A807" w14:textId="77777777" w:rsidR="00637BA6" w:rsidRDefault="00B76D99">
      <w:pPr>
        <w:pStyle w:val="Nadpis2"/>
      </w:pPr>
      <w:r>
        <w:t>Čl. 5</w:t>
      </w:r>
      <w:r>
        <w:br/>
        <w:t>Splatnost poplatku</w:t>
      </w:r>
    </w:p>
    <w:p w14:paraId="7FBFDB7F" w14:textId="77777777" w:rsidR="00637BA6" w:rsidRDefault="00B76D99">
      <w:pPr>
        <w:pStyle w:val="Odstavec"/>
        <w:numPr>
          <w:ilvl w:val="0"/>
          <w:numId w:val="5"/>
        </w:numPr>
      </w:pPr>
      <w:r>
        <w:t>Poplatek je splatný nejpozději do 30. června příslušného kalendářního roku.</w:t>
      </w:r>
    </w:p>
    <w:p w14:paraId="7E5497DC" w14:textId="77777777" w:rsidR="00637BA6" w:rsidRDefault="00B76D99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0E52D586" w14:textId="77777777" w:rsidR="00637BA6" w:rsidRDefault="00B76D99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1AD6403C" w14:textId="77777777" w:rsidR="00637BA6" w:rsidRDefault="00B76D99">
      <w:pPr>
        <w:pStyle w:val="Nadpis2"/>
      </w:pPr>
      <w:r>
        <w:t>Čl. 6</w:t>
      </w:r>
      <w:r>
        <w:br/>
        <w:t xml:space="preserve"> Osvobození</w:t>
      </w:r>
    </w:p>
    <w:p w14:paraId="286B0D5F" w14:textId="77777777" w:rsidR="00637BA6" w:rsidRDefault="00B76D99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ve městě a která je</w:t>
      </w:r>
      <w:r>
        <w:rPr>
          <w:rStyle w:val="Znakapoznpodarou"/>
        </w:rPr>
        <w:footnoteReference w:id="10"/>
      </w:r>
      <w:r>
        <w:t>:</w:t>
      </w:r>
    </w:p>
    <w:p w14:paraId="2DECCB9B" w14:textId="77777777" w:rsidR="00637BA6" w:rsidRDefault="00B76D99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704BC7D5" w14:textId="77777777" w:rsidR="00637BA6" w:rsidRDefault="00B76D99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263E1E02" w14:textId="77777777" w:rsidR="00637BA6" w:rsidRDefault="00B76D99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3811EE4C" w14:textId="77777777" w:rsidR="00637BA6" w:rsidRDefault="00B76D99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22EF9C99" w14:textId="77777777" w:rsidR="00637BA6" w:rsidRDefault="00B76D99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5D575BE4" w14:textId="77777777" w:rsidR="00637BA6" w:rsidRDefault="00B76D99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ve městě a která</w:t>
      </w:r>
    </w:p>
    <w:p w14:paraId="7B6D3083" w14:textId="77777777" w:rsidR="00637BA6" w:rsidRDefault="00B76D99">
      <w:pPr>
        <w:pStyle w:val="Odstavec"/>
        <w:numPr>
          <w:ilvl w:val="1"/>
          <w:numId w:val="1"/>
        </w:numPr>
      </w:pPr>
      <w:r>
        <w:t>je starší 75 let (včetně roku dosažení uvedeného věku),</w:t>
      </w:r>
    </w:p>
    <w:p w14:paraId="35A81064" w14:textId="77777777" w:rsidR="00C045E2" w:rsidRDefault="00B76D99">
      <w:pPr>
        <w:pStyle w:val="Odstavec"/>
        <w:numPr>
          <w:ilvl w:val="1"/>
          <w:numId w:val="1"/>
        </w:numPr>
      </w:pPr>
      <w:r>
        <w:t>se po souvislou dobu delší než 6 měsíců v daném kalendářním roce zdržuje mimo území ČR</w:t>
      </w:r>
      <w:r w:rsidR="00C045E2">
        <w:t>,</w:t>
      </w:r>
    </w:p>
    <w:p w14:paraId="26EB0701" w14:textId="62A6C43A" w:rsidR="00637BA6" w:rsidRDefault="00C045E2">
      <w:pPr>
        <w:pStyle w:val="Odstavec"/>
        <w:numPr>
          <w:ilvl w:val="1"/>
          <w:numId w:val="1"/>
        </w:numPr>
      </w:pPr>
      <w:r>
        <w:t>je držitelem průkazu ZTP/P.</w:t>
      </w:r>
      <w:r w:rsidR="00B76D99">
        <w:t xml:space="preserve"> </w:t>
      </w:r>
    </w:p>
    <w:p w14:paraId="21787D1E" w14:textId="77777777" w:rsidR="00637BA6" w:rsidRDefault="00B76D99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11"/>
      </w:r>
      <w:r>
        <w:t>.</w:t>
      </w:r>
    </w:p>
    <w:p w14:paraId="00557943" w14:textId="262D0722" w:rsidR="00637BA6" w:rsidRDefault="00B76D99">
      <w:pPr>
        <w:pStyle w:val="Nadpis2"/>
      </w:pPr>
      <w:r>
        <w:t>Čl. 7</w:t>
      </w:r>
      <w:r>
        <w:br/>
        <w:t>Přechodné a zrušovací ustanovení</w:t>
      </w:r>
    </w:p>
    <w:p w14:paraId="6A19AD7E" w14:textId="5E1A5F1A" w:rsidR="00637BA6" w:rsidRDefault="00B76D99">
      <w:pPr>
        <w:pStyle w:val="Odstavec"/>
        <w:numPr>
          <w:ilvl w:val="0"/>
          <w:numId w:val="7"/>
        </w:numPr>
      </w:pPr>
      <w:r>
        <w:t xml:space="preserve">Poplatkové povinnosti vzniklé </w:t>
      </w:r>
      <w:r w:rsidR="00F7039F">
        <w:t>v roce 2025 se posuzují podle této vyhlášky</w:t>
      </w:r>
      <w:r>
        <w:t>.</w:t>
      </w:r>
    </w:p>
    <w:p w14:paraId="7621B6C7" w14:textId="1575AB12" w:rsidR="00637BA6" w:rsidRDefault="00B76D99">
      <w:pPr>
        <w:pStyle w:val="Odstavec"/>
        <w:numPr>
          <w:ilvl w:val="0"/>
          <w:numId w:val="1"/>
        </w:numPr>
      </w:pPr>
      <w:r>
        <w:t>Zrušuje se obecně závazná vyhláška č. </w:t>
      </w:r>
      <w:r w:rsidR="00613189">
        <w:t>7</w:t>
      </w:r>
      <w:r>
        <w:t>/202</w:t>
      </w:r>
      <w:r w:rsidR="00613189">
        <w:t>4</w:t>
      </w:r>
      <w:r>
        <w:t xml:space="preserve"> o místním poplatku za obecní </w:t>
      </w:r>
      <w:r w:rsidR="00FD42C5">
        <w:t xml:space="preserve">systém </w:t>
      </w:r>
      <w:r>
        <w:t xml:space="preserve">odpadového hospodářství, ze dne </w:t>
      </w:r>
      <w:r w:rsidR="00613189">
        <w:t>9</w:t>
      </w:r>
      <w:r>
        <w:t>.</w:t>
      </w:r>
      <w:r w:rsidR="00613189">
        <w:t xml:space="preserve"> 12</w:t>
      </w:r>
      <w:r>
        <w:t>.</w:t>
      </w:r>
      <w:r w:rsidR="00613189">
        <w:t xml:space="preserve"> 2024</w:t>
      </w:r>
      <w:r>
        <w:t>.</w:t>
      </w:r>
    </w:p>
    <w:p w14:paraId="066DF020" w14:textId="77777777" w:rsidR="00637BA6" w:rsidRDefault="00B76D99">
      <w:pPr>
        <w:pStyle w:val="Nadpis2"/>
      </w:pPr>
      <w:r>
        <w:t>Čl. 8</w:t>
      </w:r>
      <w:r>
        <w:br/>
        <w:t>Účinnost</w:t>
      </w:r>
    </w:p>
    <w:p w14:paraId="42A1AA9B" w14:textId="128F388D" w:rsidR="00637BA6" w:rsidRDefault="00F7039F" w:rsidP="00F7039F">
      <w:pPr>
        <w:pStyle w:val="Odstavec"/>
      </w:pPr>
      <w:r w:rsidRPr="00F7039F">
        <w:t xml:space="preserve">Tato vyhláška nabývá účinnosti </w:t>
      </w:r>
      <w:r w:rsidR="00D608FF">
        <w:t>dnem 15. prosince 2025</w:t>
      </w:r>
      <w:r w:rsidRPr="00F7039F">
        <w:t>.</w:t>
      </w:r>
    </w:p>
    <w:p w14:paraId="00845FC6" w14:textId="77777777" w:rsidR="00D33370" w:rsidRDefault="00D33370" w:rsidP="00F7039F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637BA6" w14:paraId="38AD2AF1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1AD1E0" w14:textId="77777777" w:rsidR="00637BA6" w:rsidRDefault="00B76D99">
            <w:pPr>
              <w:pStyle w:val="PodpisovePole"/>
            </w:pPr>
            <w:r>
              <w:lastRenderedPageBreak/>
              <w:t>Petr Soukup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2F268D9" w14:textId="77777777" w:rsidR="00637BA6" w:rsidRDefault="00B76D99">
            <w:pPr>
              <w:pStyle w:val="PodpisovePole"/>
            </w:pPr>
            <w:r>
              <w:t>Miluše Zahrádková v. r.</w:t>
            </w:r>
            <w:r>
              <w:br/>
              <w:t xml:space="preserve"> místostarostka</w:t>
            </w:r>
          </w:p>
        </w:tc>
      </w:tr>
      <w:tr w:rsidR="00637BA6" w14:paraId="63873884" w14:textId="77777777" w:rsidTr="00D33370">
        <w:trPr>
          <w:trHeight w:hRule="exact" w:val="135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6553EC8" w14:textId="77777777" w:rsidR="00637BA6" w:rsidRDefault="00637BA6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F5679B0" w14:textId="77777777" w:rsidR="00637BA6" w:rsidRDefault="00637BA6">
            <w:pPr>
              <w:pStyle w:val="PodpisovePole"/>
            </w:pPr>
          </w:p>
        </w:tc>
      </w:tr>
    </w:tbl>
    <w:p w14:paraId="5590093A" w14:textId="77777777" w:rsidR="00637BA6" w:rsidRDefault="00637BA6"/>
    <w:sectPr w:rsidR="00637BA6" w:rsidSect="00D33370">
      <w:pgSz w:w="11909" w:h="16834"/>
      <w:pgMar w:top="709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0FCE4" w14:textId="77777777" w:rsidR="00B76D99" w:rsidRDefault="00B76D99">
      <w:r>
        <w:separator/>
      </w:r>
    </w:p>
  </w:endnote>
  <w:endnote w:type="continuationSeparator" w:id="0">
    <w:p w14:paraId="3FAE0F72" w14:textId="77777777" w:rsidR="00B76D99" w:rsidRDefault="00B76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8C1BC" w14:textId="77777777" w:rsidR="00B76D99" w:rsidRDefault="00B76D99">
      <w:r>
        <w:rPr>
          <w:color w:val="000000"/>
        </w:rPr>
        <w:separator/>
      </w:r>
    </w:p>
  </w:footnote>
  <w:footnote w:type="continuationSeparator" w:id="0">
    <w:p w14:paraId="64AD3871" w14:textId="77777777" w:rsidR="00B76D99" w:rsidRDefault="00B76D99">
      <w:r>
        <w:continuationSeparator/>
      </w:r>
    </w:p>
  </w:footnote>
  <w:footnote w:id="1">
    <w:p w14:paraId="58A83E0C" w14:textId="77777777" w:rsidR="00637BA6" w:rsidRDefault="00B76D99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  <w:p w14:paraId="49613557" w14:textId="77777777" w:rsidR="00B76D99" w:rsidRDefault="00B76D99"/>
  </w:footnote>
  <w:footnote w:id="2">
    <w:p w14:paraId="3148226C" w14:textId="77777777" w:rsidR="00637BA6" w:rsidRDefault="00B76D99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  <w:p w14:paraId="375D5E94" w14:textId="77777777" w:rsidR="00B76D99" w:rsidRDefault="00B76D99"/>
  </w:footnote>
  <w:footnote w:id="3">
    <w:p w14:paraId="14022956" w14:textId="77777777" w:rsidR="00637BA6" w:rsidRDefault="00B76D99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  <w:p w14:paraId="31F88C5A" w14:textId="77777777" w:rsidR="00B76D99" w:rsidRDefault="00B76D99"/>
  </w:footnote>
  <w:footnote w:id="4">
    <w:p w14:paraId="272D36CF" w14:textId="77777777" w:rsidR="00637BA6" w:rsidRDefault="00B76D99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  <w:p w14:paraId="0C9C5C13" w14:textId="77777777" w:rsidR="00B76D99" w:rsidRDefault="00B76D99"/>
  </w:footnote>
  <w:footnote w:id="5">
    <w:p w14:paraId="6584F335" w14:textId="77777777" w:rsidR="00637BA6" w:rsidRDefault="00B76D99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  <w:p w14:paraId="38731BD6" w14:textId="77777777" w:rsidR="00B76D99" w:rsidRDefault="00B76D99"/>
  </w:footnote>
  <w:footnote w:id="6">
    <w:p w14:paraId="32FFA394" w14:textId="77777777" w:rsidR="00637BA6" w:rsidRDefault="00B76D99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  <w:p w14:paraId="14333F82" w14:textId="77777777" w:rsidR="00B76D99" w:rsidRDefault="00B76D99"/>
  </w:footnote>
  <w:footnote w:id="7">
    <w:p w14:paraId="0D18106F" w14:textId="77777777" w:rsidR="00637BA6" w:rsidRDefault="00B76D99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  <w:p w14:paraId="6F3B1A42" w14:textId="77777777" w:rsidR="00B76D99" w:rsidRDefault="00B76D99"/>
  </w:footnote>
  <w:footnote w:id="8">
    <w:p w14:paraId="496B4F0F" w14:textId="77777777" w:rsidR="00637BA6" w:rsidRDefault="00B76D99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</w:t>
      </w:r>
    </w:p>
    <w:p w14:paraId="34C4E0AB" w14:textId="77777777" w:rsidR="00B76D99" w:rsidRDefault="00B76D99"/>
  </w:footnote>
  <w:footnote w:id="9">
    <w:p w14:paraId="7FEBE160" w14:textId="77777777" w:rsidR="00637BA6" w:rsidRDefault="00B76D99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</w:t>
      </w:r>
    </w:p>
    <w:p w14:paraId="1732173D" w14:textId="77777777" w:rsidR="00B76D99" w:rsidRDefault="00B76D99"/>
  </w:footnote>
  <w:footnote w:id="10">
    <w:p w14:paraId="77B24045" w14:textId="77777777" w:rsidR="00637BA6" w:rsidRDefault="00B76D99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  <w:p w14:paraId="0C58915A" w14:textId="77777777" w:rsidR="00B76D99" w:rsidRDefault="00B76D99"/>
  </w:footnote>
  <w:footnote w:id="11">
    <w:p w14:paraId="3CCCEDF5" w14:textId="77777777" w:rsidR="00637BA6" w:rsidRDefault="00B76D99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  <w:p w14:paraId="1CD195B1" w14:textId="77777777" w:rsidR="00B76D99" w:rsidRDefault="00B76D9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E7274B"/>
    <w:multiLevelType w:val="multilevel"/>
    <w:tmpl w:val="272E9660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53E71904"/>
    <w:multiLevelType w:val="multilevel"/>
    <w:tmpl w:val="E70AE6B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" w15:restartNumberingAfterBreak="0">
    <w:nsid w:val="5E577AAD"/>
    <w:multiLevelType w:val="multilevel"/>
    <w:tmpl w:val="DE88A036"/>
    <w:lvl w:ilvl="0">
      <w:start w:val="1"/>
      <w:numFmt w:val="decimal"/>
      <w:lvlText w:val="(%1)"/>
      <w:lvlJc w:val="left"/>
      <w:pPr>
        <w:ind w:left="567" w:hanging="567"/>
      </w:pPr>
      <w:rPr>
        <w:rFonts w:hint="default"/>
        <w:b w:val="0"/>
        <w:bCs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935285088">
    <w:abstractNumId w:val="1"/>
  </w:num>
  <w:num w:numId="2" w16cid:durableId="893733648">
    <w:abstractNumId w:val="1"/>
    <w:lvlOverride w:ilvl="0">
      <w:startOverride w:val="1"/>
    </w:lvlOverride>
  </w:num>
  <w:num w:numId="3" w16cid:durableId="1298148943">
    <w:abstractNumId w:val="1"/>
    <w:lvlOverride w:ilvl="0">
      <w:startOverride w:val="1"/>
    </w:lvlOverride>
  </w:num>
  <w:num w:numId="4" w16cid:durableId="1480994345">
    <w:abstractNumId w:val="1"/>
    <w:lvlOverride w:ilvl="0">
      <w:startOverride w:val="1"/>
    </w:lvlOverride>
  </w:num>
  <w:num w:numId="5" w16cid:durableId="763382851">
    <w:abstractNumId w:val="1"/>
    <w:lvlOverride w:ilvl="0">
      <w:startOverride w:val="1"/>
    </w:lvlOverride>
  </w:num>
  <w:num w:numId="6" w16cid:durableId="1197692224">
    <w:abstractNumId w:val="1"/>
    <w:lvlOverride w:ilvl="0">
      <w:startOverride w:val="1"/>
    </w:lvlOverride>
  </w:num>
  <w:num w:numId="7" w16cid:durableId="1928659827">
    <w:abstractNumId w:val="1"/>
    <w:lvlOverride w:ilvl="0">
      <w:startOverride w:val="1"/>
    </w:lvlOverride>
  </w:num>
  <w:num w:numId="8" w16cid:durableId="392702274">
    <w:abstractNumId w:val="0"/>
  </w:num>
  <w:num w:numId="9" w16cid:durableId="2019827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BA6"/>
    <w:rsid w:val="000B7342"/>
    <w:rsid w:val="000D5550"/>
    <w:rsid w:val="00613189"/>
    <w:rsid w:val="00637BA6"/>
    <w:rsid w:val="00746B9B"/>
    <w:rsid w:val="007E5BC9"/>
    <w:rsid w:val="00A063A2"/>
    <w:rsid w:val="00B76D99"/>
    <w:rsid w:val="00C045E2"/>
    <w:rsid w:val="00D33370"/>
    <w:rsid w:val="00D608FF"/>
    <w:rsid w:val="00EC7DBA"/>
    <w:rsid w:val="00F7039F"/>
    <w:rsid w:val="00FD4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E0646"/>
  <w15:docId w15:val="{D4F68F93-0921-4F11-BED2-3D92D2EA5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636</Words>
  <Characters>3756</Characters>
  <Application>Microsoft Office Word</Application>
  <DocSecurity>0</DocSecurity>
  <Lines>31</Lines>
  <Paragraphs>8</Paragraphs>
  <ScaleCrop>false</ScaleCrop>
  <Company/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Jindrová Jitka</dc:creator>
  <cp:lastModifiedBy>Šusta Zdeněk, Ing.</cp:lastModifiedBy>
  <cp:revision>11</cp:revision>
  <cp:lastPrinted>2024-11-25T13:19:00Z</cp:lastPrinted>
  <dcterms:created xsi:type="dcterms:W3CDTF">2025-10-30T08:02:00Z</dcterms:created>
  <dcterms:modified xsi:type="dcterms:W3CDTF">2025-10-30T11:30:00Z</dcterms:modified>
</cp:coreProperties>
</file>