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679E1F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Příloha č. 1 </w:t>
      </w:r>
    </w:p>
    <w:tbl>
      <w:tblPr>
        <w:tblW w:w="35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4"/>
        <w:gridCol w:w="2682"/>
      </w:tblGrid>
      <w:tr w:rsidR="007F692B" w14:paraId="644F15B9" w14:textId="77777777" w:rsidTr="00306502">
        <w:trPr>
          <w:trHeight w:val="349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2A00E6" w14:textId="77777777" w:rsidR="007F692B" w:rsidRDefault="007F692B" w:rsidP="003065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Parcela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1715823" w14:textId="77777777" w:rsidR="007F692B" w:rsidRDefault="007F692B" w:rsidP="00306502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Parcela - Druh</w:t>
            </w:r>
            <w:proofErr w:type="gram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pozemku</w:t>
            </w:r>
          </w:p>
        </w:tc>
      </w:tr>
      <w:tr w:rsidR="007F692B" w14:paraId="41431C5D" w14:textId="77777777" w:rsidTr="00306502">
        <w:trPr>
          <w:trHeight w:val="315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014056" w14:textId="77777777" w:rsidR="007F692B" w:rsidRDefault="007F692B" w:rsidP="003065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223/89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0DECD2" w14:textId="77777777" w:rsidR="007F692B" w:rsidRDefault="007F692B" w:rsidP="003065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 obchodu</w:t>
            </w:r>
          </w:p>
        </w:tc>
      </w:tr>
      <w:tr w:rsidR="007F692B" w14:paraId="235CD0C6" w14:textId="77777777" w:rsidTr="00306502">
        <w:trPr>
          <w:trHeight w:val="315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A40117" w14:textId="77777777" w:rsidR="007F692B" w:rsidRDefault="007F692B" w:rsidP="003065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80/1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CA9903" w14:textId="77777777" w:rsidR="007F692B" w:rsidRDefault="007F692B" w:rsidP="003065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Před vstupem do KC</w:t>
            </w:r>
          </w:p>
        </w:tc>
      </w:tr>
      <w:tr w:rsidR="007F692B" w14:paraId="0365D6D2" w14:textId="77777777" w:rsidTr="00306502">
        <w:trPr>
          <w:trHeight w:val="315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C1F6C0" w14:textId="77777777" w:rsidR="007F692B" w:rsidRDefault="007F692B" w:rsidP="003065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126/129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23EDC8" w14:textId="77777777" w:rsidR="007F692B" w:rsidRDefault="007F692B" w:rsidP="003065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Park před KC</w:t>
            </w:r>
          </w:p>
        </w:tc>
      </w:tr>
      <w:tr w:rsidR="007F692B" w14:paraId="068C9532" w14:textId="77777777" w:rsidTr="00306502">
        <w:trPr>
          <w:trHeight w:val="315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EEDC80" w14:textId="77777777" w:rsidR="007F692B" w:rsidRDefault="007F692B" w:rsidP="003065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126/125</w:t>
            </w:r>
          </w:p>
        </w:tc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8E0CC5" w14:textId="77777777" w:rsidR="007F692B" w:rsidRDefault="007F692B" w:rsidP="00306502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Před pomníkem</w:t>
            </w:r>
          </w:p>
        </w:tc>
      </w:tr>
    </w:tbl>
    <w:p w14:paraId="5A445868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0B00854C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2E065D39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4533186B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543C8A00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318706A1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16B732B3" wp14:editId="0D20BD3F">
            <wp:extent cx="5756906" cy="8500106"/>
            <wp:effectExtent l="0" t="0" r="0" b="0"/>
            <wp:docPr id="1" name="Obrázek 4" descr="Obsah obrázku mapa, snímek obrazovky, Urbánní design, Letecké snímková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06" cy="85001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162628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00C293F1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  <w:rPr>
          <w:rFonts w:ascii="Arial" w:hAnsi="Arial" w:cs="Arial"/>
          <w:sz w:val="22"/>
          <w:szCs w:val="22"/>
        </w:rPr>
      </w:pPr>
    </w:p>
    <w:p w14:paraId="43B23BFF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C08C08D" wp14:editId="36CFB093">
            <wp:extent cx="5756906" cy="8500106"/>
            <wp:effectExtent l="0" t="0" r="0" b="0"/>
            <wp:docPr id="2" name="Obrázek 3" descr="Obsah obrázku Urbánní design, Letecké snímkování, Pohled z ptačí perspektivy,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06" cy="85001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7B48F5D" w14:textId="77777777" w:rsidR="007F692B" w:rsidRDefault="007F692B" w:rsidP="007F692B">
      <w:pPr>
        <w:pStyle w:val="Zkladntext"/>
        <w:tabs>
          <w:tab w:val="left" w:pos="1080"/>
          <w:tab w:val="left" w:pos="7020"/>
        </w:tabs>
        <w:spacing w:line="312" w:lineRule="auto"/>
      </w:pPr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58B5B897" wp14:editId="4E7753BE">
            <wp:extent cx="5756906" cy="8500106"/>
            <wp:effectExtent l="0" t="0" r="0" b="0"/>
            <wp:docPr id="3" name="Obrázek 2" descr="Obsah obrázku mapa, snímek obrazovky, předměstí, Urbánní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06" cy="85001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2E444D1" w14:textId="6ED78868" w:rsidR="007F692B" w:rsidRDefault="007F692B">
      <w:pPr>
        <w:suppressAutoHyphens w:val="0"/>
        <w:autoSpaceDN/>
        <w:spacing w:after="160" w:line="259" w:lineRule="auto"/>
        <w:textAlignment w:val="auto"/>
      </w:pPr>
      <w:r>
        <w:br w:type="page"/>
      </w:r>
    </w:p>
    <w:p w14:paraId="5D98FFDB" w14:textId="25F30978" w:rsidR="00996470" w:rsidRDefault="007F692B">
      <w:r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77BF0D9C" wp14:editId="777A0022">
            <wp:extent cx="5756906" cy="8762366"/>
            <wp:effectExtent l="0" t="0" r="0" b="634"/>
            <wp:docPr id="4" name="Obrázek 1" descr="Obsah obrázku text,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06" cy="87623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9964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ongti SC">
    <w:charset w:val="00"/>
    <w:family w:val="auto"/>
    <w:pitch w:val="variable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92B"/>
    <w:rsid w:val="00432B39"/>
    <w:rsid w:val="007F692B"/>
    <w:rsid w:val="0099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86DE"/>
  <w15:chartTrackingRefBased/>
  <w15:docId w15:val="{B334481D-0A5E-4CA0-B89F-69A5C4BD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692B"/>
    <w:pPr>
      <w:suppressAutoHyphens/>
      <w:autoSpaceDN w:val="0"/>
      <w:spacing w:after="0" w:line="240" w:lineRule="auto"/>
      <w:textAlignment w:val="baseline"/>
    </w:pPr>
    <w:rPr>
      <w:rFonts w:ascii="Liberation Serif" w:eastAsia="Songti SC" w:hAnsi="Liberation Serif" w:cs="Arial Unicode MS"/>
      <w:kern w:val="3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7F692B"/>
    <w:pPr>
      <w:suppressAutoHyphens w:val="0"/>
      <w:spacing w:after="120"/>
      <w:textAlignment w:val="auto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customStyle="1" w:styleId="ZkladntextChar">
    <w:name w:val="Základní text Char"/>
    <w:basedOn w:val="Standardnpsmoodstavce"/>
    <w:link w:val="Zkladntext"/>
    <w:rsid w:val="007F692B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</Words>
  <Characters>130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Sovka</dc:creator>
  <cp:keywords/>
  <dc:description/>
  <cp:lastModifiedBy>Marek Sovka</cp:lastModifiedBy>
  <cp:revision>2</cp:revision>
  <dcterms:created xsi:type="dcterms:W3CDTF">2023-12-13T11:53:00Z</dcterms:created>
  <dcterms:modified xsi:type="dcterms:W3CDTF">2023-12-13T11:53:00Z</dcterms:modified>
</cp:coreProperties>
</file>