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ADA54" w14:textId="75562F0D" w:rsidR="0000066F" w:rsidRPr="00A030A2" w:rsidRDefault="00D260CF" w:rsidP="00D260CF">
      <w:pPr>
        <w:jc w:val="center"/>
        <w:rPr>
          <w:rFonts w:ascii="Arial" w:hAnsi="Arial" w:cs="Arial"/>
          <w:b/>
        </w:rPr>
      </w:pPr>
      <w:r w:rsidRPr="00A030A2">
        <w:rPr>
          <w:rFonts w:ascii="Arial" w:hAnsi="Arial" w:cs="Arial"/>
          <w:b/>
        </w:rPr>
        <w:t>OBEC</w:t>
      </w:r>
      <w:r w:rsidR="0000066F" w:rsidRPr="00A030A2">
        <w:rPr>
          <w:rFonts w:ascii="Arial" w:hAnsi="Arial" w:cs="Arial"/>
          <w:b/>
        </w:rPr>
        <w:t xml:space="preserve"> </w:t>
      </w:r>
      <w:r w:rsidR="00A030A2" w:rsidRPr="00A030A2">
        <w:rPr>
          <w:rFonts w:ascii="Arial" w:hAnsi="Arial" w:cs="Arial"/>
          <w:b/>
        </w:rPr>
        <w:t>Oborná</w:t>
      </w:r>
    </w:p>
    <w:p w14:paraId="49168E0D" w14:textId="3EE93428" w:rsidR="0000066F" w:rsidRPr="00A030A2" w:rsidRDefault="00965747" w:rsidP="00965747">
      <w:pPr>
        <w:jc w:val="center"/>
        <w:rPr>
          <w:rFonts w:ascii="Arial" w:hAnsi="Arial" w:cs="Arial"/>
          <w:b/>
        </w:rPr>
      </w:pPr>
      <w:r w:rsidRPr="00A030A2">
        <w:rPr>
          <w:rFonts w:ascii="Arial" w:hAnsi="Arial" w:cs="Arial"/>
          <w:b/>
        </w:rPr>
        <w:t xml:space="preserve">Zastupitelstvo obce </w:t>
      </w:r>
      <w:r w:rsidR="00A030A2">
        <w:rPr>
          <w:rFonts w:ascii="Arial" w:hAnsi="Arial" w:cs="Arial"/>
          <w:b/>
        </w:rPr>
        <w:t>Oborná</w:t>
      </w:r>
    </w:p>
    <w:p w14:paraId="015451C8" w14:textId="77777777" w:rsidR="0000066F" w:rsidRPr="00A030A2" w:rsidRDefault="0000066F" w:rsidP="00D260CF">
      <w:pPr>
        <w:rPr>
          <w:rFonts w:ascii="Arial" w:hAnsi="Arial" w:cs="Arial"/>
          <w:b/>
          <w:bCs/>
        </w:rPr>
      </w:pPr>
    </w:p>
    <w:p w14:paraId="09AD986F" w14:textId="223328F1" w:rsidR="0000066F" w:rsidRDefault="0000066F" w:rsidP="009904EE">
      <w:pPr>
        <w:jc w:val="center"/>
        <w:rPr>
          <w:rFonts w:ascii="Arial" w:hAnsi="Arial" w:cs="Arial"/>
          <w:b/>
          <w:bCs/>
        </w:rPr>
      </w:pPr>
      <w:r w:rsidRPr="00A030A2">
        <w:rPr>
          <w:rFonts w:ascii="Arial" w:hAnsi="Arial" w:cs="Arial"/>
          <w:b/>
          <w:bCs/>
        </w:rPr>
        <w:t>Obecně závazná vyhláška</w:t>
      </w:r>
      <w:r w:rsidR="004C1297">
        <w:rPr>
          <w:rFonts w:ascii="Arial" w:hAnsi="Arial" w:cs="Arial"/>
          <w:b/>
          <w:bCs/>
        </w:rPr>
        <w:t xml:space="preserve"> </w:t>
      </w:r>
      <w:r w:rsidRPr="00A030A2">
        <w:rPr>
          <w:rFonts w:ascii="Arial" w:hAnsi="Arial" w:cs="Arial"/>
          <w:b/>
          <w:bCs/>
        </w:rPr>
        <w:t xml:space="preserve">obce </w:t>
      </w:r>
      <w:r w:rsidR="00A030A2">
        <w:rPr>
          <w:rFonts w:ascii="Arial" w:hAnsi="Arial" w:cs="Arial"/>
          <w:b/>
          <w:bCs/>
        </w:rPr>
        <w:t>Oborná</w:t>
      </w:r>
      <w:r w:rsidR="00F46F01">
        <w:rPr>
          <w:rFonts w:ascii="Arial" w:hAnsi="Arial" w:cs="Arial"/>
          <w:b/>
          <w:bCs/>
        </w:rPr>
        <w:t xml:space="preserve"> </w:t>
      </w:r>
      <w:r w:rsidR="00F46F01">
        <w:rPr>
          <w:rFonts w:ascii="Arial" w:hAnsi="Arial" w:cs="Arial"/>
          <w:b/>
          <w:bCs/>
        </w:rPr>
        <w:t>č.</w:t>
      </w:r>
      <w:r w:rsidR="00F46F01">
        <w:rPr>
          <w:rFonts w:ascii="Arial" w:hAnsi="Arial" w:cs="Arial"/>
          <w:b/>
          <w:bCs/>
        </w:rPr>
        <w:t xml:space="preserve"> 3/2023</w:t>
      </w:r>
      <w:r w:rsidR="006A3A99">
        <w:rPr>
          <w:rFonts w:ascii="Arial" w:hAnsi="Arial" w:cs="Arial"/>
          <w:b/>
          <w:bCs/>
        </w:rPr>
        <w:t>,</w:t>
      </w:r>
    </w:p>
    <w:p w14:paraId="6DCBF149" w14:textId="77777777" w:rsidR="00A030A2" w:rsidRPr="00A030A2" w:rsidRDefault="00A030A2" w:rsidP="009904EE">
      <w:pPr>
        <w:jc w:val="center"/>
        <w:rPr>
          <w:rFonts w:ascii="Arial" w:hAnsi="Arial" w:cs="Arial"/>
          <w:b/>
          <w:bCs/>
        </w:rPr>
      </w:pPr>
    </w:p>
    <w:p w14:paraId="0F199D7E" w14:textId="77777777" w:rsidR="004C1297" w:rsidRDefault="0000066F">
      <w:pPr>
        <w:jc w:val="center"/>
        <w:rPr>
          <w:rFonts w:ascii="Arial" w:hAnsi="Arial" w:cs="Arial"/>
          <w:b/>
          <w:bCs/>
        </w:rPr>
      </w:pPr>
      <w:r w:rsidRPr="00A030A2">
        <w:rPr>
          <w:rFonts w:ascii="Arial" w:hAnsi="Arial" w:cs="Arial"/>
          <w:b/>
          <w:bCs/>
        </w:rPr>
        <w:t>kterou se zrušuj</w:t>
      </w:r>
      <w:r w:rsidR="004C1297">
        <w:rPr>
          <w:rFonts w:ascii="Arial" w:hAnsi="Arial" w:cs="Arial"/>
          <w:b/>
          <w:bCs/>
        </w:rPr>
        <w:t xml:space="preserve">e </w:t>
      </w:r>
      <w:r w:rsidRPr="00A030A2">
        <w:rPr>
          <w:rFonts w:ascii="Arial" w:hAnsi="Arial" w:cs="Arial"/>
          <w:b/>
          <w:bCs/>
        </w:rPr>
        <w:t>obecně závazn</w:t>
      </w:r>
      <w:r w:rsidR="004C1297">
        <w:rPr>
          <w:rFonts w:ascii="Arial" w:hAnsi="Arial" w:cs="Arial"/>
          <w:b/>
          <w:bCs/>
        </w:rPr>
        <w:t>á</w:t>
      </w:r>
      <w:r w:rsidRPr="00A030A2">
        <w:rPr>
          <w:rFonts w:ascii="Arial" w:hAnsi="Arial" w:cs="Arial"/>
          <w:b/>
          <w:bCs/>
        </w:rPr>
        <w:t xml:space="preserve"> vyhlášk</w:t>
      </w:r>
      <w:r w:rsidR="004C1297">
        <w:rPr>
          <w:rFonts w:ascii="Arial" w:hAnsi="Arial" w:cs="Arial"/>
          <w:b/>
          <w:bCs/>
        </w:rPr>
        <w:t>a</w:t>
      </w:r>
      <w:r w:rsidR="00D47273" w:rsidRPr="00A030A2">
        <w:rPr>
          <w:rFonts w:ascii="Arial" w:hAnsi="Arial" w:cs="Arial"/>
          <w:b/>
          <w:bCs/>
        </w:rPr>
        <w:t xml:space="preserve"> obce</w:t>
      </w:r>
      <w:r w:rsidR="00A030A2">
        <w:rPr>
          <w:rFonts w:ascii="Arial" w:hAnsi="Arial" w:cs="Arial"/>
          <w:b/>
          <w:bCs/>
        </w:rPr>
        <w:t xml:space="preserve"> Oborná</w:t>
      </w:r>
      <w:r w:rsidR="004C1297">
        <w:rPr>
          <w:rFonts w:ascii="Arial" w:hAnsi="Arial" w:cs="Arial"/>
          <w:b/>
          <w:bCs/>
        </w:rPr>
        <w:t xml:space="preserve"> </w:t>
      </w:r>
    </w:p>
    <w:p w14:paraId="63BD867E" w14:textId="64BBA1C5" w:rsidR="0000066F" w:rsidRPr="00A030A2" w:rsidRDefault="004C129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č. 1/2018 o mís</w:t>
      </w:r>
      <w:bookmarkStart w:id="0" w:name="_GoBack"/>
      <w:bookmarkEnd w:id="0"/>
      <w:r>
        <w:rPr>
          <w:rFonts w:ascii="Arial" w:hAnsi="Arial" w:cs="Arial"/>
          <w:b/>
          <w:bCs/>
        </w:rPr>
        <w:t>tním poplatku ze vstupného</w:t>
      </w:r>
      <w:r w:rsidR="0000066F" w:rsidRPr="00A030A2">
        <w:rPr>
          <w:rFonts w:ascii="Arial" w:hAnsi="Arial" w:cs="Arial"/>
          <w:b/>
          <w:bCs/>
        </w:rPr>
        <w:t xml:space="preserve">    </w:t>
      </w:r>
    </w:p>
    <w:p w14:paraId="78DD7FC0" w14:textId="77777777" w:rsidR="0000066F" w:rsidRPr="00A030A2" w:rsidRDefault="0000066F">
      <w:pPr>
        <w:jc w:val="center"/>
        <w:rPr>
          <w:rFonts w:ascii="Arial" w:hAnsi="Arial" w:cs="Arial"/>
        </w:rPr>
      </w:pPr>
    </w:p>
    <w:p w14:paraId="647AE787" w14:textId="77777777" w:rsidR="0000066F" w:rsidRPr="00A030A2" w:rsidRDefault="0000066F">
      <w:pPr>
        <w:jc w:val="center"/>
        <w:rPr>
          <w:rFonts w:ascii="Arial" w:hAnsi="Arial" w:cs="Arial"/>
        </w:rPr>
      </w:pPr>
    </w:p>
    <w:p w14:paraId="5A110CC5" w14:textId="77777777" w:rsidR="0000066F" w:rsidRPr="00A030A2" w:rsidRDefault="0000066F">
      <w:pPr>
        <w:jc w:val="center"/>
        <w:rPr>
          <w:rFonts w:ascii="Arial" w:hAnsi="Arial" w:cs="Arial"/>
        </w:rPr>
      </w:pPr>
    </w:p>
    <w:p w14:paraId="5B23BC87" w14:textId="7B3D027A" w:rsidR="0000066F" w:rsidRPr="00A030A2" w:rsidRDefault="0000066F">
      <w:pPr>
        <w:pStyle w:val="Zkladntextodsazen2"/>
        <w:rPr>
          <w:rFonts w:ascii="Arial" w:hAnsi="Arial" w:cs="Arial"/>
        </w:rPr>
      </w:pPr>
      <w:r w:rsidRPr="00A030A2">
        <w:rPr>
          <w:rFonts w:ascii="Arial" w:hAnsi="Arial" w:cs="Arial"/>
        </w:rPr>
        <w:t xml:space="preserve">Zastupitelstvo </w:t>
      </w:r>
      <w:r w:rsidR="004C1297">
        <w:rPr>
          <w:rFonts w:ascii="Arial" w:hAnsi="Arial" w:cs="Arial"/>
        </w:rPr>
        <w:t xml:space="preserve"> </w:t>
      </w:r>
      <w:r w:rsidRPr="00A030A2">
        <w:rPr>
          <w:rFonts w:ascii="Arial" w:hAnsi="Arial" w:cs="Arial"/>
        </w:rPr>
        <w:t xml:space="preserve">obce </w:t>
      </w:r>
      <w:r w:rsidR="004C1297">
        <w:rPr>
          <w:rFonts w:ascii="Arial" w:hAnsi="Arial" w:cs="Arial"/>
        </w:rPr>
        <w:t xml:space="preserve"> </w:t>
      </w:r>
      <w:r w:rsidR="00A030A2">
        <w:rPr>
          <w:rFonts w:ascii="Arial" w:hAnsi="Arial" w:cs="Arial"/>
        </w:rPr>
        <w:t xml:space="preserve">Oborná </w:t>
      </w:r>
      <w:r w:rsidR="004C1297">
        <w:rPr>
          <w:rFonts w:ascii="Arial" w:hAnsi="Arial" w:cs="Arial"/>
        </w:rPr>
        <w:t xml:space="preserve"> </w:t>
      </w:r>
      <w:r w:rsidRPr="00A030A2">
        <w:rPr>
          <w:rFonts w:ascii="Arial" w:hAnsi="Arial" w:cs="Arial"/>
        </w:rPr>
        <w:t xml:space="preserve">se na svém zasedání dne </w:t>
      </w:r>
      <w:r w:rsidR="004C1297">
        <w:rPr>
          <w:rFonts w:ascii="Arial" w:hAnsi="Arial" w:cs="Arial"/>
        </w:rPr>
        <w:t>20.2.2023</w:t>
      </w:r>
      <w:r w:rsidRPr="00A030A2">
        <w:rPr>
          <w:rFonts w:ascii="Arial" w:hAnsi="Arial" w:cs="Arial"/>
        </w:rPr>
        <w:t xml:space="preserve">, usnesením </w:t>
      </w:r>
      <w:proofErr w:type="gramStart"/>
      <w:r w:rsidRPr="00A030A2">
        <w:rPr>
          <w:rFonts w:ascii="Arial" w:hAnsi="Arial" w:cs="Arial"/>
        </w:rPr>
        <w:t xml:space="preserve">č. </w:t>
      </w:r>
      <w:r w:rsidR="004C1297">
        <w:rPr>
          <w:rFonts w:ascii="Arial" w:hAnsi="Arial" w:cs="Arial"/>
        </w:rPr>
        <w:t>I./3</w:t>
      </w:r>
      <w:r w:rsidRPr="00A030A2">
        <w:rPr>
          <w:rFonts w:ascii="Arial" w:hAnsi="Arial" w:cs="Arial"/>
        </w:rPr>
        <w:t xml:space="preserve"> </w:t>
      </w:r>
      <w:r w:rsidR="004C1297">
        <w:rPr>
          <w:rFonts w:ascii="Arial" w:hAnsi="Arial" w:cs="Arial"/>
        </w:rPr>
        <w:t xml:space="preserve">   </w:t>
      </w:r>
      <w:r w:rsidRPr="00A030A2">
        <w:rPr>
          <w:rFonts w:ascii="Arial" w:hAnsi="Arial" w:cs="Arial"/>
        </w:rPr>
        <w:t>usneslo</w:t>
      </w:r>
      <w:proofErr w:type="gramEnd"/>
      <w:r w:rsidRPr="00A030A2">
        <w:rPr>
          <w:rFonts w:ascii="Arial" w:hAnsi="Arial" w:cs="Arial"/>
        </w:rPr>
        <w:t xml:space="preserve"> </w:t>
      </w:r>
      <w:r w:rsidR="004C1297">
        <w:rPr>
          <w:rFonts w:ascii="Arial" w:hAnsi="Arial" w:cs="Arial"/>
        </w:rPr>
        <w:t xml:space="preserve">  </w:t>
      </w:r>
      <w:r w:rsidRPr="00A030A2">
        <w:rPr>
          <w:rFonts w:ascii="Arial" w:hAnsi="Arial" w:cs="Arial"/>
        </w:rPr>
        <w:t xml:space="preserve">vydat </w:t>
      </w:r>
      <w:r w:rsidR="004C1297">
        <w:rPr>
          <w:rFonts w:ascii="Arial" w:hAnsi="Arial" w:cs="Arial"/>
        </w:rPr>
        <w:t xml:space="preserve">  </w:t>
      </w:r>
      <w:r w:rsidRPr="00A030A2">
        <w:rPr>
          <w:rFonts w:ascii="Arial" w:hAnsi="Arial" w:cs="Arial"/>
        </w:rPr>
        <w:t xml:space="preserve">na </w:t>
      </w:r>
      <w:r w:rsidR="004C1297">
        <w:rPr>
          <w:rFonts w:ascii="Arial" w:hAnsi="Arial" w:cs="Arial"/>
        </w:rPr>
        <w:t xml:space="preserve">  </w:t>
      </w:r>
      <w:r w:rsidRPr="00A030A2">
        <w:rPr>
          <w:rFonts w:ascii="Arial" w:hAnsi="Arial" w:cs="Arial"/>
        </w:rPr>
        <w:t xml:space="preserve">základě </w:t>
      </w:r>
      <w:r w:rsidR="004C1297">
        <w:rPr>
          <w:rFonts w:ascii="Arial" w:hAnsi="Arial" w:cs="Arial"/>
        </w:rPr>
        <w:t xml:space="preserve">  </w:t>
      </w:r>
      <w:r w:rsidR="0039607D" w:rsidRPr="00A030A2">
        <w:rPr>
          <w:rFonts w:ascii="Arial" w:hAnsi="Arial" w:cs="Arial"/>
        </w:rPr>
        <w:t xml:space="preserve">ustanovení </w:t>
      </w:r>
      <w:r w:rsidR="004C1297">
        <w:rPr>
          <w:rFonts w:ascii="Arial" w:hAnsi="Arial" w:cs="Arial"/>
        </w:rPr>
        <w:t xml:space="preserve"> </w:t>
      </w:r>
      <w:r w:rsidRPr="00A030A2">
        <w:rPr>
          <w:rFonts w:ascii="Arial" w:hAnsi="Arial" w:cs="Arial"/>
        </w:rPr>
        <w:t xml:space="preserve">§ </w:t>
      </w:r>
      <w:r w:rsidR="004C1297">
        <w:rPr>
          <w:rFonts w:ascii="Arial" w:hAnsi="Arial" w:cs="Arial"/>
        </w:rPr>
        <w:t xml:space="preserve"> </w:t>
      </w:r>
      <w:r w:rsidRPr="00A030A2">
        <w:rPr>
          <w:rFonts w:ascii="Arial" w:hAnsi="Arial" w:cs="Arial"/>
        </w:rPr>
        <w:t xml:space="preserve">84 </w:t>
      </w:r>
      <w:r w:rsidR="004C1297">
        <w:rPr>
          <w:rFonts w:ascii="Arial" w:hAnsi="Arial" w:cs="Arial"/>
        </w:rPr>
        <w:t xml:space="preserve"> </w:t>
      </w:r>
      <w:r w:rsidRPr="00A030A2">
        <w:rPr>
          <w:rFonts w:ascii="Arial" w:hAnsi="Arial" w:cs="Arial"/>
        </w:rPr>
        <w:t xml:space="preserve">odst. </w:t>
      </w:r>
      <w:r w:rsidR="004C1297">
        <w:rPr>
          <w:rFonts w:ascii="Arial" w:hAnsi="Arial" w:cs="Arial"/>
        </w:rPr>
        <w:t xml:space="preserve"> </w:t>
      </w:r>
      <w:r w:rsidRPr="00A030A2">
        <w:rPr>
          <w:rFonts w:ascii="Arial" w:hAnsi="Arial" w:cs="Arial"/>
        </w:rPr>
        <w:t xml:space="preserve">2 </w:t>
      </w:r>
      <w:r w:rsidR="004C1297">
        <w:rPr>
          <w:rFonts w:ascii="Arial" w:hAnsi="Arial" w:cs="Arial"/>
        </w:rPr>
        <w:t xml:space="preserve"> </w:t>
      </w:r>
      <w:r w:rsidRPr="00A030A2">
        <w:rPr>
          <w:rFonts w:ascii="Arial" w:hAnsi="Arial" w:cs="Arial"/>
        </w:rPr>
        <w:t xml:space="preserve">písm. </w:t>
      </w:r>
      <w:r w:rsidR="004C1297">
        <w:rPr>
          <w:rFonts w:ascii="Arial" w:hAnsi="Arial" w:cs="Arial"/>
        </w:rPr>
        <w:t xml:space="preserve"> </w:t>
      </w:r>
      <w:r w:rsidRPr="00A030A2">
        <w:rPr>
          <w:rFonts w:ascii="Arial" w:hAnsi="Arial" w:cs="Arial"/>
        </w:rPr>
        <w:t xml:space="preserve">h) </w:t>
      </w:r>
      <w:r w:rsidR="004C1297">
        <w:rPr>
          <w:rFonts w:ascii="Arial" w:hAnsi="Arial" w:cs="Arial"/>
        </w:rPr>
        <w:t xml:space="preserve">  </w:t>
      </w:r>
      <w:r w:rsidRPr="00A030A2">
        <w:rPr>
          <w:rFonts w:ascii="Arial" w:hAnsi="Arial" w:cs="Arial"/>
        </w:rPr>
        <w:t xml:space="preserve">zákona č. 128/2000 Sb., o obcích (obecní zřízení), </w:t>
      </w:r>
      <w:r w:rsidR="0039607D" w:rsidRPr="00A030A2">
        <w:rPr>
          <w:rFonts w:ascii="Arial" w:hAnsi="Arial" w:cs="Arial"/>
        </w:rPr>
        <w:t xml:space="preserve">ve znění pozdějších předpisů, </w:t>
      </w:r>
      <w:r w:rsidRPr="00A030A2">
        <w:rPr>
          <w:rFonts w:ascii="Arial" w:hAnsi="Arial" w:cs="Arial"/>
        </w:rPr>
        <w:t xml:space="preserve">tuto obecně závaznou vyhlášku: </w:t>
      </w:r>
    </w:p>
    <w:p w14:paraId="16F6ADE5" w14:textId="77777777" w:rsidR="0000066F" w:rsidRPr="00A030A2" w:rsidRDefault="0000066F">
      <w:pPr>
        <w:rPr>
          <w:rFonts w:ascii="Arial" w:hAnsi="Arial" w:cs="Arial"/>
        </w:rPr>
      </w:pPr>
    </w:p>
    <w:p w14:paraId="1079D7AD" w14:textId="77777777" w:rsidR="0000066F" w:rsidRPr="00A030A2" w:rsidRDefault="0000066F">
      <w:pPr>
        <w:pStyle w:val="Nadpis2"/>
        <w:jc w:val="center"/>
        <w:rPr>
          <w:rFonts w:ascii="Arial" w:hAnsi="Arial" w:cs="Arial"/>
        </w:rPr>
      </w:pPr>
    </w:p>
    <w:p w14:paraId="2D53C524" w14:textId="77777777" w:rsidR="00516CF9" w:rsidRPr="00A030A2" w:rsidRDefault="00516CF9" w:rsidP="00516CF9">
      <w:pPr>
        <w:pStyle w:val="Nadpis2"/>
        <w:jc w:val="center"/>
        <w:rPr>
          <w:rFonts w:ascii="Arial" w:hAnsi="Arial" w:cs="Arial"/>
          <w:b/>
          <w:bCs/>
        </w:rPr>
      </w:pPr>
      <w:r w:rsidRPr="00A030A2">
        <w:rPr>
          <w:rFonts w:ascii="Arial" w:hAnsi="Arial" w:cs="Arial"/>
          <w:b/>
          <w:bCs/>
        </w:rPr>
        <w:t>Čl. 1</w:t>
      </w:r>
    </w:p>
    <w:p w14:paraId="01BEBFE3" w14:textId="6D1B7C28" w:rsidR="00516CF9" w:rsidRDefault="00516CF9" w:rsidP="00516CF9">
      <w:pPr>
        <w:jc w:val="center"/>
        <w:rPr>
          <w:rFonts w:ascii="Arial" w:hAnsi="Arial" w:cs="Arial"/>
          <w:b/>
          <w:bCs/>
        </w:rPr>
      </w:pPr>
      <w:r w:rsidRPr="00A030A2">
        <w:rPr>
          <w:rFonts w:ascii="Arial" w:hAnsi="Arial" w:cs="Arial"/>
          <w:b/>
          <w:bCs/>
        </w:rPr>
        <w:t>Zrušovací ustanovení</w:t>
      </w:r>
    </w:p>
    <w:p w14:paraId="5276F2AE" w14:textId="77777777" w:rsidR="00A030A2" w:rsidRPr="00A030A2" w:rsidRDefault="00A030A2" w:rsidP="00516CF9">
      <w:pPr>
        <w:jc w:val="center"/>
        <w:rPr>
          <w:rFonts w:ascii="Arial" w:hAnsi="Arial" w:cs="Arial"/>
          <w:b/>
          <w:bCs/>
        </w:rPr>
      </w:pPr>
    </w:p>
    <w:p w14:paraId="1C9EC6CA" w14:textId="17B6BB22" w:rsidR="00965747" w:rsidRPr="006A3A99" w:rsidRDefault="0054342A" w:rsidP="004C1297">
      <w:pPr>
        <w:jc w:val="both"/>
        <w:rPr>
          <w:rFonts w:ascii="Arial" w:hAnsi="Arial" w:cs="Arial"/>
          <w:color w:val="0000FF"/>
        </w:rPr>
      </w:pPr>
      <w:r w:rsidRPr="00A030A2">
        <w:rPr>
          <w:rFonts w:ascii="Arial" w:hAnsi="Arial" w:cs="Arial"/>
        </w:rPr>
        <w:t>Zrušuj</w:t>
      </w:r>
      <w:r w:rsidR="004C1297">
        <w:rPr>
          <w:rFonts w:ascii="Arial" w:hAnsi="Arial" w:cs="Arial"/>
        </w:rPr>
        <w:t>e</w:t>
      </w:r>
      <w:r w:rsidRPr="00A030A2">
        <w:rPr>
          <w:rFonts w:ascii="Arial" w:hAnsi="Arial" w:cs="Arial"/>
        </w:rPr>
        <w:t xml:space="preserve"> se </w:t>
      </w:r>
      <w:r w:rsidR="004C1297">
        <w:rPr>
          <w:rFonts w:ascii="Arial" w:hAnsi="Arial" w:cs="Arial"/>
        </w:rPr>
        <w:t xml:space="preserve">obecně závazná vyhláška </w:t>
      </w:r>
      <w:r w:rsidR="0000066F" w:rsidRPr="00A030A2">
        <w:rPr>
          <w:rFonts w:ascii="Arial" w:hAnsi="Arial" w:cs="Arial"/>
        </w:rPr>
        <w:t>č.</w:t>
      </w:r>
      <w:r w:rsidR="00A030A2">
        <w:rPr>
          <w:rFonts w:ascii="Arial" w:hAnsi="Arial" w:cs="Arial"/>
        </w:rPr>
        <w:t xml:space="preserve"> 1</w:t>
      </w:r>
      <w:r w:rsidR="0000066F" w:rsidRPr="006A3A99">
        <w:rPr>
          <w:rFonts w:ascii="Arial" w:hAnsi="Arial" w:cs="Arial"/>
          <w:iCs/>
        </w:rPr>
        <w:t>/20</w:t>
      </w:r>
      <w:r w:rsidR="00A030A2" w:rsidRPr="006A3A99">
        <w:rPr>
          <w:rFonts w:ascii="Arial" w:hAnsi="Arial" w:cs="Arial"/>
          <w:iCs/>
        </w:rPr>
        <w:t>18</w:t>
      </w:r>
      <w:r w:rsidR="006A3A99">
        <w:rPr>
          <w:rFonts w:ascii="Arial" w:hAnsi="Arial" w:cs="Arial"/>
          <w:iCs/>
        </w:rPr>
        <w:t>,</w:t>
      </w:r>
      <w:r w:rsidR="00A030A2" w:rsidRPr="006A3A99">
        <w:rPr>
          <w:rFonts w:ascii="Arial" w:hAnsi="Arial" w:cs="Arial"/>
          <w:iCs/>
        </w:rPr>
        <w:t xml:space="preserve"> o místním poplatku ze vstupného</w:t>
      </w:r>
      <w:r w:rsidR="006A3A99">
        <w:rPr>
          <w:rFonts w:ascii="Arial" w:hAnsi="Arial" w:cs="Arial"/>
          <w:iCs/>
        </w:rPr>
        <w:t>,</w:t>
      </w:r>
      <w:r w:rsidR="0000066F" w:rsidRPr="006A3A99">
        <w:rPr>
          <w:rFonts w:ascii="Arial" w:hAnsi="Arial" w:cs="Arial"/>
          <w:iCs/>
        </w:rPr>
        <w:t xml:space="preserve"> </w:t>
      </w:r>
      <w:r w:rsidR="00965747" w:rsidRPr="006A3A99">
        <w:rPr>
          <w:rFonts w:ascii="Arial" w:hAnsi="Arial" w:cs="Arial"/>
          <w:iCs/>
          <w:szCs w:val="20"/>
        </w:rPr>
        <w:t xml:space="preserve">ze dne </w:t>
      </w:r>
      <w:r w:rsidR="001C093C" w:rsidRPr="006A3A99">
        <w:rPr>
          <w:rFonts w:ascii="Arial" w:hAnsi="Arial" w:cs="Arial"/>
          <w:iCs/>
          <w:szCs w:val="20"/>
        </w:rPr>
        <w:t>12. 3. 2018</w:t>
      </w:r>
      <w:r w:rsidR="006A3A99">
        <w:rPr>
          <w:rFonts w:ascii="Arial" w:hAnsi="Arial" w:cs="Arial"/>
          <w:iCs/>
          <w:szCs w:val="20"/>
        </w:rPr>
        <w:t>.</w:t>
      </w:r>
    </w:p>
    <w:p w14:paraId="63874C4F" w14:textId="77777777" w:rsidR="001C093C" w:rsidRPr="006A3A99" w:rsidRDefault="001C093C" w:rsidP="001C093C">
      <w:pPr>
        <w:ind w:left="1065"/>
        <w:jc w:val="both"/>
        <w:rPr>
          <w:rFonts w:ascii="Arial" w:hAnsi="Arial" w:cs="Arial"/>
          <w:color w:val="0000FF"/>
        </w:rPr>
      </w:pPr>
    </w:p>
    <w:p w14:paraId="51621405" w14:textId="77777777" w:rsidR="0000066F" w:rsidRPr="00A030A2" w:rsidRDefault="00D47273" w:rsidP="004C1297">
      <w:pPr>
        <w:jc w:val="both"/>
        <w:rPr>
          <w:rFonts w:ascii="Arial" w:hAnsi="Arial" w:cs="Arial"/>
          <w:color w:val="0000FF"/>
        </w:rPr>
      </w:pPr>
      <w:r w:rsidRPr="00A030A2">
        <w:rPr>
          <w:rFonts w:ascii="Arial" w:hAnsi="Arial" w:cs="Arial"/>
          <w:i/>
          <w:iCs/>
          <w:color w:val="0000FF"/>
          <w:szCs w:val="20"/>
        </w:rPr>
        <w:t xml:space="preserve"> </w:t>
      </w:r>
      <w:r w:rsidR="0000066F" w:rsidRPr="00A030A2">
        <w:rPr>
          <w:rFonts w:ascii="Arial" w:hAnsi="Arial" w:cs="Arial"/>
          <w:color w:val="0000FF"/>
          <w:szCs w:val="20"/>
        </w:rPr>
        <w:t xml:space="preserve"> </w:t>
      </w:r>
    </w:p>
    <w:p w14:paraId="3AA6D364" w14:textId="77777777" w:rsidR="0000066F" w:rsidRPr="00A030A2" w:rsidRDefault="0000066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2D08796C" w14:textId="77777777" w:rsidR="0000066F" w:rsidRPr="002347A9" w:rsidRDefault="0000066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</w:rPr>
      </w:pPr>
      <w:r w:rsidRPr="002347A9">
        <w:rPr>
          <w:rFonts w:ascii="Arial" w:hAnsi="Arial" w:cs="Arial"/>
          <w:b/>
          <w:bCs/>
        </w:rPr>
        <w:t>Čl. 2</w:t>
      </w:r>
    </w:p>
    <w:p w14:paraId="3926F2C3" w14:textId="1401716E" w:rsidR="0000066F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</w:rPr>
      </w:pPr>
      <w:r w:rsidRPr="002347A9">
        <w:rPr>
          <w:rFonts w:ascii="Arial" w:hAnsi="Arial" w:cs="Arial"/>
          <w:b/>
          <w:bCs/>
        </w:rPr>
        <w:t>Účinnost</w:t>
      </w:r>
    </w:p>
    <w:p w14:paraId="1669523E" w14:textId="77777777" w:rsidR="002347A9" w:rsidRPr="002347A9" w:rsidRDefault="002347A9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</w:rPr>
      </w:pPr>
    </w:p>
    <w:p w14:paraId="263BE41B" w14:textId="1AC3C1D5" w:rsidR="0000066F" w:rsidRPr="006A3A99" w:rsidRDefault="00196CE5" w:rsidP="002347A9">
      <w:pPr>
        <w:pStyle w:val="Zkladntext"/>
        <w:rPr>
          <w:rFonts w:ascii="Arial" w:hAnsi="Arial" w:cs="Arial"/>
          <w:iCs/>
        </w:rPr>
      </w:pPr>
      <w:r w:rsidRPr="006A3A99">
        <w:rPr>
          <w:rFonts w:ascii="Arial" w:hAnsi="Arial" w:cs="Arial"/>
          <w:iCs/>
        </w:rPr>
        <w:t>Tato obecně závazná vyhláška nabývá účinnosti počátkem patnáctého dne následujícího po dni jejího vyhlášení.</w:t>
      </w:r>
    </w:p>
    <w:p w14:paraId="62AA9B4D" w14:textId="77777777" w:rsidR="0000066F" w:rsidRPr="00A030A2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614BB5A" w14:textId="77777777" w:rsidR="0000066F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9B3CB4A" w14:textId="77777777" w:rsidR="004C1297" w:rsidRDefault="004C1297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18ACA67" w14:textId="77777777" w:rsidR="004C1297" w:rsidRDefault="004C1297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4836FEA" w14:textId="77777777" w:rsidR="004C1297" w:rsidRDefault="004C1297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1693B14" w14:textId="77777777" w:rsidR="004C1297" w:rsidRPr="00A030A2" w:rsidRDefault="004C1297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464587E" w14:textId="77777777" w:rsidR="0000066F" w:rsidRPr="00A030A2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8A3A9B9" w14:textId="77777777" w:rsidR="0000066F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C1297" w14:paraId="63BDA5C2" w14:textId="77777777" w:rsidTr="004C1297">
        <w:tc>
          <w:tcPr>
            <w:tcW w:w="4531" w:type="dxa"/>
          </w:tcPr>
          <w:p w14:paraId="6B74A01F" w14:textId="557A7F9C" w:rsidR="004C1297" w:rsidRDefault="004C129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Miroslav Chudoba</w:t>
            </w:r>
          </w:p>
        </w:tc>
        <w:tc>
          <w:tcPr>
            <w:tcW w:w="4531" w:type="dxa"/>
          </w:tcPr>
          <w:p w14:paraId="742FAAF0" w14:textId="339281F2" w:rsidR="004C1297" w:rsidRDefault="004C129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Anna Fischerová</w:t>
            </w:r>
          </w:p>
        </w:tc>
      </w:tr>
      <w:tr w:rsidR="004C1297" w14:paraId="0D504F53" w14:textId="77777777" w:rsidTr="004C1297">
        <w:tc>
          <w:tcPr>
            <w:tcW w:w="4531" w:type="dxa"/>
          </w:tcPr>
          <w:p w14:paraId="7D8CE4F4" w14:textId="2094CCEE" w:rsidR="004C1297" w:rsidRDefault="004C129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</w:rPr>
            </w:pPr>
            <w:r w:rsidRPr="00A030A2">
              <w:rPr>
                <w:rFonts w:ascii="Arial" w:hAnsi="Arial" w:cs="Arial"/>
                <w:color w:val="000000"/>
              </w:rPr>
              <w:t>místostarosta</w:t>
            </w:r>
          </w:p>
        </w:tc>
        <w:tc>
          <w:tcPr>
            <w:tcW w:w="4531" w:type="dxa"/>
          </w:tcPr>
          <w:p w14:paraId="213870E9" w14:textId="4574E606" w:rsidR="004C1297" w:rsidRPr="004C1297" w:rsidRDefault="004C1297" w:rsidP="004C1297">
            <w:pPr>
              <w:tabs>
                <w:tab w:val="left" w:pos="1361"/>
                <w:tab w:val="left" w:pos="7740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A030A2">
              <w:rPr>
                <w:rFonts w:ascii="Arial" w:hAnsi="Arial" w:cs="Arial"/>
                <w:color w:val="000000"/>
              </w:rPr>
              <w:t>starosta</w:t>
            </w:r>
          </w:p>
        </w:tc>
      </w:tr>
    </w:tbl>
    <w:p w14:paraId="5835CDDC" w14:textId="77777777" w:rsidR="004C1297" w:rsidRPr="00A030A2" w:rsidRDefault="004C1297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9B2F0C6" w14:textId="77777777" w:rsidR="0000066F" w:rsidRPr="00A030A2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893CE94" w14:textId="77777777" w:rsidR="002347A9" w:rsidRDefault="002347A9" w:rsidP="00E34091"/>
    <w:p w14:paraId="30A93DB0" w14:textId="77777777" w:rsidR="004C1297" w:rsidRDefault="004C1297" w:rsidP="00E34091"/>
    <w:p w14:paraId="67B043AE" w14:textId="77777777" w:rsidR="004C1297" w:rsidRDefault="004C1297" w:rsidP="00E34091"/>
    <w:p w14:paraId="702153A2" w14:textId="77777777" w:rsidR="004C1297" w:rsidRDefault="004C1297" w:rsidP="00E34091"/>
    <w:p w14:paraId="49925D7F" w14:textId="77777777" w:rsidR="004C1297" w:rsidRDefault="004C1297" w:rsidP="00E34091"/>
    <w:p w14:paraId="5F1EC6F3" w14:textId="3BA3153E" w:rsidR="002347A9" w:rsidRDefault="004C1297" w:rsidP="00E34091">
      <w:r>
        <w:t>Vyvěšeno:</w:t>
      </w:r>
    </w:p>
    <w:p w14:paraId="7A72D17F" w14:textId="028D7F45" w:rsidR="004C1297" w:rsidRPr="00E34091" w:rsidRDefault="004C1297" w:rsidP="00E34091">
      <w:r>
        <w:t>Sejmuto:</w:t>
      </w:r>
    </w:p>
    <w:sectPr w:rsidR="004C1297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7D"/>
    <w:rsid w:val="0000066F"/>
    <w:rsid w:val="00002263"/>
    <w:rsid w:val="00196CE5"/>
    <w:rsid w:val="001C093C"/>
    <w:rsid w:val="002347A9"/>
    <w:rsid w:val="002A11A2"/>
    <w:rsid w:val="0039607D"/>
    <w:rsid w:val="00413F93"/>
    <w:rsid w:val="004C1297"/>
    <w:rsid w:val="00516CF9"/>
    <w:rsid w:val="0054342A"/>
    <w:rsid w:val="006A3A99"/>
    <w:rsid w:val="00712F18"/>
    <w:rsid w:val="008358F0"/>
    <w:rsid w:val="00965747"/>
    <w:rsid w:val="00974C60"/>
    <w:rsid w:val="009904EE"/>
    <w:rsid w:val="00A030A2"/>
    <w:rsid w:val="00C30299"/>
    <w:rsid w:val="00D260CF"/>
    <w:rsid w:val="00D47273"/>
    <w:rsid w:val="00DE0B7F"/>
    <w:rsid w:val="00E34091"/>
    <w:rsid w:val="00F4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697F6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C093C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6A3A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6A3A99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4C1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pc</cp:lastModifiedBy>
  <cp:revision>3</cp:revision>
  <cp:lastPrinted>2023-02-02T13:52:00Z</cp:lastPrinted>
  <dcterms:created xsi:type="dcterms:W3CDTF">2023-02-22T12:53:00Z</dcterms:created>
  <dcterms:modified xsi:type="dcterms:W3CDTF">2023-02-22T13:15:00Z</dcterms:modified>
</cp:coreProperties>
</file>