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F466C" w14:textId="77777777" w:rsidR="001D29FA" w:rsidRPr="00606E35" w:rsidRDefault="001D29FA" w:rsidP="001D29FA">
      <w:pPr>
        <w:rPr>
          <w:b/>
          <w:sz w:val="32"/>
          <w:szCs w:val="32"/>
        </w:rPr>
      </w:pPr>
      <w:bookmarkStart w:id="0" w:name="_GoBack"/>
      <w:bookmarkEnd w:id="0"/>
      <w:r w:rsidRPr="00606E35">
        <w:rPr>
          <w:b/>
          <w:sz w:val="32"/>
          <w:szCs w:val="32"/>
        </w:rPr>
        <w:t xml:space="preserve">                                      Město Kolín</w:t>
      </w:r>
    </w:p>
    <w:p w14:paraId="43CD85D6" w14:textId="77777777" w:rsidR="001D29FA" w:rsidRPr="00606E35" w:rsidRDefault="001D29FA" w:rsidP="001D29FA">
      <w:pPr>
        <w:rPr>
          <w:sz w:val="28"/>
          <w:szCs w:val="28"/>
        </w:rPr>
      </w:pPr>
    </w:p>
    <w:p w14:paraId="3E942C19" w14:textId="77777777" w:rsidR="001D29FA" w:rsidRPr="00606E35" w:rsidRDefault="001D29FA" w:rsidP="001D29FA">
      <w:pPr>
        <w:jc w:val="center"/>
        <w:rPr>
          <w:b/>
          <w:sz w:val="32"/>
          <w:szCs w:val="32"/>
        </w:rPr>
      </w:pPr>
      <w:r w:rsidRPr="00606E35">
        <w:rPr>
          <w:b/>
          <w:sz w:val="32"/>
          <w:szCs w:val="32"/>
        </w:rPr>
        <w:t>Nařízení města Kolín</w:t>
      </w:r>
    </w:p>
    <w:p w14:paraId="556C8E40" w14:textId="77777777" w:rsidR="001D29FA" w:rsidRPr="00606E35" w:rsidRDefault="001D29FA" w:rsidP="001D29FA">
      <w:pPr>
        <w:rPr>
          <w:sz w:val="32"/>
          <w:szCs w:val="32"/>
        </w:rPr>
      </w:pPr>
      <w:r w:rsidRPr="00606E35">
        <w:rPr>
          <w:sz w:val="32"/>
          <w:szCs w:val="32"/>
        </w:rPr>
        <w:t xml:space="preserve">                                                  </w:t>
      </w:r>
    </w:p>
    <w:p w14:paraId="409A1EEB" w14:textId="77777777" w:rsidR="001D29FA" w:rsidRPr="00606E35" w:rsidRDefault="001D29FA" w:rsidP="001D29FA">
      <w:pPr>
        <w:jc w:val="both"/>
        <w:rPr>
          <w:b/>
          <w:sz w:val="28"/>
          <w:szCs w:val="28"/>
        </w:rPr>
      </w:pPr>
      <w:r w:rsidRPr="00606E35">
        <w:rPr>
          <w:b/>
          <w:sz w:val="28"/>
          <w:szCs w:val="28"/>
        </w:rPr>
        <w:t xml:space="preserve">Ceník města Kolín  za užívání místních komunikací  ve  vymezených </w:t>
      </w:r>
    </w:p>
    <w:p w14:paraId="73A0E5E6" w14:textId="77777777" w:rsidR="001D29FA" w:rsidRPr="00606E35" w:rsidRDefault="001D29FA" w:rsidP="001D29FA">
      <w:pPr>
        <w:jc w:val="both"/>
        <w:rPr>
          <w:b/>
          <w:sz w:val="28"/>
          <w:szCs w:val="28"/>
        </w:rPr>
      </w:pPr>
      <w:r w:rsidRPr="00606E35">
        <w:rPr>
          <w:b/>
          <w:sz w:val="28"/>
          <w:szCs w:val="28"/>
        </w:rPr>
        <w:t>oblastech k stání silničních motorových vozidel  a provozní doba parkovacích automatů  s odkazem na nařízení  o  placeném stání silničních osobních motorových vozidel na místních komunikacích a určujícím úseky místních komunikací ve  vymezených oblastech města Kolína</w:t>
      </w:r>
    </w:p>
    <w:p w14:paraId="7EA0A229" w14:textId="77777777" w:rsidR="001D29FA" w:rsidRPr="00606E35" w:rsidRDefault="001D29FA" w:rsidP="001D29FA">
      <w:pPr>
        <w:jc w:val="center"/>
        <w:rPr>
          <w:b/>
          <w:sz w:val="28"/>
          <w:szCs w:val="28"/>
        </w:rPr>
      </w:pPr>
      <w:r w:rsidRPr="00606E35">
        <w:rPr>
          <w:b/>
          <w:sz w:val="28"/>
          <w:szCs w:val="28"/>
        </w:rPr>
        <w:t xml:space="preserve">  </w:t>
      </w:r>
    </w:p>
    <w:p w14:paraId="7379F79A" w14:textId="77777777" w:rsidR="001D29FA" w:rsidRPr="00606E35" w:rsidRDefault="001D29FA" w:rsidP="001D29FA">
      <w:pPr>
        <w:jc w:val="center"/>
        <w:rPr>
          <w:b/>
          <w:sz w:val="28"/>
          <w:szCs w:val="28"/>
        </w:rPr>
      </w:pPr>
    </w:p>
    <w:p w14:paraId="291CC0C3" w14:textId="77777777" w:rsidR="001D29FA" w:rsidRPr="00606E35" w:rsidRDefault="001D29FA" w:rsidP="001D29FA">
      <w:pPr>
        <w:jc w:val="both"/>
        <w:rPr>
          <w:b/>
          <w:sz w:val="28"/>
          <w:szCs w:val="28"/>
        </w:rPr>
      </w:pPr>
      <w:r w:rsidRPr="00606E35">
        <w:t xml:space="preserve">Rada města Kolína se na svém zasedání dne </w:t>
      </w:r>
      <w:r>
        <w:t>11.3.2024</w:t>
      </w:r>
      <w:r w:rsidRPr="00606E35">
        <w:t xml:space="preserve">  usnesla vydat dle ustanovení § 11 odst.1), § 61 odst.2) písm. a ) a §102 odst.2 písm. d) zákona č.128/2000 Sb., o obcích, ve znění pozdějších předpisů, a ustanovení § 10 zákona č.526/1990 sb., o cenách, ve znění pozdějších předpisů,  toto nařízení města:</w:t>
      </w:r>
    </w:p>
    <w:p w14:paraId="4F1BCF62" w14:textId="77777777" w:rsidR="001D29FA" w:rsidRPr="00606E35" w:rsidRDefault="001D29FA" w:rsidP="001D29FA">
      <w:pPr>
        <w:rPr>
          <w:b/>
        </w:rPr>
      </w:pPr>
    </w:p>
    <w:p w14:paraId="78EFB492" w14:textId="77777777" w:rsidR="001D29FA" w:rsidRPr="00606E35" w:rsidRDefault="001D29FA" w:rsidP="001D29FA">
      <w:pPr>
        <w:jc w:val="center"/>
      </w:pPr>
      <w:r w:rsidRPr="00606E35">
        <w:rPr>
          <w:b/>
        </w:rPr>
        <w:t>Článek 1</w:t>
      </w:r>
    </w:p>
    <w:p w14:paraId="1EEF3A4E" w14:textId="77777777" w:rsidR="001D29FA" w:rsidRPr="00606E35" w:rsidRDefault="001D29FA" w:rsidP="001D29FA">
      <w:pPr>
        <w:jc w:val="center"/>
        <w:rPr>
          <w:b/>
          <w:sz w:val="28"/>
          <w:szCs w:val="28"/>
        </w:rPr>
      </w:pPr>
      <w:r w:rsidRPr="00606E35">
        <w:rPr>
          <w:b/>
        </w:rPr>
        <w:t>Základní ustanovení</w:t>
      </w:r>
    </w:p>
    <w:p w14:paraId="5A9C8027" w14:textId="77777777" w:rsidR="001D29FA" w:rsidRPr="00606E35" w:rsidRDefault="001D29FA" w:rsidP="001D29FA">
      <w:pPr>
        <w:rPr>
          <w:b/>
          <w:sz w:val="28"/>
          <w:szCs w:val="28"/>
        </w:rPr>
      </w:pPr>
      <w:r w:rsidRPr="00606E35">
        <w:rPr>
          <w:b/>
          <w:sz w:val="28"/>
          <w:szCs w:val="28"/>
        </w:rPr>
        <w:t xml:space="preserve"> </w:t>
      </w:r>
    </w:p>
    <w:p w14:paraId="40ED2C63" w14:textId="77777777" w:rsidR="001D29FA" w:rsidRPr="00606E35" w:rsidRDefault="001D29FA" w:rsidP="001D29FA">
      <w:pPr>
        <w:jc w:val="both"/>
        <w:rPr>
          <w:sz w:val="18"/>
          <w:szCs w:val="18"/>
        </w:rPr>
      </w:pPr>
      <w:r w:rsidRPr="00606E35">
        <w:t>Tento ceník  stanoví v čl. 2 maximální ceny za užívání místních komunikací ve vymezených oblastech  a v čl. 3 ceny a provozní dobu v  úsecích určených  k placenému stání silničních motorových vozidel (SOMV) v režimu parkovacích automatů (PA):</w:t>
      </w:r>
    </w:p>
    <w:p w14:paraId="65CCB219" w14:textId="77777777" w:rsidR="001D29FA" w:rsidRPr="00606E35" w:rsidRDefault="001D29FA" w:rsidP="001D29FA">
      <w:pPr>
        <w:jc w:val="both"/>
        <w:rPr>
          <w:sz w:val="18"/>
          <w:szCs w:val="18"/>
        </w:rPr>
      </w:pPr>
    </w:p>
    <w:p w14:paraId="78D944A4" w14:textId="77777777" w:rsidR="001D29FA" w:rsidRPr="00606E35" w:rsidRDefault="001D29FA" w:rsidP="001D29FA">
      <w:pPr>
        <w:jc w:val="both"/>
        <w:rPr>
          <w:b/>
        </w:rPr>
      </w:pPr>
      <w:r w:rsidRPr="00606E35">
        <w:t xml:space="preserve">                                                            </w:t>
      </w:r>
      <w:r w:rsidRPr="00606E35">
        <w:rPr>
          <w:b/>
        </w:rPr>
        <w:t>Článek 2</w:t>
      </w:r>
    </w:p>
    <w:p w14:paraId="422B466F" w14:textId="77777777" w:rsidR="001D29FA" w:rsidRPr="00606E35" w:rsidRDefault="001D29FA" w:rsidP="001D29FA">
      <w:pPr>
        <w:jc w:val="both"/>
        <w:rPr>
          <w:i/>
          <w:u w:val="single"/>
        </w:rPr>
      </w:pPr>
      <w:r w:rsidRPr="00606E35">
        <w:t xml:space="preserve">             </w:t>
      </w:r>
      <w:r w:rsidRPr="00606E35">
        <w:rPr>
          <w:i/>
          <w:u w:val="single"/>
        </w:rPr>
        <w:t>Maximální ceny  za užívání místních komunikací ve vymezených oblastech:</w:t>
      </w:r>
    </w:p>
    <w:p w14:paraId="1139D7BC" w14:textId="77777777" w:rsidR="001D29FA" w:rsidRPr="00606E35" w:rsidRDefault="001D29FA" w:rsidP="001D29FA">
      <w:pPr>
        <w:jc w:val="both"/>
      </w:pPr>
    </w:p>
    <w:p w14:paraId="7315FEBE" w14:textId="77777777" w:rsidR="001D29FA" w:rsidRPr="00606E35" w:rsidRDefault="001D29FA" w:rsidP="001D29FA">
      <w:pPr>
        <w:jc w:val="both"/>
      </w:pPr>
    </w:p>
    <w:p w14:paraId="2DDAA8C0" w14:textId="77777777" w:rsidR="001D29FA" w:rsidRPr="00606E35" w:rsidRDefault="001D29FA" w:rsidP="001D29FA">
      <w:pPr>
        <w:jc w:val="both"/>
        <w:rPr>
          <w:b/>
          <w:i/>
          <w:u w:val="single"/>
        </w:rPr>
      </w:pPr>
      <w:r w:rsidRPr="00606E35">
        <w:t xml:space="preserve">                                                     </w:t>
      </w:r>
      <w:r w:rsidRPr="00606E35">
        <w:rPr>
          <w:b/>
          <w:i/>
          <w:u w:val="single"/>
        </w:rPr>
        <w:t xml:space="preserve">Parkovací karta typu „A“ </w:t>
      </w:r>
    </w:p>
    <w:p w14:paraId="38888C9E" w14:textId="77777777" w:rsidR="001D29FA" w:rsidRPr="00606E35" w:rsidRDefault="001D29FA" w:rsidP="001D29FA">
      <w:pPr>
        <w:jc w:val="both"/>
        <w:rPr>
          <w:u w:val="single"/>
        </w:rPr>
      </w:pPr>
    </w:p>
    <w:p w14:paraId="69874C15" w14:textId="77777777" w:rsidR="001D29FA" w:rsidRPr="00606E35" w:rsidRDefault="001D29FA" w:rsidP="001D29FA">
      <w:pPr>
        <w:pStyle w:val="Odstavecseseznamem"/>
        <w:numPr>
          <w:ilvl w:val="0"/>
          <w:numId w:val="1"/>
        </w:numPr>
        <w:jc w:val="both"/>
        <w:rPr>
          <w:i/>
          <w:u w:val="single"/>
        </w:rPr>
      </w:pPr>
      <w:r w:rsidRPr="00606E35">
        <w:rPr>
          <w:i/>
          <w:u w:val="single"/>
        </w:rPr>
        <w:t>Fyzické osoby  s trvalým pobytem ve vymezené oblasti</w:t>
      </w:r>
    </w:p>
    <w:p w14:paraId="067EB4CC" w14:textId="77777777" w:rsidR="001D29FA" w:rsidRPr="00606E35" w:rsidRDefault="001D29FA" w:rsidP="001D29FA">
      <w:pPr>
        <w:pStyle w:val="Odstavecseseznamem"/>
        <w:numPr>
          <w:ilvl w:val="0"/>
          <w:numId w:val="2"/>
        </w:numPr>
        <w:jc w:val="both"/>
      </w:pPr>
      <w:r w:rsidRPr="00606E35">
        <w:t>1.000 Kč/rok za první kartu</w:t>
      </w:r>
    </w:p>
    <w:p w14:paraId="45EAB08E" w14:textId="77777777" w:rsidR="001D29FA" w:rsidRPr="00606E35" w:rsidRDefault="001D29FA" w:rsidP="001D29FA">
      <w:pPr>
        <w:pStyle w:val="Odstavecseseznamem"/>
        <w:numPr>
          <w:ilvl w:val="0"/>
          <w:numId w:val="2"/>
        </w:numPr>
        <w:jc w:val="both"/>
      </w:pPr>
      <w:r w:rsidRPr="00606E35">
        <w:t>4.000 Kč/rok za druhou kartu</w:t>
      </w:r>
    </w:p>
    <w:p w14:paraId="57840523" w14:textId="77777777" w:rsidR="001D29FA" w:rsidRPr="00606E35" w:rsidRDefault="001D29FA" w:rsidP="001D29FA">
      <w:pPr>
        <w:jc w:val="both"/>
        <w:rPr>
          <w:u w:val="single"/>
        </w:rPr>
      </w:pPr>
    </w:p>
    <w:p w14:paraId="7EC5E97A" w14:textId="77777777" w:rsidR="001D29FA" w:rsidRPr="00606E35" w:rsidRDefault="001D29FA" w:rsidP="001D29FA">
      <w:pPr>
        <w:jc w:val="both"/>
        <w:rPr>
          <w:b/>
          <w:i/>
          <w:u w:val="single"/>
        </w:rPr>
      </w:pPr>
      <w:r w:rsidRPr="00606E35">
        <w:rPr>
          <w:b/>
          <w:i/>
          <w:u w:val="single"/>
        </w:rPr>
        <w:t>Parkovací karta typu „B“</w:t>
      </w:r>
    </w:p>
    <w:p w14:paraId="099ADE64" w14:textId="77777777" w:rsidR="001D29FA" w:rsidRPr="00606E35" w:rsidRDefault="001D29FA" w:rsidP="001D29FA">
      <w:pPr>
        <w:jc w:val="both"/>
        <w:rPr>
          <w:b/>
          <w:i/>
          <w:u w:val="single"/>
        </w:rPr>
      </w:pPr>
    </w:p>
    <w:p w14:paraId="1552598E" w14:textId="77777777" w:rsidR="001D29FA" w:rsidRPr="00606E35" w:rsidRDefault="001D29FA" w:rsidP="001D29FA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606E35">
        <w:rPr>
          <w:u w:val="single"/>
        </w:rPr>
        <w:t>Fyzické a právnické osoby se sídlem či provozovnou ve vymezené oblasti</w:t>
      </w:r>
    </w:p>
    <w:p w14:paraId="13424B0B" w14:textId="77777777" w:rsidR="001D29FA" w:rsidRPr="00606E35" w:rsidRDefault="001D29FA" w:rsidP="001D29FA">
      <w:pPr>
        <w:ind w:left="360"/>
        <w:jc w:val="both"/>
        <w:rPr>
          <w:u w:val="single"/>
        </w:rPr>
      </w:pPr>
    </w:p>
    <w:p w14:paraId="7145B026" w14:textId="77777777" w:rsidR="001D29FA" w:rsidRPr="00606E35" w:rsidRDefault="001D29FA" w:rsidP="001D29FA">
      <w:pPr>
        <w:pStyle w:val="Odstavecseseznamem"/>
        <w:numPr>
          <w:ilvl w:val="0"/>
          <w:numId w:val="4"/>
        </w:numPr>
        <w:jc w:val="both"/>
      </w:pPr>
      <w:r w:rsidRPr="00606E35">
        <w:t>4.000 Kč za první kartu</w:t>
      </w:r>
    </w:p>
    <w:p w14:paraId="198382C4" w14:textId="77777777" w:rsidR="001D29FA" w:rsidRPr="00606E35" w:rsidRDefault="001D29FA" w:rsidP="001D29FA">
      <w:pPr>
        <w:pStyle w:val="Odstavecseseznamem"/>
        <w:numPr>
          <w:ilvl w:val="0"/>
          <w:numId w:val="4"/>
        </w:numPr>
        <w:jc w:val="both"/>
      </w:pPr>
      <w:r w:rsidRPr="00606E35">
        <w:t>6.500 Kč za druhou kartu</w:t>
      </w:r>
    </w:p>
    <w:p w14:paraId="653C4E7A" w14:textId="77777777" w:rsidR="001D29FA" w:rsidRPr="00606E35" w:rsidRDefault="001D29FA" w:rsidP="001D29FA">
      <w:pPr>
        <w:pStyle w:val="Odstavecseseznamem"/>
        <w:numPr>
          <w:ilvl w:val="0"/>
          <w:numId w:val="4"/>
        </w:numPr>
        <w:jc w:val="both"/>
      </w:pPr>
      <w:r w:rsidRPr="00606E35">
        <w:t>15. 000 Kč za třetí kartu</w:t>
      </w:r>
    </w:p>
    <w:p w14:paraId="559B7DC7" w14:textId="77777777" w:rsidR="001D29FA" w:rsidRPr="00606E35" w:rsidRDefault="001D29FA" w:rsidP="001D29FA">
      <w:pPr>
        <w:pStyle w:val="Odstavecseseznamem"/>
        <w:numPr>
          <w:ilvl w:val="0"/>
          <w:numId w:val="4"/>
        </w:numPr>
        <w:jc w:val="both"/>
      </w:pPr>
      <w:r w:rsidRPr="00606E35">
        <w:t xml:space="preserve">500 Kč / 7 dní </w:t>
      </w:r>
    </w:p>
    <w:p w14:paraId="493524DE" w14:textId="77777777" w:rsidR="001D29FA" w:rsidRPr="00606E35" w:rsidRDefault="001D29FA" w:rsidP="001D29FA">
      <w:pPr>
        <w:jc w:val="both"/>
        <w:rPr>
          <w:u w:val="single"/>
        </w:rPr>
      </w:pPr>
    </w:p>
    <w:p w14:paraId="16D42FDE" w14:textId="77777777" w:rsidR="001D29FA" w:rsidRPr="00606E35" w:rsidRDefault="001D29FA" w:rsidP="001D29FA">
      <w:pPr>
        <w:pStyle w:val="Odstavecseseznamem"/>
        <w:numPr>
          <w:ilvl w:val="0"/>
          <w:numId w:val="3"/>
        </w:numPr>
        <w:jc w:val="both"/>
      </w:pPr>
      <w:r w:rsidRPr="00606E35">
        <w:t>Fyzické a právnické osobě, která prokazatelně provozuje  ve vymezené oblasti města ubytovací služby – přenosná karta s uvedením názvu ubytovacího zařízení a čísla pořadí karty</w:t>
      </w:r>
    </w:p>
    <w:p w14:paraId="653D1B9B" w14:textId="77777777" w:rsidR="001D29FA" w:rsidRPr="00606E35" w:rsidRDefault="001D29FA" w:rsidP="001D29FA">
      <w:pPr>
        <w:pStyle w:val="Odstavecseseznamem"/>
        <w:jc w:val="both"/>
      </w:pPr>
    </w:p>
    <w:p w14:paraId="7458FFD8" w14:textId="77777777" w:rsidR="001D29FA" w:rsidRPr="00606E35" w:rsidRDefault="001D29FA" w:rsidP="001D29FA">
      <w:pPr>
        <w:jc w:val="both"/>
      </w:pPr>
      <w:r w:rsidRPr="00606E35">
        <w:lastRenderedPageBreak/>
        <w:t xml:space="preserve">     1)  4.000 Kč za první kartu</w:t>
      </w:r>
    </w:p>
    <w:p w14:paraId="155BE8F3" w14:textId="77777777" w:rsidR="001D29FA" w:rsidRPr="00606E35" w:rsidRDefault="001D29FA" w:rsidP="001D29FA">
      <w:pPr>
        <w:jc w:val="both"/>
      </w:pPr>
      <w:r w:rsidRPr="00606E35">
        <w:t xml:space="preserve">     2)  6.500 Kč za druhou kartu</w:t>
      </w:r>
    </w:p>
    <w:p w14:paraId="02045FEA" w14:textId="77777777" w:rsidR="001D29FA" w:rsidRPr="00606E35" w:rsidRDefault="001D29FA" w:rsidP="001D29FA">
      <w:pPr>
        <w:jc w:val="both"/>
      </w:pPr>
      <w:r w:rsidRPr="00606E35">
        <w:t xml:space="preserve">     3) 15. 000 Kč za třetí kartu</w:t>
      </w:r>
    </w:p>
    <w:p w14:paraId="7CE038DF" w14:textId="77777777" w:rsidR="001D29FA" w:rsidRPr="00606E35" w:rsidRDefault="001D29FA" w:rsidP="001D29FA">
      <w:pPr>
        <w:jc w:val="both"/>
      </w:pPr>
      <w:r w:rsidRPr="00606E35">
        <w:t xml:space="preserve">     4) 500 Kč za vydání duplikátu </w:t>
      </w:r>
    </w:p>
    <w:p w14:paraId="3894A78F" w14:textId="77777777" w:rsidR="001D29FA" w:rsidRPr="00606E35" w:rsidRDefault="001D29FA" w:rsidP="001D29FA">
      <w:pPr>
        <w:jc w:val="both"/>
        <w:rPr>
          <w:u w:val="single"/>
        </w:rPr>
      </w:pPr>
    </w:p>
    <w:p w14:paraId="39ECE1C8" w14:textId="77777777" w:rsidR="001D29FA" w:rsidRPr="00606E35" w:rsidRDefault="001D29FA" w:rsidP="001D29FA">
      <w:pPr>
        <w:jc w:val="both"/>
        <w:rPr>
          <w:b/>
          <w:i/>
          <w:sz w:val="20"/>
          <w:szCs w:val="20"/>
          <w:u w:val="single"/>
        </w:rPr>
      </w:pPr>
      <w:r w:rsidRPr="00606E35">
        <w:rPr>
          <w:b/>
          <w:i/>
          <w:u w:val="single"/>
        </w:rPr>
        <w:t xml:space="preserve">Parkovací karty zvláštního určení – „P </w:t>
      </w:r>
      <w:r w:rsidRPr="00606E35">
        <w:rPr>
          <w:b/>
          <w:i/>
          <w:sz w:val="18"/>
          <w:szCs w:val="18"/>
          <w:u w:val="single"/>
        </w:rPr>
        <w:t>AB</w:t>
      </w:r>
      <w:r w:rsidRPr="00606E35">
        <w:rPr>
          <w:b/>
          <w:i/>
          <w:sz w:val="20"/>
          <w:szCs w:val="20"/>
          <w:u w:val="single"/>
        </w:rPr>
        <w:t>“ + „Z“</w:t>
      </w:r>
    </w:p>
    <w:p w14:paraId="4F9E7E69" w14:textId="77777777" w:rsidR="001D29FA" w:rsidRPr="00606E35" w:rsidRDefault="001D29FA" w:rsidP="001D29FA">
      <w:pPr>
        <w:jc w:val="both"/>
        <w:rPr>
          <w:u w:val="single"/>
        </w:rPr>
      </w:pPr>
    </w:p>
    <w:p w14:paraId="0E646A4C" w14:textId="77777777" w:rsidR="001D29FA" w:rsidRPr="00606E35" w:rsidRDefault="001D29FA" w:rsidP="001D29FA">
      <w:pPr>
        <w:pStyle w:val="Odstavecseseznamem"/>
        <w:numPr>
          <w:ilvl w:val="0"/>
          <w:numId w:val="5"/>
        </w:numPr>
        <w:jc w:val="both"/>
      </w:pPr>
      <w:r w:rsidRPr="00606E35">
        <w:t xml:space="preserve">800 Kč/rok   za  kartu „P </w:t>
      </w:r>
      <w:r w:rsidRPr="00606E35">
        <w:rPr>
          <w:sz w:val="18"/>
          <w:szCs w:val="18"/>
        </w:rPr>
        <w:t>AB</w:t>
      </w:r>
      <w:r w:rsidRPr="00606E35">
        <w:t>“</w:t>
      </w:r>
    </w:p>
    <w:p w14:paraId="3D4EAB85" w14:textId="77777777" w:rsidR="001D29FA" w:rsidRPr="00606E35" w:rsidRDefault="001D29FA" w:rsidP="001D29FA">
      <w:pPr>
        <w:pStyle w:val="Odstavecseseznamem"/>
        <w:numPr>
          <w:ilvl w:val="0"/>
          <w:numId w:val="5"/>
        </w:numPr>
        <w:jc w:val="both"/>
        <w:rPr>
          <w:u w:val="single"/>
        </w:rPr>
      </w:pPr>
      <w:r w:rsidRPr="00606E35">
        <w:t>101 Kč/rok   za  kartu  „Z“</w:t>
      </w:r>
    </w:p>
    <w:p w14:paraId="0E16D2DA" w14:textId="77777777" w:rsidR="001D29FA" w:rsidRPr="00606E35" w:rsidRDefault="001D29FA" w:rsidP="001D29FA">
      <w:pPr>
        <w:jc w:val="both"/>
        <w:rPr>
          <w:u w:val="single"/>
        </w:rPr>
      </w:pPr>
    </w:p>
    <w:p w14:paraId="1CA3BE41" w14:textId="77777777" w:rsidR="001D29FA" w:rsidRPr="00606E35" w:rsidRDefault="001D29FA" w:rsidP="001D29FA">
      <w:pPr>
        <w:jc w:val="both"/>
      </w:pPr>
    </w:p>
    <w:p w14:paraId="6966186E" w14:textId="1EDBFA6B" w:rsidR="001D29FA" w:rsidRPr="00606E35" w:rsidRDefault="001D29FA" w:rsidP="001D29FA">
      <w:pPr>
        <w:jc w:val="both"/>
      </w:pPr>
    </w:p>
    <w:p w14:paraId="0CC4215C" w14:textId="77777777" w:rsidR="001D29FA" w:rsidRPr="00606E35" w:rsidRDefault="001D29FA" w:rsidP="001D29FA">
      <w:pPr>
        <w:jc w:val="both"/>
        <w:rPr>
          <w:b/>
          <w:i/>
          <w:u w:val="single"/>
        </w:rPr>
      </w:pPr>
      <w:r w:rsidRPr="00606E35">
        <w:rPr>
          <w:b/>
          <w:i/>
          <w:u w:val="single"/>
        </w:rPr>
        <w:t>Parkovací karty AB</w:t>
      </w:r>
    </w:p>
    <w:p w14:paraId="5B408164" w14:textId="77777777" w:rsidR="001D29FA" w:rsidRPr="00606E35" w:rsidRDefault="001D29FA" w:rsidP="001D29FA">
      <w:pPr>
        <w:jc w:val="both"/>
      </w:pPr>
    </w:p>
    <w:p w14:paraId="54B0B14B" w14:textId="77777777" w:rsidR="001D29FA" w:rsidRPr="00606E35" w:rsidRDefault="001D29FA" w:rsidP="001D29FA">
      <w:pPr>
        <w:jc w:val="both"/>
      </w:pPr>
      <w:r w:rsidRPr="00606E35">
        <w:t xml:space="preserve">Tento typ parkovacích  karet  je určen pro společnosti zajišťující provoz města (dopravní značení, světelné signalizační zařízení, vodovody, veřejné osvětlení, kanalizace, svozy odpadu atd…). </w:t>
      </w:r>
    </w:p>
    <w:p w14:paraId="198E6D87" w14:textId="5E27F127" w:rsidR="001D29FA" w:rsidRPr="00204A3D" w:rsidRDefault="001D29FA" w:rsidP="001D29FA">
      <w:pPr>
        <w:jc w:val="both"/>
        <w:rPr>
          <w:strike/>
        </w:rPr>
      </w:pPr>
      <w:r w:rsidRPr="00606E35">
        <w:t>Dále pak pro registrované poskytovatele terénních sociálních služeb</w:t>
      </w:r>
    </w:p>
    <w:p w14:paraId="080CA15F" w14:textId="77777777" w:rsidR="001D29FA" w:rsidRPr="00606E35" w:rsidRDefault="001D29FA" w:rsidP="001D29FA">
      <w:pPr>
        <w:jc w:val="both"/>
      </w:pPr>
    </w:p>
    <w:p w14:paraId="67977E5E" w14:textId="77777777" w:rsidR="001D29FA" w:rsidRPr="00606E35" w:rsidRDefault="001D29FA" w:rsidP="001D29FA">
      <w:pPr>
        <w:pStyle w:val="Odstavecseseznamem"/>
        <w:numPr>
          <w:ilvl w:val="0"/>
          <w:numId w:val="7"/>
        </w:numPr>
        <w:jc w:val="both"/>
      </w:pPr>
      <w:r w:rsidRPr="00606E35">
        <w:t xml:space="preserve"> 101 Kč/ rok</w:t>
      </w:r>
    </w:p>
    <w:p w14:paraId="39D7D994" w14:textId="77777777" w:rsidR="001D29FA" w:rsidRDefault="001D29FA" w:rsidP="001D29FA">
      <w:pPr>
        <w:pStyle w:val="Odstavecseseznamem"/>
        <w:numPr>
          <w:ilvl w:val="0"/>
          <w:numId w:val="7"/>
        </w:numPr>
        <w:jc w:val="both"/>
      </w:pPr>
      <w:r w:rsidRPr="00606E35">
        <w:t xml:space="preserve"> 101 Kč vydání duplikátu </w:t>
      </w:r>
    </w:p>
    <w:p w14:paraId="28C2DF27" w14:textId="77777777" w:rsidR="001D29FA" w:rsidRPr="00606E35" w:rsidRDefault="001D29FA" w:rsidP="001D29FA">
      <w:pPr>
        <w:pStyle w:val="Odstavecseseznamem"/>
        <w:ind w:left="643"/>
        <w:jc w:val="both"/>
      </w:pPr>
    </w:p>
    <w:p w14:paraId="56F7B395" w14:textId="77777777" w:rsidR="001D29FA" w:rsidRDefault="001D29FA" w:rsidP="001D29FA">
      <w:pPr>
        <w:jc w:val="both"/>
      </w:pPr>
    </w:p>
    <w:p w14:paraId="77B141DA" w14:textId="77777777" w:rsidR="001D29FA" w:rsidRPr="00606E35" w:rsidRDefault="001D29FA" w:rsidP="001D29FA">
      <w:pPr>
        <w:jc w:val="both"/>
      </w:pPr>
    </w:p>
    <w:p w14:paraId="66384985" w14:textId="77777777" w:rsidR="001D29FA" w:rsidRPr="00606E35" w:rsidRDefault="001D29FA" w:rsidP="001D29FA">
      <w:pPr>
        <w:jc w:val="both"/>
        <w:rPr>
          <w:b/>
        </w:rPr>
      </w:pPr>
      <w:r w:rsidRPr="00606E35">
        <w:t xml:space="preserve">                                                             </w:t>
      </w:r>
      <w:r w:rsidRPr="00606E35">
        <w:rPr>
          <w:b/>
        </w:rPr>
        <w:t>Článek 3</w:t>
      </w:r>
    </w:p>
    <w:p w14:paraId="186960F0" w14:textId="77777777" w:rsidR="001D29FA" w:rsidRPr="00606E35" w:rsidRDefault="001D29FA" w:rsidP="001D29FA">
      <w:pPr>
        <w:jc w:val="both"/>
        <w:rPr>
          <w:sz w:val="18"/>
          <w:szCs w:val="18"/>
        </w:rPr>
      </w:pPr>
    </w:p>
    <w:p w14:paraId="1DB8A710" w14:textId="77777777" w:rsidR="001D29FA" w:rsidRPr="00606E35" w:rsidRDefault="001D29FA" w:rsidP="001D29FA">
      <w:pPr>
        <w:jc w:val="both"/>
        <w:rPr>
          <w:i/>
          <w:u w:val="single"/>
        </w:rPr>
      </w:pPr>
      <w:r w:rsidRPr="00606E35">
        <w:rPr>
          <w:i/>
          <w:u w:val="single"/>
        </w:rPr>
        <w:t>Ceny a provozní doba v určených  úsecích   k placenému stání silničních motorových vozidel (SOMV) kategorie M 1 v režimu parkovacích automatů (PA):</w:t>
      </w:r>
    </w:p>
    <w:p w14:paraId="4FEDDC6A" w14:textId="77777777" w:rsidR="001D29FA" w:rsidRPr="00606E35" w:rsidRDefault="001D29FA" w:rsidP="001D29FA">
      <w:pPr>
        <w:jc w:val="both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241"/>
        <w:gridCol w:w="5801"/>
      </w:tblGrid>
      <w:tr w:rsidR="001D29FA" w:rsidRPr="00606E35" w14:paraId="2BD39747" w14:textId="77777777" w:rsidTr="00224732">
        <w:tc>
          <w:tcPr>
            <w:tcW w:w="3020" w:type="dxa"/>
          </w:tcPr>
          <w:p w14:paraId="732DB2E9" w14:textId="77777777" w:rsidR="001D29FA" w:rsidRPr="00606E35" w:rsidRDefault="001D29FA" w:rsidP="00224732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Lokalita</w:t>
            </w:r>
          </w:p>
          <w:p w14:paraId="3B357DC5" w14:textId="77777777" w:rsidR="001D29FA" w:rsidRPr="00606E35" w:rsidRDefault="001D29FA" w:rsidP="00224732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" w:type="dxa"/>
          </w:tcPr>
          <w:p w14:paraId="0E26C26A" w14:textId="77777777" w:rsidR="001D29FA" w:rsidRPr="00606E35" w:rsidRDefault="001D29FA" w:rsidP="00224732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14:paraId="7FFD19CC" w14:textId="77777777" w:rsidR="001D29FA" w:rsidRPr="00606E35" w:rsidRDefault="001D29FA" w:rsidP="00224732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b/>
                <w:sz w:val="28"/>
                <w:szCs w:val="28"/>
                <w:vertAlign w:val="superscript"/>
              </w:rPr>
              <w:t xml:space="preserve">Tarif 2024 </w:t>
            </w:r>
          </w:p>
        </w:tc>
      </w:tr>
      <w:tr w:rsidR="001D29FA" w:rsidRPr="00606E35" w14:paraId="68B18375" w14:textId="77777777" w:rsidTr="00224732">
        <w:tc>
          <w:tcPr>
            <w:tcW w:w="3020" w:type="dxa"/>
          </w:tcPr>
          <w:p w14:paraId="6F5F557C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Obecní dvůr</w:t>
            </w:r>
          </w:p>
        </w:tc>
        <w:tc>
          <w:tcPr>
            <w:tcW w:w="241" w:type="dxa"/>
          </w:tcPr>
          <w:p w14:paraId="375F55F5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14:paraId="5F715EA9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Po-Pá  7:00 -18:00   </w:t>
            </w:r>
            <w:r w:rsidRPr="00606E35">
              <w:rPr>
                <w:b/>
                <w:sz w:val="28"/>
                <w:szCs w:val="28"/>
                <w:vertAlign w:val="superscript"/>
              </w:rPr>
              <w:t>20 Kč/h</w:t>
            </w:r>
          </w:p>
          <w:p w14:paraId="1B495E40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50 Kč/den  Sobota, Neděle a státní svátky          </w:t>
            </w:r>
            <w:r w:rsidRPr="00606E35">
              <w:rPr>
                <w:b/>
                <w:sz w:val="28"/>
                <w:szCs w:val="28"/>
                <w:vertAlign w:val="superscript"/>
              </w:rPr>
              <w:t>zdarma</w:t>
            </w:r>
          </w:p>
        </w:tc>
      </w:tr>
      <w:tr w:rsidR="001D29FA" w:rsidRPr="00606E35" w14:paraId="7D368B1D" w14:textId="77777777" w:rsidTr="00224732">
        <w:tc>
          <w:tcPr>
            <w:tcW w:w="3020" w:type="dxa"/>
          </w:tcPr>
          <w:p w14:paraId="7D0D00E8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Ul.Sokolská</w:t>
            </w:r>
          </w:p>
        </w:tc>
        <w:tc>
          <w:tcPr>
            <w:tcW w:w="241" w:type="dxa"/>
          </w:tcPr>
          <w:p w14:paraId="76E8C993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14:paraId="5B8A1200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Po-Pá  7:00 -18:00   </w:t>
            </w:r>
            <w:r w:rsidRPr="00606E35">
              <w:rPr>
                <w:b/>
                <w:sz w:val="28"/>
                <w:szCs w:val="28"/>
                <w:vertAlign w:val="superscript"/>
              </w:rPr>
              <w:t>20 Kč/h</w:t>
            </w:r>
          </w:p>
          <w:p w14:paraId="5AE15EBE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Po-Pá  18:00-07:00 +</w:t>
            </w:r>
          </w:p>
          <w:p w14:paraId="12FC8993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Sobota, Neděle a státní svátky: </w:t>
            </w:r>
            <w:r w:rsidRPr="00606E35">
              <w:rPr>
                <w:b/>
                <w:sz w:val="28"/>
                <w:szCs w:val="28"/>
                <w:vertAlign w:val="superscript"/>
              </w:rPr>
              <w:t>rezidenti,     A,B</w:t>
            </w:r>
          </w:p>
        </w:tc>
      </w:tr>
      <w:tr w:rsidR="001D29FA" w:rsidRPr="00606E35" w14:paraId="4692C845" w14:textId="77777777" w:rsidTr="00224732">
        <w:tc>
          <w:tcPr>
            <w:tcW w:w="3020" w:type="dxa"/>
          </w:tcPr>
          <w:p w14:paraId="3083D903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Pivovar</w:t>
            </w:r>
          </w:p>
        </w:tc>
        <w:tc>
          <w:tcPr>
            <w:tcW w:w="241" w:type="dxa"/>
          </w:tcPr>
          <w:p w14:paraId="4D291D22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14:paraId="3D4F8169" w14:textId="77777777" w:rsidR="001D29FA" w:rsidRPr="00606E35" w:rsidRDefault="001D29FA" w:rsidP="00224732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Po-Pá   7:00 -18:00  </w:t>
            </w:r>
            <w:r w:rsidRPr="00606E35">
              <w:rPr>
                <w:b/>
                <w:sz w:val="28"/>
                <w:szCs w:val="28"/>
                <w:vertAlign w:val="superscript"/>
              </w:rPr>
              <w:t>20 Kč/h, 50,-Kč/den</w:t>
            </w:r>
          </w:p>
          <w:p w14:paraId="2E246DBD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So,Ne , státní svátky </w:t>
            </w:r>
            <w:r w:rsidRPr="00606E35">
              <w:rPr>
                <w:b/>
                <w:sz w:val="28"/>
                <w:szCs w:val="28"/>
                <w:vertAlign w:val="superscript"/>
              </w:rPr>
              <w:t>zdarma</w:t>
            </w:r>
          </w:p>
        </w:tc>
      </w:tr>
      <w:tr w:rsidR="001D29FA" w:rsidRPr="00606E35" w14:paraId="300E780B" w14:textId="77777777" w:rsidTr="00224732">
        <w:tc>
          <w:tcPr>
            <w:tcW w:w="3020" w:type="dxa"/>
          </w:tcPr>
          <w:p w14:paraId="0819EC64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Ul. Na Pobřeží</w:t>
            </w:r>
          </w:p>
        </w:tc>
        <w:tc>
          <w:tcPr>
            <w:tcW w:w="241" w:type="dxa"/>
          </w:tcPr>
          <w:p w14:paraId="658E6C54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14:paraId="23DEAE9B" w14:textId="77777777" w:rsidR="001D29FA" w:rsidRPr="00606E35" w:rsidRDefault="001D29FA" w:rsidP="00224732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Po-Pá   7:00 -18:00  </w:t>
            </w:r>
            <w:r w:rsidRPr="00606E35">
              <w:rPr>
                <w:b/>
                <w:sz w:val="28"/>
                <w:szCs w:val="28"/>
                <w:vertAlign w:val="superscript"/>
              </w:rPr>
              <w:t>20 Kč/h, 50,-Kč/den</w:t>
            </w:r>
          </w:p>
          <w:p w14:paraId="30DD2CDA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So,Ne , státní svátky </w:t>
            </w:r>
            <w:r w:rsidRPr="00606E35">
              <w:rPr>
                <w:b/>
                <w:sz w:val="28"/>
                <w:szCs w:val="28"/>
                <w:vertAlign w:val="superscript"/>
              </w:rPr>
              <w:t>zdarma</w:t>
            </w:r>
          </w:p>
        </w:tc>
      </w:tr>
      <w:tr w:rsidR="001D29FA" w:rsidRPr="00606E35" w14:paraId="0B197B60" w14:textId="77777777" w:rsidTr="00224732">
        <w:tc>
          <w:tcPr>
            <w:tcW w:w="3020" w:type="dxa"/>
          </w:tcPr>
          <w:p w14:paraId="36201776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Karlovo náměstí</w:t>
            </w:r>
          </w:p>
        </w:tc>
        <w:tc>
          <w:tcPr>
            <w:tcW w:w="241" w:type="dxa"/>
          </w:tcPr>
          <w:p w14:paraId="0830DF10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14:paraId="55EA3071" w14:textId="77777777" w:rsidR="001D29FA" w:rsidRPr="00606E35" w:rsidRDefault="001D29FA" w:rsidP="00224732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 Pá  7:00 -18:00  </w:t>
            </w:r>
            <w:r w:rsidRPr="00606E35">
              <w:rPr>
                <w:b/>
                <w:sz w:val="28"/>
                <w:szCs w:val="28"/>
                <w:vertAlign w:val="superscript"/>
              </w:rPr>
              <w:t xml:space="preserve"> 40</w:t>
            </w:r>
            <w:r w:rsidRPr="00606E35">
              <w:rPr>
                <w:sz w:val="28"/>
                <w:szCs w:val="28"/>
                <w:vertAlign w:val="superscript"/>
              </w:rPr>
              <w:t xml:space="preserve"> </w:t>
            </w:r>
            <w:r w:rsidRPr="00606E35">
              <w:rPr>
                <w:b/>
                <w:sz w:val="28"/>
                <w:szCs w:val="28"/>
                <w:vertAlign w:val="superscript"/>
              </w:rPr>
              <w:t>Kč/h</w:t>
            </w:r>
          </w:p>
          <w:p w14:paraId="145151C5" w14:textId="77777777" w:rsidR="001D29FA" w:rsidRPr="00606E35" w:rsidRDefault="001D29FA" w:rsidP="00224732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b/>
                <w:sz w:val="28"/>
                <w:szCs w:val="28"/>
                <w:vertAlign w:val="superscript"/>
              </w:rPr>
              <w:t>200 Kč/den,</w:t>
            </w:r>
          </w:p>
          <w:p w14:paraId="0EBAA991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So, Ne, státní svátky</w:t>
            </w:r>
            <w:r w:rsidRPr="00606E35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606E35">
              <w:rPr>
                <w:sz w:val="28"/>
                <w:szCs w:val="28"/>
                <w:vertAlign w:val="superscript"/>
              </w:rPr>
              <w:t xml:space="preserve">           </w:t>
            </w:r>
            <w:r w:rsidRPr="00606E35">
              <w:rPr>
                <w:b/>
                <w:sz w:val="28"/>
                <w:szCs w:val="28"/>
                <w:vertAlign w:val="superscript"/>
              </w:rPr>
              <w:t>zdarma</w:t>
            </w:r>
          </w:p>
          <w:p w14:paraId="2A07DF97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1D29FA" w:rsidRPr="00606E35" w14:paraId="156AC47A" w14:textId="77777777" w:rsidTr="00224732">
        <w:tc>
          <w:tcPr>
            <w:tcW w:w="3020" w:type="dxa"/>
          </w:tcPr>
          <w:p w14:paraId="6B9ECB58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Ul. Zahradní + ul.Smetanova</w:t>
            </w:r>
          </w:p>
        </w:tc>
        <w:tc>
          <w:tcPr>
            <w:tcW w:w="241" w:type="dxa"/>
          </w:tcPr>
          <w:p w14:paraId="45EBD505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14:paraId="035809F2" w14:textId="77777777" w:rsidR="001D29FA" w:rsidRPr="00606E35" w:rsidRDefault="001D29FA" w:rsidP="00224732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Po-Pá   7:00 -18:00  </w:t>
            </w:r>
            <w:r w:rsidRPr="00606E35">
              <w:rPr>
                <w:b/>
                <w:sz w:val="28"/>
                <w:szCs w:val="28"/>
                <w:vertAlign w:val="superscript"/>
              </w:rPr>
              <w:t>20 Kč/h, 50,-Kč/den</w:t>
            </w:r>
          </w:p>
          <w:p w14:paraId="63823652" w14:textId="77777777" w:rsidR="001D29FA" w:rsidRPr="00606E35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So,Ne , státní svátky </w:t>
            </w:r>
            <w:r w:rsidRPr="00606E35">
              <w:rPr>
                <w:b/>
                <w:sz w:val="28"/>
                <w:szCs w:val="28"/>
                <w:vertAlign w:val="superscript"/>
              </w:rPr>
              <w:t>zdarma</w:t>
            </w:r>
          </w:p>
        </w:tc>
      </w:tr>
      <w:tr w:rsidR="001D29FA" w:rsidRPr="00606E35" w14:paraId="28E42250" w14:textId="77777777" w:rsidTr="00224732">
        <w:tc>
          <w:tcPr>
            <w:tcW w:w="3020" w:type="dxa"/>
          </w:tcPr>
          <w:p w14:paraId="3C004A3F" w14:textId="77777777" w:rsidR="001D29FA" w:rsidRPr="00034E75" w:rsidRDefault="001D29FA" w:rsidP="00224732">
            <w:pPr>
              <w:rPr>
                <w:color w:val="0070C0"/>
                <w:sz w:val="28"/>
                <w:szCs w:val="28"/>
                <w:vertAlign w:val="superscript"/>
              </w:rPr>
            </w:pPr>
          </w:p>
        </w:tc>
        <w:tc>
          <w:tcPr>
            <w:tcW w:w="241" w:type="dxa"/>
          </w:tcPr>
          <w:p w14:paraId="722D2920" w14:textId="77777777" w:rsidR="001D29FA" w:rsidRPr="00034E75" w:rsidRDefault="001D29FA" w:rsidP="00224732">
            <w:pPr>
              <w:rPr>
                <w:color w:val="0070C0"/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14:paraId="498FB373" w14:textId="77777777" w:rsidR="001D29FA" w:rsidRPr="00034E75" w:rsidRDefault="001D29FA" w:rsidP="00224732">
            <w:pPr>
              <w:rPr>
                <w:color w:val="0070C0"/>
                <w:sz w:val="28"/>
                <w:szCs w:val="28"/>
                <w:vertAlign w:val="superscript"/>
              </w:rPr>
            </w:pPr>
          </w:p>
        </w:tc>
      </w:tr>
    </w:tbl>
    <w:p w14:paraId="5305213E" w14:textId="77777777" w:rsidR="001D29FA" w:rsidRDefault="001D29FA" w:rsidP="001D29FA">
      <w:pPr>
        <w:jc w:val="both"/>
        <w:rPr>
          <w:b/>
          <w:sz w:val="28"/>
          <w:szCs w:val="28"/>
          <w:u w:val="single"/>
        </w:rPr>
      </w:pPr>
    </w:p>
    <w:p w14:paraId="06D91A9F" w14:textId="77777777" w:rsidR="001D29FA" w:rsidRPr="00165530" w:rsidRDefault="001D29FA" w:rsidP="001D29FA">
      <w:pPr>
        <w:jc w:val="both"/>
      </w:pPr>
    </w:p>
    <w:p w14:paraId="51DF0A18" w14:textId="77777777" w:rsidR="001D29FA" w:rsidRPr="00165530" w:rsidRDefault="001D29FA" w:rsidP="001D29FA">
      <w:pPr>
        <w:jc w:val="both"/>
        <w:rPr>
          <w:b/>
        </w:rPr>
      </w:pPr>
      <w:r w:rsidRPr="00165530">
        <w:rPr>
          <w:b/>
        </w:rPr>
        <w:t xml:space="preserve">                                                           Článek 4</w:t>
      </w:r>
    </w:p>
    <w:p w14:paraId="74932DBB" w14:textId="77777777" w:rsidR="001D29FA" w:rsidRPr="00165530" w:rsidRDefault="001D29FA" w:rsidP="001D29FA">
      <w:pPr>
        <w:jc w:val="both"/>
        <w:rPr>
          <w:b/>
        </w:rPr>
      </w:pPr>
    </w:p>
    <w:p w14:paraId="4D4E582B" w14:textId="77777777" w:rsidR="001D29FA" w:rsidRPr="00165530" w:rsidRDefault="001D29FA" w:rsidP="001D29FA">
      <w:pPr>
        <w:jc w:val="both"/>
        <w:rPr>
          <w:b/>
        </w:rPr>
      </w:pPr>
    </w:p>
    <w:p w14:paraId="51993F90" w14:textId="77777777" w:rsidR="001D29FA" w:rsidRPr="00165530" w:rsidRDefault="001D29FA" w:rsidP="001D29FA">
      <w:pPr>
        <w:jc w:val="both"/>
        <w:rPr>
          <w:i/>
          <w:u w:val="single"/>
        </w:rPr>
      </w:pPr>
      <w:r w:rsidRPr="00165530">
        <w:rPr>
          <w:i/>
          <w:u w:val="single"/>
        </w:rPr>
        <w:t>Ceny a provozní doba v určených  úsecích   k placenému stání silničních motorových vozidel (SOMV) kategorie M 1 v režimu parkovací závory:</w:t>
      </w:r>
    </w:p>
    <w:p w14:paraId="7F285E43" w14:textId="77777777" w:rsidR="001D29FA" w:rsidRPr="00165530" w:rsidRDefault="001D29FA" w:rsidP="001D29FA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36"/>
        <w:gridCol w:w="5806"/>
      </w:tblGrid>
      <w:tr w:rsidR="001D29FA" w:rsidRPr="00165530" w14:paraId="7F7EE400" w14:textId="77777777" w:rsidTr="00224732">
        <w:tc>
          <w:tcPr>
            <w:tcW w:w="3020" w:type="dxa"/>
          </w:tcPr>
          <w:p w14:paraId="4AB52035" w14:textId="77777777" w:rsidR="001D29FA" w:rsidRPr="00165530" w:rsidRDefault="001D29FA" w:rsidP="00224732">
            <w:pPr>
              <w:jc w:val="both"/>
              <w:rPr>
                <w:b/>
                <w:sz w:val="20"/>
                <w:szCs w:val="20"/>
              </w:rPr>
            </w:pPr>
            <w:r w:rsidRPr="00165530">
              <w:rPr>
                <w:b/>
                <w:sz w:val="20"/>
                <w:szCs w:val="20"/>
              </w:rPr>
              <w:t>Lokalita</w:t>
            </w:r>
          </w:p>
        </w:tc>
        <w:tc>
          <w:tcPr>
            <w:tcW w:w="236" w:type="dxa"/>
          </w:tcPr>
          <w:p w14:paraId="21A17270" w14:textId="77777777" w:rsidR="001D29FA" w:rsidRPr="00165530" w:rsidRDefault="001D29FA" w:rsidP="00224732">
            <w:pPr>
              <w:jc w:val="both"/>
              <w:rPr>
                <w:b/>
              </w:rPr>
            </w:pPr>
          </w:p>
        </w:tc>
        <w:tc>
          <w:tcPr>
            <w:tcW w:w="5806" w:type="dxa"/>
          </w:tcPr>
          <w:p w14:paraId="49AFFCB7" w14:textId="77777777" w:rsidR="001D29FA" w:rsidRPr="00165530" w:rsidRDefault="001D29FA" w:rsidP="00224732">
            <w:pPr>
              <w:jc w:val="both"/>
              <w:rPr>
                <w:b/>
                <w:sz w:val="20"/>
                <w:szCs w:val="20"/>
              </w:rPr>
            </w:pPr>
            <w:r w:rsidRPr="00165530">
              <w:rPr>
                <w:b/>
                <w:sz w:val="20"/>
                <w:szCs w:val="20"/>
              </w:rPr>
              <w:t>Tarif 2024</w:t>
            </w:r>
          </w:p>
        </w:tc>
      </w:tr>
      <w:tr w:rsidR="001D29FA" w:rsidRPr="00165530" w14:paraId="007EABCD" w14:textId="77777777" w:rsidTr="00224732">
        <w:tc>
          <w:tcPr>
            <w:tcW w:w="3020" w:type="dxa"/>
          </w:tcPr>
          <w:p w14:paraId="41FDC6F1" w14:textId="77777777" w:rsidR="001D29FA" w:rsidRPr="00165530" w:rsidRDefault="001D29FA" w:rsidP="00224732">
            <w:pPr>
              <w:jc w:val="both"/>
              <w:rPr>
                <w:sz w:val="20"/>
                <w:szCs w:val="20"/>
              </w:rPr>
            </w:pPr>
            <w:r w:rsidRPr="00165530">
              <w:rPr>
                <w:sz w:val="20"/>
                <w:szCs w:val="20"/>
              </w:rPr>
              <w:t>Parkoviště před nádražím v Kolíně (ohraničeno ulicemi Pod Hroby a Dukelských hrdinů)</w:t>
            </w:r>
          </w:p>
        </w:tc>
        <w:tc>
          <w:tcPr>
            <w:tcW w:w="236" w:type="dxa"/>
          </w:tcPr>
          <w:p w14:paraId="3FC5D79A" w14:textId="77777777" w:rsidR="001D29FA" w:rsidRPr="00165530" w:rsidRDefault="001D29FA" w:rsidP="00224732">
            <w:pPr>
              <w:jc w:val="both"/>
              <w:rPr>
                <w:b/>
              </w:rPr>
            </w:pPr>
          </w:p>
        </w:tc>
        <w:tc>
          <w:tcPr>
            <w:tcW w:w="5806" w:type="dxa"/>
          </w:tcPr>
          <w:p w14:paraId="23ED16CC" w14:textId="77777777" w:rsidR="001D29FA" w:rsidRPr="00165530" w:rsidRDefault="001D29FA" w:rsidP="00224732">
            <w:pPr>
              <w:rPr>
                <w:sz w:val="28"/>
                <w:szCs w:val="28"/>
                <w:vertAlign w:val="superscript"/>
              </w:rPr>
            </w:pPr>
            <w:r w:rsidRPr="00165530">
              <w:rPr>
                <w:sz w:val="28"/>
                <w:szCs w:val="28"/>
                <w:vertAlign w:val="superscript"/>
              </w:rPr>
              <w:t xml:space="preserve">Po- Ne 0:00-24:00 </w:t>
            </w:r>
          </w:p>
          <w:p w14:paraId="59906082" w14:textId="77777777" w:rsidR="001D29FA" w:rsidRPr="00165530" w:rsidRDefault="001D29FA" w:rsidP="00224732">
            <w:pPr>
              <w:rPr>
                <w:b/>
                <w:sz w:val="28"/>
                <w:szCs w:val="28"/>
                <w:vertAlign w:val="superscript"/>
              </w:rPr>
            </w:pPr>
            <w:r w:rsidRPr="00165530">
              <w:rPr>
                <w:b/>
                <w:sz w:val="28"/>
                <w:szCs w:val="28"/>
                <w:vertAlign w:val="superscript"/>
              </w:rPr>
              <w:t>60 Kč/den</w:t>
            </w:r>
          </w:p>
          <w:p w14:paraId="12D3313F" w14:textId="77777777" w:rsidR="001D29FA" w:rsidRPr="00165530" w:rsidRDefault="001D29FA" w:rsidP="00224732">
            <w:pPr>
              <w:rPr>
                <w:b/>
                <w:sz w:val="28"/>
                <w:szCs w:val="28"/>
                <w:vertAlign w:val="superscript"/>
              </w:rPr>
            </w:pPr>
            <w:r w:rsidRPr="00165530">
              <w:rPr>
                <w:sz w:val="28"/>
                <w:szCs w:val="28"/>
                <w:vertAlign w:val="superscript"/>
              </w:rPr>
              <w:t>Do 12 hod.trvání stání</w:t>
            </w:r>
            <w:r w:rsidRPr="00165530">
              <w:rPr>
                <w:b/>
                <w:sz w:val="28"/>
                <w:szCs w:val="28"/>
                <w:vertAlign w:val="superscript"/>
              </w:rPr>
              <w:t xml:space="preserve"> 60 Kč, </w:t>
            </w:r>
            <w:r w:rsidRPr="00165530">
              <w:rPr>
                <w:sz w:val="28"/>
                <w:szCs w:val="28"/>
                <w:vertAlign w:val="superscript"/>
              </w:rPr>
              <w:t>nad 12 hod.</w:t>
            </w:r>
            <w:r w:rsidRPr="00165530"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Pr="00165530">
              <w:rPr>
                <w:sz w:val="28"/>
                <w:szCs w:val="28"/>
                <w:vertAlign w:val="superscript"/>
              </w:rPr>
              <w:t>(do 24 h.)</w:t>
            </w:r>
            <w:r w:rsidRPr="00165530">
              <w:rPr>
                <w:b/>
                <w:sz w:val="28"/>
                <w:szCs w:val="28"/>
                <w:vertAlign w:val="superscript"/>
              </w:rPr>
              <w:t xml:space="preserve"> 100 Kč, </w:t>
            </w:r>
            <w:r w:rsidRPr="00165530">
              <w:rPr>
                <w:sz w:val="28"/>
                <w:szCs w:val="28"/>
                <w:vertAlign w:val="superscript"/>
              </w:rPr>
              <w:t>prvních 30 minut zdarma</w:t>
            </w:r>
            <w:r w:rsidRPr="00165530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14:paraId="4B150571" w14:textId="77777777" w:rsidR="001D29FA" w:rsidRPr="00165530" w:rsidRDefault="001D29FA" w:rsidP="00224732">
            <w:pPr>
              <w:jc w:val="both"/>
              <w:rPr>
                <w:b/>
              </w:rPr>
            </w:pPr>
          </w:p>
        </w:tc>
      </w:tr>
    </w:tbl>
    <w:p w14:paraId="16919298" w14:textId="77777777" w:rsidR="001D29FA" w:rsidRDefault="001D29FA" w:rsidP="001D29FA">
      <w:pPr>
        <w:jc w:val="both"/>
        <w:rPr>
          <w:b/>
        </w:rPr>
      </w:pPr>
    </w:p>
    <w:p w14:paraId="69B190C2" w14:textId="77777777" w:rsidR="001D29FA" w:rsidRDefault="001D29FA" w:rsidP="001D29FA">
      <w:pPr>
        <w:jc w:val="both"/>
        <w:rPr>
          <w:b/>
        </w:rPr>
      </w:pPr>
    </w:p>
    <w:p w14:paraId="5C0B4904" w14:textId="77777777" w:rsidR="001D29FA" w:rsidRDefault="001D29FA" w:rsidP="001D29FA">
      <w:pPr>
        <w:jc w:val="both"/>
        <w:rPr>
          <w:b/>
        </w:rPr>
      </w:pPr>
    </w:p>
    <w:p w14:paraId="37FCFB37" w14:textId="77777777" w:rsidR="001D29FA" w:rsidRDefault="001D29FA" w:rsidP="001D29FA">
      <w:pPr>
        <w:jc w:val="both"/>
        <w:rPr>
          <w:b/>
        </w:rPr>
      </w:pPr>
      <w:r>
        <w:rPr>
          <w:b/>
        </w:rPr>
        <w:t xml:space="preserve">                                                            Článek 5</w:t>
      </w:r>
    </w:p>
    <w:p w14:paraId="7F3E41DF" w14:textId="77777777" w:rsidR="001D29FA" w:rsidRPr="00606E35" w:rsidRDefault="001D29FA" w:rsidP="001D29FA">
      <w:pPr>
        <w:jc w:val="both"/>
        <w:rPr>
          <w:b/>
        </w:rPr>
      </w:pPr>
    </w:p>
    <w:p w14:paraId="12720080" w14:textId="77777777" w:rsidR="001D29FA" w:rsidRPr="00606E35" w:rsidRDefault="001D29FA" w:rsidP="001D29FA">
      <w:pPr>
        <w:jc w:val="both"/>
        <w:rPr>
          <w:b/>
        </w:rPr>
      </w:pPr>
      <w:r w:rsidRPr="00606E35">
        <w:t xml:space="preserve">                             </w:t>
      </w:r>
      <w:r w:rsidRPr="00606E35">
        <w:rPr>
          <w:b/>
        </w:rPr>
        <w:t>Postup žadatelů a správního orgánu při podání žádosti</w:t>
      </w:r>
    </w:p>
    <w:p w14:paraId="3A89E4F9" w14:textId="77777777" w:rsidR="001D29FA" w:rsidRPr="00606E35" w:rsidRDefault="001D29FA" w:rsidP="001D29FA">
      <w:pPr>
        <w:jc w:val="both"/>
        <w:rPr>
          <w:b/>
        </w:rPr>
      </w:pPr>
    </w:p>
    <w:p w14:paraId="57220051" w14:textId="1D2DB759" w:rsidR="001D29FA" w:rsidRPr="006A64F4" w:rsidRDefault="001D29FA" w:rsidP="001D29FA">
      <w:pPr>
        <w:pStyle w:val="Odstavecseseznamem"/>
        <w:numPr>
          <w:ilvl w:val="0"/>
          <w:numId w:val="6"/>
        </w:numPr>
        <w:ind w:left="426" w:hanging="426"/>
        <w:jc w:val="both"/>
        <w:rPr>
          <w:b/>
          <w:i/>
          <w:color w:val="0070C0"/>
          <w:u w:val="single"/>
        </w:rPr>
      </w:pPr>
      <w:r w:rsidRPr="008C4974">
        <w:t>Postup žadatelů a správního orgánu (odboru dopravy</w:t>
      </w:r>
      <w:r>
        <w:t xml:space="preserve"> MÚ Kolín</w:t>
      </w:r>
      <w:r w:rsidRPr="008C4974">
        <w:t>) je upraven „Pravidly pro vydávání parkovacích karet“, zveřejněných na webových stránkách města Kolín</w:t>
      </w:r>
      <w:r>
        <w:rPr>
          <w:color w:val="0070C0"/>
        </w:rPr>
        <w:t xml:space="preserve">. </w:t>
      </w:r>
    </w:p>
    <w:p w14:paraId="4E7317CA" w14:textId="77777777" w:rsidR="001D29FA" w:rsidRDefault="001D29FA" w:rsidP="001D29FA">
      <w:pPr>
        <w:jc w:val="both"/>
      </w:pPr>
    </w:p>
    <w:p w14:paraId="30647D98" w14:textId="77777777" w:rsidR="001D29FA" w:rsidRDefault="001D29FA" w:rsidP="001D29FA">
      <w:pPr>
        <w:jc w:val="both"/>
      </w:pPr>
    </w:p>
    <w:p w14:paraId="1A330890" w14:textId="77777777" w:rsidR="001D29FA" w:rsidRDefault="001D29FA" w:rsidP="001D29FA">
      <w:pPr>
        <w:jc w:val="both"/>
      </w:pPr>
    </w:p>
    <w:p w14:paraId="32DC35B5" w14:textId="77777777" w:rsidR="001D29FA" w:rsidRPr="00606E35" w:rsidRDefault="001D29FA" w:rsidP="001D29FA">
      <w:pPr>
        <w:jc w:val="both"/>
      </w:pPr>
    </w:p>
    <w:p w14:paraId="45053FD7" w14:textId="77777777" w:rsidR="001D29FA" w:rsidRPr="00606E35" w:rsidRDefault="001D29FA" w:rsidP="001D29FA">
      <w:pPr>
        <w:jc w:val="both"/>
        <w:rPr>
          <w:b/>
        </w:rPr>
      </w:pPr>
      <w:r w:rsidRPr="00606E35">
        <w:t xml:space="preserve">                                                           </w:t>
      </w:r>
      <w:r w:rsidRPr="00606E35">
        <w:rPr>
          <w:b/>
        </w:rPr>
        <w:t xml:space="preserve">Článek </w:t>
      </w:r>
      <w:r>
        <w:rPr>
          <w:b/>
        </w:rPr>
        <w:t>6</w:t>
      </w:r>
    </w:p>
    <w:p w14:paraId="756EE1D6" w14:textId="77777777" w:rsidR="001D29FA" w:rsidRDefault="001D29FA" w:rsidP="001D29FA">
      <w:pPr>
        <w:jc w:val="both"/>
        <w:rPr>
          <w:b/>
        </w:rPr>
      </w:pPr>
      <w:r w:rsidRPr="00606E35">
        <w:rPr>
          <w:b/>
        </w:rPr>
        <w:t xml:space="preserve">                             </w:t>
      </w:r>
      <w:r>
        <w:rPr>
          <w:b/>
        </w:rPr>
        <w:t>Přechodná, závěrečná a zrušovací ustanovení</w:t>
      </w:r>
    </w:p>
    <w:p w14:paraId="39DABA91" w14:textId="77777777" w:rsidR="001D29FA" w:rsidRDefault="001D29FA" w:rsidP="001D29FA">
      <w:pPr>
        <w:jc w:val="both"/>
        <w:rPr>
          <w:b/>
        </w:rPr>
      </w:pPr>
    </w:p>
    <w:p w14:paraId="17340ED7" w14:textId="77777777" w:rsidR="001D29FA" w:rsidRDefault="001D29FA" w:rsidP="001D29FA">
      <w:pPr>
        <w:jc w:val="both"/>
        <w:rPr>
          <w:b/>
        </w:rPr>
      </w:pPr>
    </w:p>
    <w:p w14:paraId="432A107E" w14:textId="77777777" w:rsidR="001D29FA" w:rsidRDefault="001D29FA" w:rsidP="001D29FA">
      <w:pPr>
        <w:pStyle w:val="Odstavecseseznamem"/>
        <w:numPr>
          <w:ilvl w:val="0"/>
          <w:numId w:val="8"/>
        </w:numPr>
        <w:jc w:val="both"/>
      </w:pPr>
      <w:r>
        <w:t>PK vydává a správu parkovišť na vymezených komunikacích vykonává provozovatel – město Kolín, IČ: 00235440, se sídlem Karlovo náměstí 78, 280 12 Kolín I, prostřednictvím Odboru dopravy Městského úřadu Kolín se sídlem Na Valech 72, Kolín.</w:t>
      </w:r>
    </w:p>
    <w:p w14:paraId="3FC78911" w14:textId="77777777" w:rsidR="001D29FA" w:rsidRDefault="001D29FA" w:rsidP="001D29FA">
      <w:pPr>
        <w:pStyle w:val="Odstavecseseznamem"/>
        <w:ind w:left="360"/>
        <w:jc w:val="both"/>
      </w:pPr>
    </w:p>
    <w:p w14:paraId="64E21C1A" w14:textId="77777777" w:rsidR="001D29FA" w:rsidRDefault="001D29FA" w:rsidP="001D29FA">
      <w:pPr>
        <w:pStyle w:val="Odstavecseseznamem"/>
        <w:ind w:left="360"/>
        <w:jc w:val="both"/>
      </w:pPr>
    </w:p>
    <w:p w14:paraId="515D03DC" w14:textId="77777777" w:rsidR="001D29FA" w:rsidRDefault="001D29FA" w:rsidP="001D29FA">
      <w:pPr>
        <w:pStyle w:val="Odstavecseseznamem"/>
        <w:numPr>
          <w:ilvl w:val="0"/>
          <w:numId w:val="8"/>
        </w:numPr>
        <w:jc w:val="both"/>
      </w:pPr>
      <w:r>
        <w:t>Kontrolu dodržování tohoto nařízení provádí Městská policie v Kolíně. Porušení povinností stanovených tímto nařízením se postihuje dle příslušných předpisů.</w:t>
      </w:r>
    </w:p>
    <w:p w14:paraId="7869F6C5" w14:textId="77777777" w:rsidR="001D29FA" w:rsidRDefault="001D29FA" w:rsidP="001D29FA">
      <w:pPr>
        <w:pStyle w:val="Odstavecseseznamem"/>
        <w:ind w:left="360"/>
        <w:jc w:val="both"/>
      </w:pPr>
    </w:p>
    <w:p w14:paraId="142CDA55" w14:textId="552F7D06" w:rsidR="001D29FA" w:rsidRPr="00716FC5" w:rsidRDefault="001D29FA" w:rsidP="001D29FA">
      <w:pPr>
        <w:jc w:val="both"/>
      </w:pPr>
      <w:r w:rsidRPr="00EA3F64">
        <w:t>Tímto nařízením města Kolín se</w:t>
      </w:r>
      <w:r>
        <w:t xml:space="preserve"> ke dni účinnosti</w:t>
      </w:r>
      <w:r w:rsidRPr="00EA3F64">
        <w:t xml:space="preserve"> zrušuje </w:t>
      </w:r>
      <w:r>
        <w:t xml:space="preserve">předchozí </w:t>
      </w:r>
      <w:r w:rsidRPr="00EA3F64">
        <w:t>Nařízení města Kolín</w:t>
      </w:r>
      <w:r>
        <w:t xml:space="preserve"> č.3/2024, </w:t>
      </w:r>
      <w:r w:rsidRPr="00EA3F64">
        <w:t xml:space="preserve">schválené radou města dne </w:t>
      </w:r>
      <w:r>
        <w:t xml:space="preserve">22.1.2024, </w:t>
      </w:r>
      <w:r w:rsidR="001F0503">
        <w:t xml:space="preserve">Ceník města Kolín </w:t>
      </w:r>
      <w:r w:rsidRPr="00716FC5">
        <w:t xml:space="preserve">  za užívání místních komunikací  ve  vymezených oblastech k stání silničních motorových vozidel  a provozní doba parkovacích automatů  s odkazem na nařízení  o  placeném stání silničních osobních motorových vozidel na místních komunikacích a určujícím úseky místních komunikací ve  vymezených oblastech města Kolína</w:t>
      </w:r>
    </w:p>
    <w:p w14:paraId="17C09E9C" w14:textId="77777777" w:rsidR="001D29FA" w:rsidRDefault="001D29FA" w:rsidP="001D29FA">
      <w:pPr>
        <w:pStyle w:val="Odstavecseseznamem"/>
        <w:ind w:left="360"/>
        <w:jc w:val="both"/>
        <w:rPr>
          <w:b/>
        </w:rPr>
      </w:pPr>
    </w:p>
    <w:p w14:paraId="53919532" w14:textId="77777777" w:rsidR="001D29FA" w:rsidRDefault="001D29FA" w:rsidP="001D29FA">
      <w:pPr>
        <w:jc w:val="center"/>
        <w:rPr>
          <w:b/>
        </w:rPr>
      </w:pPr>
    </w:p>
    <w:p w14:paraId="131586CB" w14:textId="77777777" w:rsidR="001D29FA" w:rsidRDefault="001D29FA" w:rsidP="001D29FA">
      <w:pPr>
        <w:jc w:val="center"/>
        <w:rPr>
          <w:b/>
        </w:rPr>
      </w:pPr>
      <w:r>
        <w:rPr>
          <w:b/>
        </w:rPr>
        <w:lastRenderedPageBreak/>
        <w:t>Článek  7</w:t>
      </w:r>
    </w:p>
    <w:p w14:paraId="3BE0D53D" w14:textId="77777777" w:rsidR="001D29FA" w:rsidRDefault="001D29FA" w:rsidP="001D29FA">
      <w:pPr>
        <w:jc w:val="both"/>
      </w:pPr>
    </w:p>
    <w:p w14:paraId="3B61678B" w14:textId="77777777" w:rsidR="001D29FA" w:rsidRDefault="001D29FA" w:rsidP="001D29FA">
      <w:pPr>
        <w:jc w:val="both"/>
      </w:pPr>
      <w:r>
        <w:t>Toto nařízení nabývá  účinnosti dnem 1.4.2024</w:t>
      </w:r>
      <w:r w:rsidRPr="00FD19E3">
        <w:t>.</w:t>
      </w:r>
    </w:p>
    <w:p w14:paraId="22CE05EE" w14:textId="77777777" w:rsidR="001D29FA" w:rsidRDefault="001D29FA" w:rsidP="001D29FA">
      <w:pPr>
        <w:jc w:val="both"/>
      </w:pPr>
    </w:p>
    <w:p w14:paraId="54C64B69" w14:textId="77777777" w:rsidR="001D29FA" w:rsidRDefault="001D29FA" w:rsidP="001D29FA">
      <w:pPr>
        <w:jc w:val="both"/>
      </w:pPr>
    </w:p>
    <w:p w14:paraId="5647CDB7" w14:textId="77777777" w:rsidR="001D29FA" w:rsidRDefault="001D29FA" w:rsidP="001D29FA">
      <w:pPr>
        <w:jc w:val="both"/>
        <w:rPr>
          <w:b/>
        </w:rPr>
      </w:pPr>
    </w:p>
    <w:p w14:paraId="1BABC5C4" w14:textId="77777777" w:rsidR="001D29FA" w:rsidRDefault="001D29FA" w:rsidP="001D29FA">
      <w:pPr>
        <w:jc w:val="both"/>
        <w:rPr>
          <w:b/>
        </w:rPr>
      </w:pPr>
    </w:p>
    <w:p w14:paraId="27CEB357" w14:textId="77777777" w:rsidR="001D29FA" w:rsidRDefault="001D29FA" w:rsidP="001D29FA">
      <w:pPr>
        <w:jc w:val="both"/>
        <w:rPr>
          <w:b/>
        </w:rPr>
      </w:pPr>
    </w:p>
    <w:p w14:paraId="3FC2E0DB" w14:textId="77777777" w:rsidR="001D29FA" w:rsidRDefault="001D29FA" w:rsidP="001D29FA">
      <w:pPr>
        <w:jc w:val="both"/>
        <w:rPr>
          <w:b/>
        </w:rPr>
      </w:pPr>
    </w:p>
    <w:p w14:paraId="3238F9A4" w14:textId="77777777" w:rsidR="001D29FA" w:rsidRDefault="001D29FA" w:rsidP="001D29FA">
      <w:pPr>
        <w:jc w:val="both"/>
        <w:rPr>
          <w:b/>
        </w:rPr>
      </w:pPr>
    </w:p>
    <w:p w14:paraId="4ECDD860" w14:textId="77777777" w:rsidR="001D29FA" w:rsidRDefault="001D29FA" w:rsidP="001D29FA">
      <w:pPr>
        <w:jc w:val="both"/>
        <w:rPr>
          <w:b/>
        </w:rPr>
      </w:pPr>
    </w:p>
    <w:p w14:paraId="49F2C5DF" w14:textId="77777777" w:rsidR="001D29FA" w:rsidRDefault="001D29FA" w:rsidP="001D29FA">
      <w:pPr>
        <w:jc w:val="both"/>
        <w:rPr>
          <w:b/>
        </w:rPr>
      </w:pPr>
    </w:p>
    <w:p w14:paraId="019DE48A" w14:textId="77777777" w:rsidR="001D29FA" w:rsidRDefault="001D29FA" w:rsidP="001D29FA">
      <w:pPr>
        <w:jc w:val="both"/>
        <w:rPr>
          <w:b/>
        </w:rPr>
      </w:pPr>
    </w:p>
    <w:p w14:paraId="21554485" w14:textId="77777777" w:rsidR="001D29FA" w:rsidRDefault="001D29FA" w:rsidP="001D29FA">
      <w:pPr>
        <w:jc w:val="both"/>
        <w:rPr>
          <w:b/>
        </w:rPr>
      </w:pPr>
    </w:p>
    <w:p w14:paraId="5F32799C" w14:textId="77777777" w:rsidR="001D29FA" w:rsidRDefault="001D29FA" w:rsidP="001D29FA">
      <w:pPr>
        <w:jc w:val="both"/>
        <w:rPr>
          <w:b/>
        </w:rPr>
      </w:pPr>
    </w:p>
    <w:p w14:paraId="2E702C1A" w14:textId="77777777" w:rsidR="001D29FA" w:rsidRPr="00606E35" w:rsidRDefault="001D29FA" w:rsidP="001D29FA">
      <w:pPr>
        <w:jc w:val="both"/>
      </w:pPr>
    </w:p>
    <w:p w14:paraId="2058BC1C" w14:textId="77777777" w:rsidR="001D29FA" w:rsidRPr="00606E35" w:rsidRDefault="001D29FA" w:rsidP="001D29FA">
      <w:pPr>
        <w:jc w:val="both"/>
      </w:pPr>
    </w:p>
    <w:p w14:paraId="07354FC6" w14:textId="77777777" w:rsidR="001D29FA" w:rsidRPr="00606E35" w:rsidRDefault="001D29FA" w:rsidP="001D29FA">
      <w:pPr>
        <w:jc w:val="both"/>
      </w:pPr>
    </w:p>
    <w:p w14:paraId="23420AFD" w14:textId="77777777" w:rsidR="001D29FA" w:rsidRPr="00606E35" w:rsidRDefault="001D29FA" w:rsidP="001D29FA">
      <w:pPr>
        <w:jc w:val="both"/>
      </w:pPr>
    </w:p>
    <w:p w14:paraId="37AC5E42" w14:textId="77777777" w:rsidR="001D29FA" w:rsidRPr="00606E35" w:rsidRDefault="001D29FA" w:rsidP="001D29FA">
      <w:pPr>
        <w:jc w:val="both"/>
      </w:pPr>
    </w:p>
    <w:p w14:paraId="6AA8D55A" w14:textId="77777777" w:rsidR="001D29FA" w:rsidRPr="00606E35" w:rsidRDefault="001D29FA" w:rsidP="001D29FA">
      <w:pPr>
        <w:jc w:val="both"/>
      </w:pPr>
    </w:p>
    <w:p w14:paraId="6A0DD38E" w14:textId="77777777" w:rsidR="001D29FA" w:rsidRPr="00606E35" w:rsidRDefault="001D29FA" w:rsidP="001D29FA">
      <w:pPr>
        <w:jc w:val="both"/>
      </w:pPr>
    </w:p>
    <w:p w14:paraId="2F79E413" w14:textId="77777777" w:rsidR="001D29FA" w:rsidRPr="00606E35" w:rsidRDefault="001D29FA" w:rsidP="001D29FA">
      <w:pPr>
        <w:jc w:val="both"/>
      </w:pPr>
    </w:p>
    <w:p w14:paraId="722F7F8C" w14:textId="77777777" w:rsidR="001D29FA" w:rsidRPr="00606E35" w:rsidRDefault="001D29FA" w:rsidP="001D29FA">
      <w:pPr>
        <w:jc w:val="both"/>
      </w:pPr>
    </w:p>
    <w:p w14:paraId="233D051D" w14:textId="77777777" w:rsidR="001D29FA" w:rsidRPr="00606E35" w:rsidRDefault="001D29FA" w:rsidP="001D29FA">
      <w:pPr>
        <w:jc w:val="both"/>
      </w:pPr>
    </w:p>
    <w:p w14:paraId="76F9E8B2" w14:textId="77777777" w:rsidR="001D29FA" w:rsidRPr="00606E35" w:rsidRDefault="001D29FA" w:rsidP="001D29FA">
      <w:pPr>
        <w:jc w:val="both"/>
      </w:pPr>
    </w:p>
    <w:p w14:paraId="6C60F996" w14:textId="77777777" w:rsidR="001D29FA" w:rsidRPr="00606E35" w:rsidRDefault="001D29FA" w:rsidP="001D29FA">
      <w:pPr>
        <w:jc w:val="both"/>
      </w:pPr>
    </w:p>
    <w:p w14:paraId="5F53D252" w14:textId="77777777" w:rsidR="001D29FA" w:rsidRPr="00606E35" w:rsidRDefault="001D29FA" w:rsidP="001D29FA">
      <w:pPr>
        <w:jc w:val="both"/>
      </w:pPr>
    </w:p>
    <w:p w14:paraId="2DB8841C" w14:textId="77777777" w:rsidR="001D29FA" w:rsidRDefault="001D29FA" w:rsidP="001D29FA">
      <w:pPr>
        <w:jc w:val="both"/>
      </w:pPr>
    </w:p>
    <w:p w14:paraId="1AB0E45D" w14:textId="77777777" w:rsidR="001D29FA" w:rsidRDefault="001D29FA" w:rsidP="001D29FA">
      <w:pPr>
        <w:jc w:val="both"/>
      </w:pPr>
    </w:p>
    <w:p w14:paraId="0F35947C" w14:textId="77777777" w:rsidR="001D29FA" w:rsidRDefault="001D29FA" w:rsidP="001D29FA">
      <w:pPr>
        <w:jc w:val="both"/>
      </w:pPr>
    </w:p>
    <w:p w14:paraId="158E2494" w14:textId="77777777" w:rsidR="001D29FA" w:rsidRDefault="001D29FA" w:rsidP="001D29FA">
      <w:pPr>
        <w:jc w:val="both"/>
      </w:pPr>
    </w:p>
    <w:p w14:paraId="091DF8D7" w14:textId="77777777" w:rsidR="001D29FA" w:rsidRDefault="001D29FA" w:rsidP="001D29FA">
      <w:pPr>
        <w:jc w:val="both"/>
      </w:pPr>
    </w:p>
    <w:p w14:paraId="5DE016FC" w14:textId="77777777" w:rsidR="001D29FA" w:rsidRDefault="001D29FA" w:rsidP="001D29FA">
      <w:pPr>
        <w:jc w:val="both"/>
      </w:pPr>
    </w:p>
    <w:p w14:paraId="78DEBB4D" w14:textId="77777777" w:rsidR="001D29FA" w:rsidRDefault="001D29FA" w:rsidP="001D29FA">
      <w:pPr>
        <w:jc w:val="both"/>
      </w:pPr>
    </w:p>
    <w:p w14:paraId="13C47F8C" w14:textId="77777777" w:rsidR="001D29FA" w:rsidRPr="00606E35" w:rsidRDefault="001D29FA" w:rsidP="001D29FA">
      <w:pPr>
        <w:jc w:val="both"/>
      </w:pPr>
      <w:r w:rsidRPr="00606E35">
        <w:t>V Kolíně dne:</w:t>
      </w:r>
    </w:p>
    <w:p w14:paraId="745DDA06" w14:textId="77777777" w:rsidR="001D29FA" w:rsidRPr="00606E35" w:rsidRDefault="001D29FA" w:rsidP="001D29FA">
      <w:pPr>
        <w:jc w:val="both"/>
      </w:pPr>
    </w:p>
    <w:p w14:paraId="4F8212E9" w14:textId="77777777" w:rsidR="001D29FA" w:rsidRPr="00606E35" w:rsidRDefault="001D29FA" w:rsidP="001D29FA">
      <w:pPr>
        <w:jc w:val="both"/>
      </w:pPr>
    </w:p>
    <w:p w14:paraId="4C1C62DD" w14:textId="77777777" w:rsidR="001D29FA" w:rsidRPr="00FF455B" w:rsidRDefault="001D29FA" w:rsidP="001D29FA">
      <w:pPr>
        <w:jc w:val="both"/>
      </w:pPr>
      <w:r w:rsidRPr="00FF455B">
        <w:t xml:space="preserve">……………………………….                                 ………………………………… </w:t>
      </w:r>
    </w:p>
    <w:p w14:paraId="7809998A" w14:textId="77777777" w:rsidR="001D29FA" w:rsidRPr="00FF455B" w:rsidRDefault="001D29FA" w:rsidP="001D29FA">
      <w:pPr>
        <w:jc w:val="both"/>
      </w:pPr>
      <w:r w:rsidRPr="00FF455B">
        <w:t>Mgr. Michael Kašpar                                                     Mgr.Iveta Mikšíková</w:t>
      </w:r>
    </w:p>
    <w:p w14:paraId="23543A7F" w14:textId="0337E217" w:rsidR="001D29FA" w:rsidRPr="00606E35" w:rsidRDefault="001D29FA" w:rsidP="001D29FA">
      <w:pPr>
        <w:jc w:val="both"/>
        <w:rPr>
          <w:u w:val="single"/>
        </w:rPr>
      </w:pPr>
      <w:r w:rsidRPr="00FF455B">
        <w:t xml:space="preserve">     starosta                                                         </w:t>
      </w:r>
      <w:r w:rsidR="00587D73">
        <w:t xml:space="preserve">   </w:t>
      </w:r>
      <w:r w:rsidRPr="00FF455B">
        <w:t xml:space="preserve">         I. místostarostka</w:t>
      </w:r>
    </w:p>
    <w:p w14:paraId="10C0EFA1" w14:textId="77777777" w:rsidR="00046DEF" w:rsidRPr="001D29FA" w:rsidRDefault="00046DEF" w:rsidP="001D29FA"/>
    <w:sectPr w:rsidR="00046DEF" w:rsidRPr="001D29FA" w:rsidSect="00EF6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78AB5" w14:textId="77777777" w:rsidR="00F23FB7" w:rsidRDefault="00F23FB7">
      <w:r>
        <w:separator/>
      </w:r>
    </w:p>
  </w:endnote>
  <w:endnote w:type="continuationSeparator" w:id="0">
    <w:p w14:paraId="758BBBBF" w14:textId="77777777" w:rsidR="00F23FB7" w:rsidRDefault="00F2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555871"/>
      <w:docPartObj>
        <w:docPartGallery w:val="Page Numbers (Bottom of Page)"/>
        <w:docPartUnique/>
      </w:docPartObj>
    </w:sdtPr>
    <w:sdtEndPr/>
    <w:sdtContent>
      <w:p w14:paraId="7154DB3F" w14:textId="5C2593C7" w:rsidR="001D29FA" w:rsidRDefault="001D29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F07">
          <w:rPr>
            <w:noProof/>
          </w:rPr>
          <w:t>1</w:t>
        </w:r>
        <w:r>
          <w:fldChar w:fldCharType="end"/>
        </w:r>
      </w:p>
    </w:sdtContent>
  </w:sdt>
  <w:p w14:paraId="5F6BFA2B" w14:textId="77777777" w:rsidR="001D29FA" w:rsidRDefault="001D29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5973F" w14:textId="77777777" w:rsidR="00F23FB7" w:rsidRDefault="00F23FB7">
      <w:r>
        <w:separator/>
      </w:r>
    </w:p>
  </w:footnote>
  <w:footnote w:type="continuationSeparator" w:id="0">
    <w:p w14:paraId="6F88751F" w14:textId="77777777" w:rsidR="00F23FB7" w:rsidRDefault="00F23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CBA"/>
    <w:multiLevelType w:val="hybridMultilevel"/>
    <w:tmpl w:val="1F0C829A"/>
    <w:lvl w:ilvl="0" w:tplc="DA2C8CE2">
      <w:start w:val="1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246D9"/>
    <w:multiLevelType w:val="hybridMultilevel"/>
    <w:tmpl w:val="C906A63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90E6C"/>
    <w:multiLevelType w:val="hybridMultilevel"/>
    <w:tmpl w:val="DA9067EC"/>
    <w:lvl w:ilvl="0" w:tplc="6E0AF9E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B9B1090"/>
    <w:multiLevelType w:val="hybridMultilevel"/>
    <w:tmpl w:val="538814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4B3F"/>
    <w:multiLevelType w:val="hybridMultilevel"/>
    <w:tmpl w:val="9F4A5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1142A"/>
    <w:multiLevelType w:val="hybridMultilevel"/>
    <w:tmpl w:val="42309652"/>
    <w:lvl w:ilvl="0" w:tplc="5FA823D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F7237"/>
    <w:multiLevelType w:val="hybridMultilevel"/>
    <w:tmpl w:val="D72C70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405DB6"/>
    <w:multiLevelType w:val="hybridMultilevel"/>
    <w:tmpl w:val="5E38FB86"/>
    <w:lvl w:ilvl="0" w:tplc="46B0371A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FA"/>
    <w:rsid w:val="00046DEF"/>
    <w:rsid w:val="001747AB"/>
    <w:rsid w:val="001D29FA"/>
    <w:rsid w:val="001F0503"/>
    <w:rsid w:val="00204A3D"/>
    <w:rsid w:val="0029747A"/>
    <w:rsid w:val="00453F07"/>
    <w:rsid w:val="0055463E"/>
    <w:rsid w:val="00587D73"/>
    <w:rsid w:val="00801A8B"/>
    <w:rsid w:val="0091780C"/>
    <w:rsid w:val="00EF6A9D"/>
    <w:rsid w:val="00F16F14"/>
    <w:rsid w:val="00F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72F4"/>
  <w15:chartTrackingRefBased/>
  <w15:docId w15:val="{870E20AC-D391-40DA-96AE-7B79CBD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29FA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29F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D29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9FA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1D29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Stredocesky kraj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Gaňová Alena</dc:creator>
  <cp:keywords/>
  <dc:description/>
  <cp:lastModifiedBy>Říhová Libuše</cp:lastModifiedBy>
  <cp:revision>2</cp:revision>
  <dcterms:created xsi:type="dcterms:W3CDTF">2024-03-13T08:25:00Z</dcterms:created>
  <dcterms:modified xsi:type="dcterms:W3CDTF">2024-03-13T08:25:00Z</dcterms:modified>
</cp:coreProperties>
</file>