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2284AA" w14:textId="77777777" w:rsidR="00131160" w:rsidRPr="006434FA" w:rsidRDefault="00131160" w:rsidP="00131160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1748395D" w14:textId="77777777" w:rsidR="008D6906" w:rsidRPr="006434FA" w:rsidRDefault="006F57AB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Město Chyše</w:t>
      </w:r>
    </w:p>
    <w:p w14:paraId="48CD62D3" w14:textId="77777777" w:rsidR="008D6906" w:rsidRPr="006434FA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 xml:space="preserve">Zastupitelstvo </w:t>
      </w:r>
      <w:r w:rsidR="006F57AB" w:rsidRPr="006434FA">
        <w:rPr>
          <w:rFonts w:ascii="Arial" w:hAnsi="Arial" w:cs="Arial"/>
          <w:b/>
          <w:sz w:val="22"/>
          <w:szCs w:val="22"/>
        </w:rPr>
        <w:t>města Chyše</w:t>
      </w:r>
    </w:p>
    <w:p w14:paraId="0A5521C8" w14:textId="2837B836" w:rsidR="008D6906" w:rsidRPr="006434FA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6F57AB" w:rsidRPr="006434FA">
        <w:rPr>
          <w:rFonts w:ascii="Arial" w:hAnsi="Arial" w:cs="Arial"/>
          <w:b/>
          <w:sz w:val="22"/>
          <w:szCs w:val="22"/>
        </w:rPr>
        <w:t>města Chyše</w:t>
      </w:r>
      <w:r w:rsidR="002B546D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2B546D">
        <w:rPr>
          <w:rFonts w:ascii="Arial" w:hAnsi="Arial" w:cs="Arial"/>
          <w:b/>
          <w:sz w:val="22"/>
          <w:szCs w:val="22"/>
        </w:rPr>
        <w:t xml:space="preserve">č. </w:t>
      </w:r>
      <w:r w:rsidR="00621250">
        <w:rPr>
          <w:rFonts w:ascii="Arial" w:hAnsi="Arial" w:cs="Arial"/>
          <w:b/>
          <w:sz w:val="22"/>
          <w:szCs w:val="22"/>
        </w:rPr>
        <w:t xml:space="preserve"> </w:t>
      </w:r>
      <w:r w:rsidR="002B546D">
        <w:rPr>
          <w:rFonts w:ascii="Arial" w:hAnsi="Arial" w:cs="Arial"/>
          <w:b/>
          <w:sz w:val="22"/>
          <w:szCs w:val="22"/>
        </w:rPr>
        <w:t>/202</w:t>
      </w:r>
      <w:r w:rsidR="0090588A">
        <w:rPr>
          <w:rFonts w:ascii="Arial" w:hAnsi="Arial" w:cs="Arial"/>
          <w:b/>
          <w:sz w:val="22"/>
          <w:szCs w:val="22"/>
        </w:rPr>
        <w:t>4</w:t>
      </w:r>
      <w:proofErr w:type="gramEnd"/>
    </w:p>
    <w:p w14:paraId="7EFDA30F" w14:textId="34890F40" w:rsidR="008D6906" w:rsidRPr="006434FA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 xml:space="preserve">o </w:t>
      </w:r>
      <w:r w:rsidR="00630108" w:rsidRPr="006434FA">
        <w:rPr>
          <w:rFonts w:ascii="Arial" w:hAnsi="Arial" w:cs="Arial"/>
          <w:b/>
          <w:sz w:val="22"/>
          <w:szCs w:val="22"/>
        </w:rPr>
        <w:t xml:space="preserve">stanovení obecního </w:t>
      </w:r>
      <w:r w:rsidR="00650483" w:rsidRPr="006434FA">
        <w:rPr>
          <w:rFonts w:ascii="Arial" w:hAnsi="Arial" w:cs="Arial"/>
          <w:b/>
          <w:sz w:val="22"/>
          <w:szCs w:val="22"/>
        </w:rPr>
        <w:t>sy</w:t>
      </w:r>
      <w:r w:rsidR="00720121" w:rsidRPr="006434FA">
        <w:rPr>
          <w:rFonts w:ascii="Arial" w:hAnsi="Arial" w:cs="Arial"/>
          <w:b/>
          <w:sz w:val="22"/>
          <w:szCs w:val="22"/>
        </w:rPr>
        <w:t>s</w:t>
      </w:r>
      <w:r w:rsidR="00650483" w:rsidRPr="006434FA">
        <w:rPr>
          <w:rFonts w:ascii="Arial" w:hAnsi="Arial" w:cs="Arial"/>
          <w:b/>
          <w:sz w:val="22"/>
          <w:szCs w:val="22"/>
        </w:rPr>
        <w:t>tém</w:t>
      </w:r>
      <w:r w:rsidR="00630108" w:rsidRPr="006434FA">
        <w:rPr>
          <w:rFonts w:ascii="Arial" w:hAnsi="Arial" w:cs="Arial"/>
          <w:b/>
          <w:sz w:val="22"/>
          <w:szCs w:val="22"/>
        </w:rPr>
        <w:t>u</w:t>
      </w:r>
      <w:r w:rsidR="00650483" w:rsidRPr="006434FA">
        <w:rPr>
          <w:rFonts w:ascii="Arial" w:hAnsi="Arial" w:cs="Arial"/>
          <w:b/>
          <w:sz w:val="22"/>
          <w:szCs w:val="22"/>
        </w:rPr>
        <w:t xml:space="preserve"> odpadového hospodářství</w:t>
      </w:r>
    </w:p>
    <w:p w14:paraId="6365797F" w14:textId="77777777" w:rsidR="008D6906" w:rsidRPr="006434F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6F2F180" w14:textId="71F441E8" w:rsidR="00131160" w:rsidRPr="006434FA" w:rsidRDefault="00AC18A4" w:rsidP="0090588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434FA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F57AB" w:rsidRPr="006434FA">
        <w:rPr>
          <w:rFonts w:ascii="Arial" w:hAnsi="Arial" w:cs="Arial"/>
          <w:b w:val="0"/>
          <w:sz w:val="22"/>
          <w:szCs w:val="22"/>
        </w:rPr>
        <w:t>města Chyše</w:t>
      </w:r>
      <w:r w:rsidRPr="006434FA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0588A">
        <w:rPr>
          <w:rFonts w:ascii="Arial" w:hAnsi="Arial" w:cs="Arial"/>
          <w:b w:val="0"/>
          <w:sz w:val="22"/>
          <w:szCs w:val="22"/>
        </w:rPr>
        <w:t>19</w:t>
      </w:r>
      <w:r w:rsidR="00196A3A">
        <w:rPr>
          <w:rFonts w:ascii="Arial" w:hAnsi="Arial" w:cs="Arial"/>
          <w:b w:val="0"/>
          <w:sz w:val="22"/>
          <w:szCs w:val="22"/>
        </w:rPr>
        <w:t>. prosince 202</w:t>
      </w:r>
      <w:r w:rsidR="0090588A">
        <w:rPr>
          <w:rFonts w:ascii="Arial" w:hAnsi="Arial" w:cs="Arial"/>
          <w:b w:val="0"/>
          <w:sz w:val="22"/>
          <w:szCs w:val="22"/>
        </w:rPr>
        <w:t>4</w:t>
      </w:r>
      <w:r w:rsidR="002B546D">
        <w:rPr>
          <w:rFonts w:ascii="Arial" w:hAnsi="Arial" w:cs="Arial"/>
          <w:b w:val="0"/>
          <w:sz w:val="22"/>
          <w:szCs w:val="22"/>
        </w:rPr>
        <w:t xml:space="preserve"> usnesením č. </w:t>
      </w:r>
      <w:r w:rsidRPr="006434FA">
        <w:rPr>
          <w:rFonts w:ascii="Arial" w:hAnsi="Arial" w:cs="Arial"/>
          <w:b w:val="0"/>
          <w:sz w:val="22"/>
          <w:szCs w:val="22"/>
        </w:rPr>
        <w:t xml:space="preserve"> </w:t>
      </w:r>
      <w:r w:rsidR="001A2171">
        <w:rPr>
          <w:rFonts w:ascii="Arial" w:hAnsi="Arial" w:cs="Arial"/>
          <w:b w:val="0"/>
          <w:sz w:val="22"/>
          <w:szCs w:val="22"/>
        </w:rPr>
        <w:t>19</w:t>
      </w:r>
      <w:r w:rsidR="0090588A">
        <w:rPr>
          <w:rFonts w:ascii="Arial" w:hAnsi="Arial" w:cs="Arial"/>
          <w:b w:val="0"/>
          <w:sz w:val="22"/>
          <w:szCs w:val="22"/>
        </w:rPr>
        <w:t>/</w:t>
      </w:r>
      <w:r w:rsidR="001A2171">
        <w:rPr>
          <w:rFonts w:ascii="Arial" w:hAnsi="Arial" w:cs="Arial"/>
          <w:b w:val="0"/>
          <w:sz w:val="22"/>
          <w:szCs w:val="22"/>
        </w:rPr>
        <w:t>16</w:t>
      </w:r>
      <w:bookmarkStart w:id="0" w:name="_GoBack"/>
      <w:bookmarkEnd w:id="0"/>
      <w:r w:rsidR="0090588A">
        <w:rPr>
          <w:rFonts w:ascii="Arial" w:hAnsi="Arial" w:cs="Arial"/>
          <w:b w:val="0"/>
          <w:sz w:val="22"/>
          <w:szCs w:val="22"/>
        </w:rPr>
        <w:t>/2024</w:t>
      </w:r>
      <w:r w:rsidR="002B546D">
        <w:rPr>
          <w:rFonts w:ascii="Arial" w:hAnsi="Arial" w:cs="Arial"/>
          <w:b w:val="0"/>
          <w:sz w:val="22"/>
          <w:szCs w:val="22"/>
        </w:rPr>
        <w:t xml:space="preserve">  </w:t>
      </w:r>
      <w:r w:rsidRPr="006434FA">
        <w:rPr>
          <w:rFonts w:ascii="Arial" w:hAnsi="Arial" w:cs="Arial"/>
          <w:b w:val="0"/>
          <w:sz w:val="22"/>
          <w:szCs w:val="22"/>
        </w:rPr>
        <w:t>usneslo vydat na základě</w:t>
      </w:r>
      <w:r w:rsidR="00621250">
        <w:rPr>
          <w:rFonts w:ascii="Arial" w:hAnsi="Arial" w:cs="Arial"/>
          <w:b w:val="0"/>
          <w:sz w:val="22"/>
          <w:szCs w:val="22"/>
        </w:rPr>
        <w:t xml:space="preserve"> zákonného zmocnění § 14</w:t>
      </w:r>
      <w:r w:rsidR="007165A1" w:rsidRPr="006434F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621250">
        <w:rPr>
          <w:rFonts w:ascii="Arial" w:hAnsi="Arial" w:cs="Arial"/>
          <w:b w:val="0"/>
          <w:bCs w:val="0"/>
          <w:sz w:val="22"/>
          <w:szCs w:val="22"/>
        </w:rPr>
        <w:t xml:space="preserve">zákona č. 565/1990 Sb., o místních poplatcích ve znění pozdějších předpisů (dále jen „zákon o místních poplatcích“), </w:t>
      </w:r>
      <w:r w:rsidR="007165A1" w:rsidRPr="006434FA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 w:rsidR="00630108" w:rsidRPr="006434FA">
        <w:rPr>
          <w:rFonts w:ascii="Arial" w:hAnsi="Arial" w:cs="Arial"/>
          <w:b w:val="0"/>
          <w:bCs w:val="0"/>
          <w:sz w:val="22"/>
          <w:szCs w:val="22"/>
        </w:rPr>
        <w:t xml:space="preserve">59 </w:t>
      </w:r>
      <w:proofErr w:type="gramStart"/>
      <w:r w:rsidR="00630108" w:rsidRPr="006434FA">
        <w:rPr>
          <w:rFonts w:ascii="Arial" w:hAnsi="Arial" w:cs="Arial"/>
          <w:b w:val="0"/>
          <w:bCs w:val="0"/>
          <w:sz w:val="22"/>
          <w:szCs w:val="22"/>
        </w:rPr>
        <w:t>odst.4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 zákona</w:t>
      </w:r>
      <w:proofErr w:type="gramEnd"/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 č. </w:t>
      </w:r>
      <w:r w:rsidR="00630108" w:rsidRPr="006434FA">
        <w:rPr>
          <w:rFonts w:ascii="Arial" w:hAnsi="Arial" w:cs="Arial"/>
          <w:b w:val="0"/>
          <w:bCs w:val="0"/>
          <w:sz w:val="22"/>
          <w:szCs w:val="22"/>
        </w:rPr>
        <w:t xml:space="preserve">541/2020 Sb., 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630108" w:rsidRPr="006434FA">
        <w:rPr>
          <w:rFonts w:ascii="Arial" w:hAnsi="Arial" w:cs="Arial"/>
          <w:b w:val="0"/>
          <w:bCs w:val="0"/>
          <w:sz w:val="22"/>
          <w:szCs w:val="22"/>
        </w:rPr>
        <w:t>o odpadech</w:t>
      </w:r>
      <w:r w:rsidR="00621250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>ve znění pozdějších předpisů</w:t>
      </w:r>
      <w:r w:rsidR="00C1031D" w:rsidRPr="006434FA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6434FA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8D15D8" w:rsidRPr="006434FA">
        <w:rPr>
          <w:rFonts w:ascii="Arial" w:hAnsi="Arial" w:cs="Arial"/>
          <w:b w:val="0"/>
          <w:bCs w:val="0"/>
          <w:sz w:val="22"/>
          <w:szCs w:val="22"/>
        </w:rPr>
        <w:t>odpadech</w:t>
      </w:r>
      <w:r w:rsidR="00C1031D" w:rsidRPr="006434FA">
        <w:rPr>
          <w:rFonts w:ascii="Arial" w:hAnsi="Arial" w:cs="Arial"/>
          <w:b w:val="0"/>
          <w:bCs w:val="0"/>
          <w:sz w:val="22"/>
          <w:szCs w:val="22"/>
        </w:rPr>
        <w:t>“)</w:t>
      </w:r>
      <w:r w:rsidR="00402CA3" w:rsidRPr="006434FA">
        <w:rPr>
          <w:rFonts w:ascii="Arial" w:hAnsi="Arial" w:cs="Arial"/>
          <w:b w:val="0"/>
          <w:bCs w:val="0"/>
          <w:sz w:val="22"/>
          <w:szCs w:val="22"/>
        </w:rPr>
        <w:t>,</w:t>
      </w:r>
      <w:r w:rsidR="0090588A">
        <w:rPr>
          <w:rFonts w:ascii="Arial" w:hAnsi="Arial" w:cs="Arial"/>
          <w:b w:val="0"/>
          <w:bCs w:val="0"/>
          <w:sz w:val="22"/>
          <w:szCs w:val="22"/>
        </w:rPr>
        <w:t xml:space="preserve"> a 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v souladu s § 10 písm. d) </w:t>
      </w:r>
      <w:r w:rsidR="001E38ED" w:rsidRPr="006434FA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6434FA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6434FA">
        <w:rPr>
          <w:rFonts w:ascii="Arial" w:hAnsi="Arial" w:cs="Arial"/>
          <w:b w:val="0"/>
          <w:bCs w:val="0"/>
          <w:sz w:val="22"/>
          <w:szCs w:val="22"/>
        </w:rPr>
        <w:t>,</w:t>
      </w:r>
      <w:r w:rsidRPr="006434FA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6434FA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14:paraId="712798B5" w14:textId="77777777" w:rsidR="00131160" w:rsidRPr="006434F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>Čl. 1</w:t>
      </w:r>
    </w:p>
    <w:p w14:paraId="171A5676" w14:textId="77777777" w:rsidR="00131160" w:rsidRPr="006434FA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>Úvodní ustanovení</w:t>
      </w:r>
    </w:p>
    <w:p w14:paraId="6873A656" w14:textId="77777777" w:rsidR="00131160" w:rsidRPr="006434FA" w:rsidRDefault="00630108" w:rsidP="005D390C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 xml:space="preserve">Tato obecně závazná vyhláška (dále jen „vyhláška“) stanovuje systém odpadového hospodářství na území města Chyše. </w:t>
      </w:r>
    </w:p>
    <w:p w14:paraId="37C1174C" w14:textId="77777777" w:rsidR="006F57AB" w:rsidRPr="006434FA" w:rsidRDefault="006F57AB" w:rsidP="005D390C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městem v souladu s povinnostmi stanovenými pro daný druh, kategorii nebo materiál odpadu nebo movitých věcí zákonem o odpadech a touto vyhláškou</w:t>
      </w:r>
    </w:p>
    <w:p w14:paraId="05A78139" w14:textId="77777777" w:rsidR="006F57AB" w:rsidRPr="006434FA" w:rsidRDefault="006F57AB" w:rsidP="005D390C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>V okamžiku, kdy osoba zapojená do obecního systému odloží movitou věc nebo odpad s výjimkou výrobků s ukončenou životností, na místě městem k tomuto účelu určeném, stává se město vlastníkem této movité věci nebo odpadu</w:t>
      </w:r>
    </w:p>
    <w:p w14:paraId="06152D8B" w14:textId="480BFABF" w:rsidR="006F57AB" w:rsidRPr="006434FA" w:rsidRDefault="006F57AB" w:rsidP="005D390C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703B37" w:rsidRPr="006434FA">
        <w:rPr>
          <w:rFonts w:ascii="Arial" w:hAnsi="Arial" w:cs="Arial"/>
          <w:sz w:val="22"/>
          <w:szCs w:val="22"/>
        </w:rPr>
        <w:t xml:space="preserve"> </w:t>
      </w:r>
      <w:r w:rsidRPr="006434FA">
        <w:rPr>
          <w:rFonts w:ascii="Arial" w:hAnsi="Arial" w:cs="Arial"/>
          <w:sz w:val="22"/>
          <w:szCs w:val="22"/>
        </w:rPr>
        <w:t xml:space="preserve">komunálním odpadem. Stanoviště sběrných nádob jsou společná pro všechny původce odpadu. </w:t>
      </w:r>
    </w:p>
    <w:p w14:paraId="6DECEEFC" w14:textId="77777777" w:rsidR="006F57AB" w:rsidRPr="006434FA" w:rsidRDefault="006F57AB" w:rsidP="006F57A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5993D59" w14:textId="77777777" w:rsidR="006F57AB" w:rsidRPr="006434FA" w:rsidRDefault="006F57AB" w:rsidP="006F57AB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Čl. 2</w:t>
      </w:r>
    </w:p>
    <w:p w14:paraId="0E3C5F40" w14:textId="3AC91784" w:rsidR="00903571" w:rsidRPr="006434FA" w:rsidRDefault="006F57AB" w:rsidP="006434FA">
      <w:pPr>
        <w:spacing w:after="24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3D1ECFF9" w14:textId="77777777" w:rsidR="006F57AB" w:rsidRPr="005D390C" w:rsidRDefault="006F57AB" w:rsidP="005D390C">
      <w:pPr>
        <w:pStyle w:val="Odstavecseseznamem"/>
        <w:numPr>
          <w:ilvl w:val="0"/>
          <w:numId w:val="19"/>
        </w:numPr>
        <w:spacing w:line="288" w:lineRule="auto"/>
        <w:ind w:left="567" w:hanging="567"/>
        <w:rPr>
          <w:rFonts w:ascii="Arial" w:hAnsi="Arial" w:cs="Arial"/>
        </w:rPr>
      </w:pPr>
      <w:r w:rsidRPr="005D390C">
        <w:rPr>
          <w:rFonts w:ascii="Arial" w:hAnsi="Arial" w:cs="Arial"/>
        </w:rPr>
        <w:t xml:space="preserve">Osoby předávající komunální odpad na místa určená městem jsou povinny odděleně soustřeďovat následující složky: </w:t>
      </w:r>
    </w:p>
    <w:p w14:paraId="621D665C" w14:textId="671BCBEC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Biologické odpady rostlinného původu</w:t>
      </w:r>
      <w:r w:rsidR="00DE7D83">
        <w:rPr>
          <w:rFonts w:ascii="Arial" w:hAnsi="Arial" w:cs="Arial"/>
        </w:rPr>
        <w:t xml:space="preserve"> (dále jen „biologický odpad“)</w:t>
      </w:r>
    </w:p>
    <w:p w14:paraId="1CECCEA3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Papír</w:t>
      </w:r>
    </w:p>
    <w:p w14:paraId="43BFF651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Plasty včetně PET lahví</w:t>
      </w:r>
    </w:p>
    <w:p w14:paraId="3659569F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Sklo</w:t>
      </w:r>
    </w:p>
    <w:p w14:paraId="1C5CD965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Kovy</w:t>
      </w:r>
    </w:p>
    <w:p w14:paraId="310CC40B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Nebezpečné odpady</w:t>
      </w:r>
    </w:p>
    <w:p w14:paraId="51C9B75B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Objemný odpad</w:t>
      </w:r>
    </w:p>
    <w:p w14:paraId="428C0456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Nápojové kartony</w:t>
      </w:r>
    </w:p>
    <w:p w14:paraId="108F2EC3" w14:textId="77777777" w:rsidR="006F57AB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Jedlé oleje a tuky</w:t>
      </w:r>
    </w:p>
    <w:p w14:paraId="29511284" w14:textId="26400A14" w:rsidR="0090588A" w:rsidRPr="006434FA" w:rsidRDefault="0090588A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Textil,</w:t>
      </w:r>
    </w:p>
    <w:p w14:paraId="6001A84F" w14:textId="77777777" w:rsidR="006F57AB" w:rsidRPr="006434FA" w:rsidRDefault="006F57AB" w:rsidP="00260E73">
      <w:pPr>
        <w:pStyle w:val="Odstavecseseznamem"/>
        <w:numPr>
          <w:ilvl w:val="0"/>
          <w:numId w:val="2"/>
        </w:numPr>
        <w:spacing w:after="240"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Směsný komunální odpad</w:t>
      </w:r>
    </w:p>
    <w:p w14:paraId="402E6115" w14:textId="07D0B354" w:rsidR="006434FA" w:rsidRDefault="00903571" w:rsidP="005D390C">
      <w:pPr>
        <w:pStyle w:val="Odstavecseseznamem"/>
        <w:numPr>
          <w:ilvl w:val="0"/>
          <w:numId w:val="18"/>
        </w:numPr>
        <w:spacing w:after="240"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Směsným komunálním odpadem se rozumí zbylý komunální odpad po stanoveném vytřídění dle </w:t>
      </w:r>
      <w:proofErr w:type="spellStart"/>
      <w:r w:rsidRPr="006434FA">
        <w:rPr>
          <w:rFonts w:ascii="Arial" w:hAnsi="Arial" w:cs="Arial"/>
        </w:rPr>
        <w:t>odst</w:t>
      </w:r>
      <w:proofErr w:type="spellEnd"/>
      <w:r w:rsidRPr="006434FA">
        <w:rPr>
          <w:rFonts w:ascii="Arial" w:hAnsi="Arial" w:cs="Arial"/>
        </w:rPr>
        <w:t xml:space="preserve"> 1 písm. a), b), c), d), e), f), g), h)</w:t>
      </w:r>
      <w:r w:rsidR="0090588A">
        <w:rPr>
          <w:rFonts w:ascii="Arial" w:hAnsi="Arial" w:cs="Arial"/>
        </w:rPr>
        <w:t>,</w:t>
      </w:r>
      <w:r w:rsidRPr="006434FA">
        <w:rPr>
          <w:rFonts w:ascii="Arial" w:hAnsi="Arial" w:cs="Arial"/>
        </w:rPr>
        <w:t xml:space="preserve"> i)</w:t>
      </w:r>
      <w:r w:rsidR="0090588A">
        <w:rPr>
          <w:rFonts w:ascii="Arial" w:hAnsi="Arial" w:cs="Arial"/>
        </w:rPr>
        <w:t>, j)</w:t>
      </w:r>
      <w:r w:rsidRPr="006434FA">
        <w:rPr>
          <w:rFonts w:ascii="Arial" w:hAnsi="Arial" w:cs="Arial"/>
        </w:rPr>
        <w:t xml:space="preserve"> této vyhlášky.</w:t>
      </w:r>
    </w:p>
    <w:p w14:paraId="19A0BF68" w14:textId="2207740C" w:rsidR="006B1CAD" w:rsidRPr="006434FA" w:rsidRDefault="00903571" w:rsidP="005D390C">
      <w:pPr>
        <w:pStyle w:val="Odstavecseseznamem"/>
        <w:numPr>
          <w:ilvl w:val="0"/>
          <w:numId w:val="18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lastRenderedPageBreak/>
        <w:t>Objemný odpad je takový odpad, který vzhledem ke svým rozměrům nemůže být um</w:t>
      </w:r>
      <w:r w:rsidR="00E53216">
        <w:rPr>
          <w:rFonts w:ascii="Arial" w:hAnsi="Arial" w:cs="Arial"/>
        </w:rPr>
        <w:t>ístěn do sběrných nádob (např. n</w:t>
      </w:r>
      <w:r w:rsidRPr="006434FA">
        <w:rPr>
          <w:rFonts w:ascii="Arial" w:hAnsi="Arial" w:cs="Arial"/>
        </w:rPr>
        <w:t>ábytek, koberce…)</w:t>
      </w:r>
    </w:p>
    <w:p w14:paraId="46DBB759" w14:textId="77777777" w:rsidR="004D4398" w:rsidRDefault="004D4398" w:rsidP="006B1CAD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76159E81" w14:textId="77777777" w:rsidR="006B1CAD" w:rsidRPr="006434FA" w:rsidRDefault="006B1CAD" w:rsidP="006B1CAD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Čl. 3</w:t>
      </w:r>
    </w:p>
    <w:p w14:paraId="366EBE83" w14:textId="7CA2C69B" w:rsidR="00155EA4" w:rsidRPr="006434FA" w:rsidRDefault="00155EA4" w:rsidP="006B1CAD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Soustřeďování papíru, plastů, skla, nápojových kartonů, kovů, biologického odpadu, jedlých olejů a tuků</w:t>
      </w:r>
      <w:r w:rsidR="00621250">
        <w:rPr>
          <w:rFonts w:ascii="Arial" w:hAnsi="Arial" w:cs="Arial"/>
          <w:b/>
          <w:sz w:val="22"/>
          <w:szCs w:val="22"/>
        </w:rPr>
        <w:t xml:space="preserve"> a textilu</w:t>
      </w:r>
    </w:p>
    <w:p w14:paraId="518F86F9" w14:textId="77777777" w:rsidR="00155EA4" w:rsidRPr="006434FA" w:rsidRDefault="00155EA4" w:rsidP="00155EA4">
      <w:pPr>
        <w:spacing w:line="288" w:lineRule="auto"/>
        <w:rPr>
          <w:rFonts w:ascii="Arial" w:hAnsi="Arial" w:cs="Arial"/>
          <w:sz w:val="22"/>
          <w:szCs w:val="22"/>
        </w:rPr>
      </w:pPr>
    </w:p>
    <w:p w14:paraId="0A39E111" w14:textId="73B31B76" w:rsidR="00155EA4" w:rsidRPr="006434FA" w:rsidRDefault="00155EA4" w:rsidP="005D390C">
      <w:pPr>
        <w:pStyle w:val="Odstavecseseznamem"/>
        <w:numPr>
          <w:ilvl w:val="0"/>
          <w:numId w:val="3"/>
        </w:numPr>
        <w:spacing w:after="240"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Papír, plasty, sklo, kovy, nápojové kartony, biologické odpady rostlinného původu, jedlé tuky a oleje</w:t>
      </w:r>
      <w:r w:rsidR="0090588A">
        <w:rPr>
          <w:rFonts w:ascii="Arial" w:hAnsi="Arial" w:cs="Arial"/>
        </w:rPr>
        <w:t>, textil</w:t>
      </w:r>
      <w:r w:rsidRPr="006434FA">
        <w:rPr>
          <w:rFonts w:ascii="Arial" w:hAnsi="Arial" w:cs="Arial"/>
        </w:rPr>
        <w:t xml:space="preserve"> se soustřeďují do zvláštních sběrných nádob, kterými jsou sběrné nádoby a kontejnery.</w:t>
      </w:r>
    </w:p>
    <w:p w14:paraId="697BFE26" w14:textId="77777777" w:rsidR="00155EA4" w:rsidRPr="006434FA" w:rsidRDefault="00155EA4" w:rsidP="005D390C">
      <w:pPr>
        <w:pStyle w:val="Odstavecseseznamem"/>
        <w:numPr>
          <w:ilvl w:val="0"/>
          <w:numId w:val="3"/>
        </w:numPr>
        <w:spacing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Zvláštní sběrné nádoby jsou umístěny na těchto stanovištích: </w:t>
      </w:r>
    </w:p>
    <w:p w14:paraId="54D1E1C1" w14:textId="77777777" w:rsidR="00155EA4" w:rsidRPr="006434FA" w:rsidRDefault="00155EA4" w:rsidP="006434FA">
      <w:pPr>
        <w:pStyle w:val="Odstavecseseznamem"/>
        <w:spacing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Sběrné nádoby na papír, plasty, sklo, nápojové kartony jsou rozmístěny rovnoměrně na území</w:t>
      </w:r>
    </w:p>
    <w:p w14:paraId="12CE7CD0" w14:textId="77777777" w:rsidR="00155EA4" w:rsidRPr="006434FA" w:rsidRDefault="00155EA4" w:rsidP="005D390C">
      <w:pPr>
        <w:pStyle w:val="Odstavecseseznamem"/>
        <w:numPr>
          <w:ilvl w:val="0"/>
          <w:numId w:val="5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města Chyše na sběrných stanovištích a to následovně: </w:t>
      </w:r>
    </w:p>
    <w:p w14:paraId="1696E6EC" w14:textId="577B2A69" w:rsidR="00155EA4" w:rsidRDefault="00155EA4" w:rsidP="005D390C">
      <w:pPr>
        <w:pStyle w:val="Odstavecseseznamem"/>
        <w:numPr>
          <w:ilvl w:val="0"/>
          <w:numId w:val="4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Křižovatka u Klímů</w:t>
      </w:r>
      <w:r w:rsidR="00C04A07">
        <w:rPr>
          <w:rFonts w:ascii="Arial" w:hAnsi="Arial" w:cs="Arial"/>
        </w:rPr>
        <w:t xml:space="preserve">, </w:t>
      </w:r>
      <w:proofErr w:type="spellStart"/>
      <w:r w:rsidR="00C04A07">
        <w:rPr>
          <w:rFonts w:ascii="Arial" w:hAnsi="Arial" w:cs="Arial"/>
        </w:rPr>
        <w:t>p.p.č</w:t>
      </w:r>
      <w:proofErr w:type="spellEnd"/>
      <w:r w:rsidR="00C04A07">
        <w:rPr>
          <w:rFonts w:ascii="Arial" w:hAnsi="Arial" w:cs="Arial"/>
        </w:rPr>
        <w:t xml:space="preserve">. 1, v </w:t>
      </w:r>
      <w:proofErr w:type="gramStart"/>
      <w:r w:rsidR="00C04A07">
        <w:rPr>
          <w:rFonts w:ascii="Arial" w:hAnsi="Arial" w:cs="Arial"/>
        </w:rPr>
        <w:t>k.ú.</w:t>
      </w:r>
      <w:proofErr w:type="gramEnd"/>
      <w:r w:rsidR="00C04A07">
        <w:rPr>
          <w:rFonts w:ascii="Arial" w:hAnsi="Arial" w:cs="Arial"/>
        </w:rPr>
        <w:t xml:space="preserve"> </w:t>
      </w:r>
      <w:proofErr w:type="gramStart"/>
      <w:r w:rsidR="00C04A07">
        <w:rPr>
          <w:rFonts w:ascii="Arial" w:hAnsi="Arial" w:cs="Arial"/>
        </w:rPr>
        <w:t xml:space="preserve">Chyše </w:t>
      </w:r>
      <w:r w:rsidRPr="006434FA">
        <w:rPr>
          <w:rFonts w:ascii="Arial" w:hAnsi="Arial" w:cs="Arial"/>
        </w:rPr>
        <w:t>: plast</w:t>
      </w:r>
      <w:proofErr w:type="gramEnd"/>
      <w:r w:rsidRPr="006434FA">
        <w:rPr>
          <w:rFonts w:ascii="Arial" w:hAnsi="Arial" w:cs="Arial"/>
        </w:rPr>
        <w:t>, papír, sklo, kovy (nápojové kartony se vhazují do plastu či papíru, dle složení nápojového kartonu)</w:t>
      </w:r>
      <w:r w:rsidR="00456597" w:rsidRPr="006434FA">
        <w:rPr>
          <w:rFonts w:ascii="Arial" w:hAnsi="Arial" w:cs="Arial"/>
        </w:rPr>
        <w:t xml:space="preserve"> </w:t>
      </w:r>
    </w:p>
    <w:p w14:paraId="3625976B" w14:textId="7A65C958" w:rsidR="00155EA4" w:rsidRPr="006434FA" w:rsidRDefault="00C04A07" w:rsidP="005D390C">
      <w:pPr>
        <w:pStyle w:val="Odstavecseseznamem"/>
        <w:numPr>
          <w:ilvl w:val="0"/>
          <w:numId w:val="4"/>
        </w:numPr>
        <w:spacing w:line="288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Prodejna </w:t>
      </w:r>
      <w:proofErr w:type="spellStart"/>
      <w:r>
        <w:rPr>
          <w:rFonts w:ascii="Arial" w:hAnsi="Arial" w:cs="Arial"/>
        </w:rPr>
        <w:t>coop</w:t>
      </w:r>
      <w:proofErr w:type="spellEnd"/>
      <w:r>
        <w:rPr>
          <w:rFonts w:ascii="Arial" w:hAnsi="Arial" w:cs="Arial"/>
        </w:rPr>
        <w:t>, p.p.č.1375/1, v </w:t>
      </w:r>
      <w:proofErr w:type="gramStart"/>
      <w:r>
        <w:rPr>
          <w:rFonts w:ascii="Arial" w:hAnsi="Arial" w:cs="Arial"/>
        </w:rPr>
        <w:t>k.ú.</w:t>
      </w:r>
      <w:proofErr w:type="gramEnd"/>
      <w:r>
        <w:rPr>
          <w:rFonts w:ascii="Arial" w:hAnsi="Arial" w:cs="Arial"/>
        </w:rPr>
        <w:t xml:space="preserve"> Chyše</w:t>
      </w:r>
      <w:r w:rsidR="00155EA4" w:rsidRPr="006434FA">
        <w:rPr>
          <w:rFonts w:ascii="Arial" w:hAnsi="Arial" w:cs="Arial"/>
        </w:rPr>
        <w:t>: plast, papír, sklo, kovy (nápojové kartony se vhazují do plastu či papíru, dle složení nápojového kartonu)</w:t>
      </w:r>
      <w:r w:rsidR="00456597" w:rsidRPr="006434FA">
        <w:rPr>
          <w:rFonts w:ascii="Arial" w:hAnsi="Arial" w:cs="Arial"/>
        </w:rPr>
        <w:t xml:space="preserve"> </w:t>
      </w:r>
    </w:p>
    <w:p w14:paraId="5B2EB9BD" w14:textId="7638EEEE" w:rsidR="00155EA4" w:rsidRPr="006434FA" w:rsidRDefault="00155EA4" w:rsidP="005D390C">
      <w:pPr>
        <w:pStyle w:val="Odstavecseseznamem"/>
        <w:numPr>
          <w:ilvl w:val="0"/>
          <w:numId w:val="4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Ulice Ke </w:t>
      </w:r>
      <w:proofErr w:type="spellStart"/>
      <w:r w:rsidRPr="006434FA">
        <w:rPr>
          <w:rFonts w:ascii="Arial" w:hAnsi="Arial" w:cs="Arial"/>
        </w:rPr>
        <w:t>Kablu</w:t>
      </w:r>
      <w:proofErr w:type="spellEnd"/>
      <w:r w:rsidR="00C04A07">
        <w:rPr>
          <w:rFonts w:ascii="Arial" w:hAnsi="Arial" w:cs="Arial"/>
        </w:rPr>
        <w:t>, p.p.č.1383/1, v </w:t>
      </w:r>
      <w:proofErr w:type="gramStart"/>
      <w:r w:rsidR="00C04A07">
        <w:rPr>
          <w:rFonts w:ascii="Arial" w:hAnsi="Arial" w:cs="Arial"/>
        </w:rPr>
        <w:t>k.ú.</w:t>
      </w:r>
      <w:proofErr w:type="gramEnd"/>
      <w:r w:rsidR="00C04A07">
        <w:rPr>
          <w:rFonts w:ascii="Arial" w:hAnsi="Arial" w:cs="Arial"/>
        </w:rPr>
        <w:t xml:space="preserve"> Chyše</w:t>
      </w:r>
      <w:r w:rsidRPr="006434FA">
        <w:rPr>
          <w:rFonts w:ascii="Arial" w:hAnsi="Arial" w:cs="Arial"/>
        </w:rPr>
        <w:t>: plast, papír, sklo, kovy (nápojové kartony se vhazují do plastu či papíru, dle složení nápojového kartonu)</w:t>
      </w:r>
      <w:r w:rsidR="00EE5F9F" w:rsidRPr="006434FA">
        <w:rPr>
          <w:rFonts w:ascii="Arial" w:hAnsi="Arial" w:cs="Arial"/>
        </w:rPr>
        <w:t xml:space="preserve"> </w:t>
      </w:r>
    </w:p>
    <w:p w14:paraId="33CCF291" w14:textId="6DA56856" w:rsidR="00155EA4" w:rsidRPr="00C04A07" w:rsidRDefault="00155EA4" w:rsidP="00556025">
      <w:pPr>
        <w:pStyle w:val="Odstavecseseznamem"/>
        <w:numPr>
          <w:ilvl w:val="0"/>
          <w:numId w:val="5"/>
        </w:numPr>
        <w:spacing w:line="288" w:lineRule="auto"/>
        <w:ind w:left="720"/>
        <w:jc w:val="both"/>
        <w:rPr>
          <w:rFonts w:ascii="Arial" w:hAnsi="Arial" w:cs="Arial"/>
        </w:rPr>
      </w:pPr>
      <w:r w:rsidRPr="00C04A07">
        <w:rPr>
          <w:rFonts w:ascii="Arial" w:hAnsi="Arial" w:cs="Arial"/>
        </w:rPr>
        <w:t>Za panelákem na náměstí</w:t>
      </w:r>
      <w:r w:rsidR="00C04A07">
        <w:rPr>
          <w:rFonts w:ascii="Arial" w:hAnsi="Arial" w:cs="Arial"/>
        </w:rPr>
        <w:t xml:space="preserve">, </w:t>
      </w:r>
      <w:proofErr w:type="spellStart"/>
      <w:r w:rsidR="00C04A07">
        <w:rPr>
          <w:rFonts w:ascii="Arial" w:hAnsi="Arial" w:cs="Arial"/>
        </w:rPr>
        <w:t>p.p.č</w:t>
      </w:r>
      <w:proofErr w:type="spellEnd"/>
      <w:r w:rsidR="00C04A07">
        <w:rPr>
          <w:rFonts w:ascii="Arial" w:hAnsi="Arial" w:cs="Arial"/>
        </w:rPr>
        <w:t>. 78, v </w:t>
      </w:r>
      <w:proofErr w:type="gramStart"/>
      <w:r w:rsidR="00C04A07">
        <w:rPr>
          <w:rFonts w:ascii="Arial" w:hAnsi="Arial" w:cs="Arial"/>
        </w:rPr>
        <w:t>k.ú.</w:t>
      </w:r>
      <w:proofErr w:type="gramEnd"/>
      <w:r w:rsidR="00C04A07">
        <w:rPr>
          <w:rFonts w:ascii="Arial" w:hAnsi="Arial" w:cs="Arial"/>
        </w:rPr>
        <w:t xml:space="preserve"> Chyše</w:t>
      </w:r>
      <w:r w:rsidRPr="00C04A07">
        <w:rPr>
          <w:rFonts w:ascii="Arial" w:hAnsi="Arial" w:cs="Arial"/>
        </w:rPr>
        <w:t>: plast, papír, sklo, kovy (nápojové kartony se vhazují do plastu či papíru, dle složení nápojového kartonu)</w:t>
      </w:r>
      <w:r w:rsidR="00456597" w:rsidRPr="00C04A07">
        <w:rPr>
          <w:rFonts w:ascii="Arial" w:hAnsi="Arial" w:cs="Arial"/>
        </w:rPr>
        <w:t xml:space="preserve"> </w:t>
      </w:r>
      <w:r w:rsidRPr="00C04A07">
        <w:rPr>
          <w:rFonts w:ascii="Arial" w:hAnsi="Arial" w:cs="Arial"/>
        </w:rPr>
        <w:t>V</w:t>
      </w:r>
      <w:r w:rsidR="004426DF" w:rsidRPr="00C04A07">
        <w:rPr>
          <w:rFonts w:ascii="Arial" w:hAnsi="Arial" w:cs="Arial"/>
        </w:rPr>
        <w:t> osadách:</w:t>
      </w:r>
    </w:p>
    <w:p w14:paraId="58828568" w14:textId="3586C15C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Radotín</w:t>
      </w:r>
      <w:r w:rsidR="00073D85">
        <w:rPr>
          <w:rFonts w:ascii="Arial" w:hAnsi="Arial" w:cs="Arial"/>
        </w:rPr>
        <w:t xml:space="preserve">, </w:t>
      </w:r>
      <w:proofErr w:type="spellStart"/>
      <w:r w:rsidR="00073D85">
        <w:rPr>
          <w:rFonts w:ascii="Arial" w:hAnsi="Arial" w:cs="Arial"/>
        </w:rPr>
        <w:t>p.p.č</w:t>
      </w:r>
      <w:proofErr w:type="spellEnd"/>
      <w:r w:rsidR="00073D85">
        <w:rPr>
          <w:rFonts w:ascii="Arial" w:hAnsi="Arial" w:cs="Arial"/>
        </w:rPr>
        <w:t>. 881/1, v </w:t>
      </w:r>
      <w:proofErr w:type="gramStart"/>
      <w:r w:rsidR="00073D85">
        <w:rPr>
          <w:rFonts w:ascii="Arial" w:hAnsi="Arial" w:cs="Arial"/>
        </w:rPr>
        <w:t>k.ú.</w:t>
      </w:r>
      <w:proofErr w:type="gramEnd"/>
      <w:r w:rsidR="00073D85">
        <w:rPr>
          <w:rFonts w:ascii="Arial" w:hAnsi="Arial" w:cs="Arial"/>
        </w:rPr>
        <w:t xml:space="preserve"> Radotín</w:t>
      </w:r>
      <w:r w:rsidR="00A27A03">
        <w:rPr>
          <w:rFonts w:ascii="Arial" w:hAnsi="Arial" w:cs="Arial"/>
        </w:rPr>
        <w:t xml:space="preserve"> u Chyší</w:t>
      </w:r>
      <w:r w:rsidRPr="006434FA">
        <w:rPr>
          <w:rFonts w:ascii="Arial" w:hAnsi="Arial" w:cs="Arial"/>
        </w:rPr>
        <w:t>: sklo, plast</w:t>
      </w:r>
      <w:r w:rsidR="0048521A" w:rsidRPr="006434FA">
        <w:rPr>
          <w:rFonts w:ascii="Arial" w:hAnsi="Arial" w:cs="Arial"/>
        </w:rPr>
        <w:t>, papír</w:t>
      </w:r>
    </w:p>
    <w:p w14:paraId="2244D3BB" w14:textId="192BF55D" w:rsidR="004426DF" w:rsidRPr="006434FA" w:rsidRDefault="0048521A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proofErr w:type="spellStart"/>
      <w:r w:rsidRPr="006434FA">
        <w:rPr>
          <w:rFonts w:ascii="Arial" w:hAnsi="Arial" w:cs="Arial"/>
        </w:rPr>
        <w:t>Podštěly</w:t>
      </w:r>
      <w:proofErr w:type="spellEnd"/>
      <w:r w:rsidR="00A27A03">
        <w:rPr>
          <w:rFonts w:ascii="Arial" w:hAnsi="Arial" w:cs="Arial"/>
        </w:rPr>
        <w:t xml:space="preserve"> </w:t>
      </w:r>
      <w:proofErr w:type="spellStart"/>
      <w:r w:rsidR="00A27A03">
        <w:rPr>
          <w:rFonts w:ascii="Arial" w:hAnsi="Arial" w:cs="Arial"/>
        </w:rPr>
        <w:t>p.p.č</w:t>
      </w:r>
      <w:proofErr w:type="spellEnd"/>
      <w:r w:rsidR="00A27A03">
        <w:rPr>
          <w:rFonts w:ascii="Arial" w:hAnsi="Arial" w:cs="Arial"/>
        </w:rPr>
        <w:t>. 524/1, v </w:t>
      </w:r>
      <w:proofErr w:type="gramStart"/>
      <w:r w:rsidR="00A27A03">
        <w:rPr>
          <w:rFonts w:ascii="Arial" w:hAnsi="Arial" w:cs="Arial"/>
        </w:rPr>
        <w:t>k.ú.</w:t>
      </w:r>
      <w:proofErr w:type="gramEnd"/>
      <w:r w:rsidR="00A27A03">
        <w:rPr>
          <w:rFonts w:ascii="Arial" w:hAnsi="Arial" w:cs="Arial"/>
        </w:rPr>
        <w:t xml:space="preserve"> </w:t>
      </w:r>
      <w:proofErr w:type="spellStart"/>
      <w:r w:rsidR="00A27A03">
        <w:rPr>
          <w:rFonts w:ascii="Arial" w:hAnsi="Arial" w:cs="Arial"/>
        </w:rPr>
        <w:t>Podštěly</w:t>
      </w:r>
      <w:proofErr w:type="spellEnd"/>
      <w:r w:rsidRPr="006434FA">
        <w:rPr>
          <w:rFonts w:ascii="Arial" w:hAnsi="Arial" w:cs="Arial"/>
        </w:rPr>
        <w:t>: sklo, plast, papír</w:t>
      </w:r>
    </w:p>
    <w:p w14:paraId="457B6475" w14:textId="1E21A2A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Žďárek</w:t>
      </w:r>
      <w:r w:rsidR="00A27A03">
        <w:rPr>
          <w:rFonts w:ascii="Arial" w:hAnsi="Arial" w:cs="Arial"/>
        </w:rPr>
        <w:t xml:space="preserve">, </w:t>
      </w:r>
      <w:proofErr w:type="spellStart"/>
      <w:r w:rsidR="00A27A03">
        <w:rPr>
          <w:rFonts w:ascii="Arial" w:hAnsi="Arial" w:cs="Arial"/>
        </w:rPr>
        <w:t>p.p.č</w:t>
      </w:r>
      <w:proofErr w:type="spellEnd"/>
      <w:r w:rsidR="00A27A03">
        <w:rPr>
          <w:rFonts w:ascii="Arial" w:hAnsi="Arial" w:cs="Arial"/>
        </w:rPr>
        <w:t>. 536/2, v </w:t>
      </w:r>
      <w:proofErr w:type="gramStart"/>
      <w:r w:rsidR="00A27A03">
        <w:rPr>
          <w:rFonts w:ascii="Arial" w:hAnsi="Arial" w:cs="Arial"/>
        </w:rPr>
        <w:t>k.ú.</w:t>
      </w:r>
      <w:proofErr w:type="gramEnd"/>
      <w:r w:rsidR="00A27A03">
        <w:rPr>
          <w:rFonts w:ascii="Arial" w:hAnsi="Arial" w:cs="Arial"/>
        </w:rPr>
        <w:t xml:space="preserve"> Žďárek u Chyší</w:t>
      </w:r>
      <w:r w:rsidRPr="006434FA">
        <w:rPr>
          <w:rFonts w:ascii="Arial" w:hAnsi="Arial" w:cs="Arial"/>
        </w:rPr>
        <w:t xml:space="preserve">: </w:t>
      </w:r>
      <w:proofErr w:type="spellStart"/>
      <w:proofErr w:type="gramStart"/>
      <w:r w:rsidR="0048521A" w:rsidRPr="006434FA">
        <w:rPr>
          <w:rFonts w:ascii="Arial" w:hAnsi="Arial" w:cs="Arial"/>
        </w:rPr>
        <w:t>sklo,</w:t>
      </w:r>
      <w:r w:rsidRPr="006434FA">
        <w:rPr>
          <w:rFonts w:ascii="Arial" w:hAnsi="Arial" w:cs="Arial"/>
        </w:rPr>
        <w:t>plast</w:t>
      </w:r>
      <w:proofErr w:type="spellEnd"/>
      <w:proofErr w:type="gramEnd"/>
      <w:r w:rsidR="0048521A" w:rsidRPr="006434FA">
        <w:rPr>
          <w:rFonts w:ascii="Arial" w:hAnsi="Arial" w:cs="Arial"/>
        </w:rPr>
        <w:t>, papír</w:t>
      </w:r>
    </w:p>
    <w:p w14:paraId="29C9A6D6" w14:textId="060F1630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Čichořice</w:t>
      </w:r>
      <w:r w:rsidR="00A27A03">
        <w:rPr>
          <w:rFonts w:ascii="Arial" w:hAnsi="Arial" w:cs="Arial"/>
        </w:rPr>
        <w:t xml:space="preserve">, </w:t>
      </w:r>
      <w:proofErr w:type="spellStart"/>
      <w:r w:rsidR="00A27A03">
        <w:rPr>
          <w:rFonts w:ascii="Arial" w:hAnsi="Arial" w:cs="Arial"/>
        </w:rPr>
        <w:t>p.p.č</w:t>
      </w:r>
      <w:proofErr w:type="spellEnd"/>
      <w:r w:rsidR="00A27A03">
        <w:rPr>
          <w:rFonts w:ascii="Arial" w:hAnsi="Arial" w:cs="Arial"/>
        </w:rPr>
        <w:t>. 26/3, v </w:t>
      </w:r>
      <w:proofErr w:type="gramStart"/>
      <w:r w:rsidR="00A27A03">
        <w:rPr>
          <w:rFonts w:ascii="Arial" w:hAnsi="Arial" w:cs="Arial"/>
        </w:rPr>
        <w:t>k.ú.</w:t>
      </w:r>
      <w:proofErr w:type="gramEnd"/>
      <w:r w:rsidR="00A27A03">
        <w:rPr>
          <w:rFonts w:ascii="Arial" w:hAnsi="Arial" w:cs="Arial"/>
        </w:rPr>
        <w:t xml:space="preserve"> Čichořice</w:t>
      </w:r>
      <w:r w:rsidRPr="006434FA">
        <w:rPr>
          <w:rFonts w:ascii="Arial" w:hAnsi="Arial" w:cs="Arial"/>
        </w:rPr>
        <w:t>: plast, sklo</w:t>
      </w:r>
      <w:r w:rsidR="0048521A" w:rsidRPr="006434FA">
        <w:rPr>
          <w:rFonts w:ascii="Arial" w:hAnsi="Arial" w:cs="Arial"/>
        </w:rPr>
        <w:t>, papír</w:t>
      </w:r>
    </w:p>
    <w:p w14:paraId="38121A69" w14:textId="11AAADAC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Poříčí</w:t>
      </w:r>
      <w:r w:rsidR="00A27A03">
        <w:rPr>
          <w:rFonts w:ascii="Arial" w:hAnsi="Arial" w:cs="Arial"/>
        </w:rPr>
        <w:t xml:space="preserve">, </w:t>
      </w:r>
      <w:proofErr w:type="spellStart"/>
      <w:r w:rsidR="00A27A03">
        <w:rPr>
          <w:rFonts w:ascii="Arial" w:hAnsi="Arial" w:cs="Arial"/>
        </w:rPr>
        <w:t>p.p.č</w:t>
      </w:r>
      <w:proofErr w:type="spellEnd"/>
      <w:r w:rsidR="00A27A03">
        <w:rPr>
          <w:rFonts w:ascii="Arial" w:hAnsi="Arial" w:cs="Arial"/>
        </w:rPr>
        <w:t>. 1138/1, v </w:t>
      </w:r>
      <w:proofErr w:type="gramStart"/>
      <w:r w:rsidR="00A27A03">
        <w:rPr>
          <w:rFonts w:ascii="Arial" w:hAnsi="Arial" w:cs="Arial"/>
        </w:rPr>
        <w:t>k.ú.</w:t>
      </w:r>
      <w:proofErr w:type="gramEnd"/>
      <w:r w:rsidR="00A27A03">
        <w:rPr>
          <w:rFonts w:ascii="Arial" w:hAnsi="Arial" w:cs="Arial"/>
        </w:rPr>
        <w:t xml:space="preserve"> Čichořice</w:t>
      </w:r>
      <w:r w:rsidRPr="006434FA">
        <w:rPr>
          <w:rFonts w:ascii="Arial" w:hAnsi="Arial" w:cs="Arial"/>
        </w:rPr>
        <w:t>: papír, sklo, plast</w:t>
      </w:r>
    </w:p>
    <w:p w14:paraId="298C109A" w14:textId="17E25C98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Luby</w:t>
      </w:r>
      <w:r w:rsidR="00A904F4">
        <w:rPr>
          <w:rFonts w:ascii="Arial" w:hAnsi="Arial" w:cs="Arial"/>
        </w:rPr>
        <w:t xml:space="preserve">, </w:t>
      </w:r>
      <w:proofErr w:type="spellStart"/>
      <w:r w:rsidR="00A904F4">
        <w:rPr>
          <w:rFonts w:ascii="Arial" w:hAnsi="Arial" w:cs="Arial"/>
        </w:rPr>
        <w:t>p.p.č</w:t>
      </w:r>
      <w:proofErr w:type="spellEnd"/>
      <w:r w:rsidR="00A904F4">
        <w:rPr>
          <w:rFonts w:ascii="Arial" w:hAnsi="Arial" w:cs="Arial"/>
        </w:rPr>
        <w:t>. 1547/1, v </w:t>
      </w:r>
      <w:proofErr w:type="gramStart"/>
      <w:r w:rsidR="00A904F4">
        <w:rPr>
          <w:rFonts w:ascii="Arial" w:hAnsi="Arial" w:cs="Arial"/>
        </w:rPr>
        <w:t>k.ú.</w:t>
      </w:r>
      <w:proofErr w:type="gramEnd"/>
      <w:r w:rsidR="00A904F4">
        <w:rPr>
          <w:rFonts w:ascii="Arial" w:hAnsi="Arial" w:cs="Arial"/>
        </w:rPr>
        <w:t xml:space="preserve"> Čichořice</w:t>
      </w:r>
      <w:r w:rsidRPr="006434FA">
        <w:rPr>
          <w:rFonts w:ascii="Arial" w:hAnsi="Arial" w:cs="Arial"/>
        </w:rPr>
        <w:t>:</w:t>
      </w:r>
      <w:r w:rsidR="0048521A" w:rsidRPr="006434FA">
        <w:rPr>
          <w:rFonts w:ascii="Arial" w:hAnsi="Arial" w:cs="Arial"/>
        </w:rPr>
        <w:t xml:space="preserve"> sklo, p</w:t>
      </w:r>
      <w:r w:rsidRPr="006434FA">
        <w:rPr>
          <w:rFonts w:ascii="Arial" w:hAnsi="Arial" w:cs="Arial"/>
        </w:rPr>
        <w:t>last</w:t>
      </w:r>
      <w:r w:rsidR="0048521A" w:rsidRPr="006434FA">
        <w:rPr>
          <w:rFonts w:ascii="Arial" w:hAnsi="Arial" w:cs="Arial"/>
        </w:rPr>
        <w:t>, papír</w:t>
      </w:r>
    </w:p>
    <w:p w14:paraId="7D65B158" w14:textId="3652C310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Dvorce</w:t>
      </w:r>
      <w:r w:rsidR="00473B44">
        <w:rPr>
          <w:rFonts w:ascii="Arial" w:hAnsi="Arial" w:cs="Arial"/>
        </w:rPr>
        <w:t xml:space="preserve">, </w:t>
      </w:r>
      <w:proofErr w:type="spellStart"/>
      <w:r w:rsidR="00473B44">
        <w:rPr>
          <w:rFonts w:ascii="Arial" w:hAnsi="Arial" w:cs="Arial"/>
        </w:rPr>
        <w:t>p.p.č</w:t>
      </w:r>
      <w:proofErr w:type="spellEnd"/>
      <w:r w:rsidR="00473B44">
        <w:rPr>
          <w:rFonts w:ascii="Arial" w:hAnsi="Arial" w:cs="Arial"/>
        </w:rPr>
        <w:t>. 209/4, v </w:t>
      </w:r>
      <w:proofErr w:type="gramStart"/>
      <w:r w:rsidR="00473B44">
        <w:rPr>
          <w:rFonts w:ascii="Arial" w:hAnsi="Arial" w:cs="Arial"/>
        </w:rPr>
        <w:t>k.ú.</w:t>
      </w:r>
      <w:proofErr w:type="gramEnd"/>
      <w:r w:rsidR="00473B44">
        <w:rPr>
          <w:rFonts w:ascii="Arial" w:hAnsi="Arial" w:cs="Arial"/>
        </w:rPr>
        <w:t xml:space="preserve"> Jablonná u Chyší</w:t>
      </w:r>
      <w:r w:rsidRPr="006434FA">
        <w:rPr>
          <w:rFonts w:ascii="Arial" w:hAnsi="Arial" w:cs="Arial"/>
        </w:rPr>
        <w:t>: Sklo, plast</w:t>
      </w:r>
      <w:r w:rsidR="0048521A" w:rsidRPr="006434FA">
        <w:rPr>
          <w:rFonts w:ascii="Arial" w:hAnsi="Arial" w:cs="Arial"/>
        </w:rPr>
        <w:t>, papír</w:t>
      </w:r>
    </w:p>
    <w:p w14:paraId="41516F29" w14:textId="44087150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Jablonná</w:t>
      </w:r>
      <w:r w:rsidR="00473B44">
        <w:rPr>
          <w:rFonts w:ascii="Arial" w:hAnsi="Arial" w:cs="Arial"/>
        </w:rPr>
        <w:t xml:space="preserve">, </w:t>
      </w:r>
      <w:proofErr w:type="spellStart"/>
      <w:proofErr w:type="gramStart"/>
      <w:r w:rsidR="00473B44">
        <w:rPr>
          <w:rFonts w:ascii="Arial" w:hAnsi="Arial" w:cs="Arial"/>
        </w:rPr>
        <w:t>p.p.</w:t>
      </w:r>
      <w:proofErr w:type="gramEnd"/>
      <w:r w:rsidR="00473B44">
        <w:rPr>
          <w:rFonts w:ascii="Arial" w:hAnsi="Arial" w:cs="Arial"/>
        </w:rPr>
        <w:t>č</w:t>
      </w:r>
      <w:proofErr w:type="spellEnd"/>
      <w:r w:rsidR="00473B44">
        <w:rPr>
          <w:rFonts w:ascii="Arial" w:hAnsi="Arial" w:cs="Arial"/>
        </w:rPr>
        <w:t xml:space="preserve">. 512/1, v k. </w:t>
      </w:r>
      <w:proofErr w:type="spellStart"/>
      <w:r w:rsidR="00473B44">
        <w:rPr>
          <w:rFonts w:ascii="Arial" w:hAnsi="Arial" w:cs="Arial"/>
        </w:rPr>
        <w:t>ú.</w:t>
      </w:r>
      <w:proofErr w:type="spellEnd"/>
      <w:r w:rsidR="00473B44">
        <w:rPr>
          <w:rFonts w:ascii="Arial" w:hAnsi="Arial" w:cs="Arial"/>
        </w:rPr>
        <w:t xml:space="preserve"> Jablonná u Chyší</w:t>
      </w:r>
      <w:r w:rsidRPr="006434FA">
        <w:rPr>
          <w:rFonts w:ascii="Arial" w:hAnsi="Arial" w:cs="Arial"/>
        </w:rPr>
        <w:t xml:space="preserve">: </w:t>
      </w:r>
      <w:proofErr w:type="spellStart"/>
      <w:proofErr w:type="gramStart"/>
      <w:r w:rsidR="0048521A" w:rsidRPr="006434FA">
        <w:rPr>
          <w:rFonts w:ascii="Arial" w:hAnsi="Arial" w:cs="Arial"/>
        </w:rPr>
        <w:t>sklo,</w:t>
      </w:r>
      <w:r w:rsidRPr="006434FA">
        <w:rPr>
          <w:rFonts w:ascii="Arial" w:hAnsi="Arial" w:cs="Arial"/>
        </w:rPr>
        <w:t>plast</w:t>
      </w:r>
      <w:proofErr w:type="spellEnd"/>
      <w:proofErr w:type="gramEnd"/>
      <w:r w:rsidR="0048521A" w:rsidRPr="006434FA">
        <w:rPr>
          <w:rFonts w:ascii="Arial" w:hAnsi="Arial" w:cs="Arial"/>
        </w:rPr>
        <w:t>, papír</w:t>
      </w:r>
    </w:p>
    <w:p w14:paraId="6C224AD6" w14:textId="63F7841A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Nová Teplice</w:t>
      </w:r>
      <w:r w:rsidR="00473B44">
        <w:rPr>
          <w:rFonts w:ascii="Arial" w:hAnsi="Arial" w:cs="Arial"/>
        </w:rPr>
        <w:t>. p.p.č.1529, v </w:t>
      </w:r>
      <w:proofErr w:type="gramStart"/>
      <w:r w:rsidR="00473B44">
        <w:rPr>
          <w:rFonts w:ascii="Arial" w:hAnsi="Arial" w:cs="Arial"/>
        </w:rPr>
        <w:t>k.ú.</w:t>
      </w:r>
      <w:proofErr w:type="gramEnd"/>
      <w:r w:rsidR="00473B44">
        <w:rPr>
          <w:rFonts w:ascii="Arial" w:hAnsi="Arial" w:cs="Arial"/>
        </w:rPr>
        <w:t xml:space="preserve"> Chyše</w:t>
      </w:r>
      <w:r w:rsidRPr="006434FA">
        <w:rPr>
          <w:rFonts w:ascii="Arial" w:hAnsi="Arial" w:cs="Arial"/>
        </w:rPr>
        <w:t>: plast, sklo</w:t>
      </w:r>
      <w:r w:rsidR="0048521A" w:rsidRPr="006434FA">
        <w:rPr>
          <w:rFonts w:ascii="Arial" w:hAnsi="Arial" w:cs="Arial"/>
        </w:rPr>
        <w:t>, papír</w:t>
      </w:r>
    </w:p>
    <w:p w14:paraId="7A9DF6DD" w14:textId="4AE827CE" w:rsidR="00155EA4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Bohuslav</w:t>
      </w:r>
      <w:r w:rsidR="00A27A03">
        <w:rPr>
          <w:rFonts w:ascii="Arial" w:hAnsi="Arial" w:cs="Arial"/>
        </w:rPr>
        <w:t xml:space="preserve">, </w:t>
      </w:r>
      <w:proofErr w:type="spellStart"/>
      <w:r w:rsidR="00A27A03">
        <w:rPr>
          <w:rFonts w:ascii="Arial" w:hAnsi="Arial" w:cs="Arial"/>
        </w:rPr>
        <w:t>p.p.č</w:t>
      </w:r>
      <w:proofErr w:type="spellEnd"/>
      <w:r w:rsidR="00A27A03">
        <w:rPr>
          <w:rFonts w:ascii="Arial" w:hAnsi="Arial" w:cs="Arial"/>
        </w:rPr>
        <w:t>. 127/2, v </w:t>
      </w:r>
      <w:proofErr w:type="gramStart"/>
      <w:r w:rsidR="00A27A03">
        <w:rPr>
          <w:rFonts w:ascii="Arial" w:hAnsi="Arial" w:cs="Arial"/>
        </w:rPr>
        <w:t>k.ú.</w:t>
      </w:r>
      <w:proofErr w:type="gramEnd"/>
      <w:r w:rsidR="00A27A03">
        <w:rPr>
          <w:rFonts w:ascii="Arial" w:hAnsi="Arial" w:cs="Arial"/>
        </w:rPr>
        <w:t xml:space="preserve"> Radotín u Chyší</w:t>
      </w:r>
      <w:r w:rsidRPr="006434FA">
        <w:rPr>
          <w:rFonts w:ascii="Arial" w:hAnsi="Arial" w:cs="Arial"/>
        </w:rPr>
        <w:t>: sklo, plast</w:t>
      </w:r>
      <w:r w:rsidR="0048521A" w:rsidRPr="006434FA">
        <w:rPr>
          <w:rFonts w:ascii="Arial" w:hAnsi="Arial" w:cs="Arial"/>
        </w:rPr>
        <w:t>, papír</w:t>
      </w:r>
    </w:p>
    <w:p w14:paraId="4117F8C1" w14:textId="48340FEB" w:rsidR="00073D85" w:rsidRDefault="00CD11C4" w:rsidP="00073D85">
      <w:pPr>
        <w:pStyle w:val="Odstavecseseznamem"/>
        <w:numPr>
          <w:ilvl w:val="0"/>
          <w:numId w:val="5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Sběrné nádoby na </w:t>
      </w:r>
      <w:r w:rsidR="0090588A">
        <w:rPr>
          <w:rFonts w:ascii="Arial" w:hAnsi="Arial" w:cs="Arial"/>
        </w:rPr>
        <w:t xml:space="preserve">textil, </w:t>
      </w:r>
      <w:r w:rsidRPr="006434FA">
        <w:rPr>
          <w:rFonts w:ascii="Arial" w:hAnsi="Arial" w:cs="Arial"/>
        </w:rPr>
        <w:t xml:space="preserve">jedlé oleje a tuky jsou umístěny na sběrném </w:t>
      </w:r>
      <w:r w:rsidR="00073D85" w:rsidRPr="006434FA">
        <w:rPr>
          <w:rFonts w:ascii="Arial" w:hAnsi="Arial" w:cs="Arial"/>
        </w:rPr>
        <w:t>místě</w:t>
      </w:r>
      <w:r w:rsidR="00073D85">
        <w:rPr>
          <w:rFonts w:ascii="Arial" w:hAnsi="Arial" w:cs="Arial"/>
        </w:rPr>
        <w:t xml:space="preserve"> u čistírny odpadních vod v ul. Husí plácek,</w:t>
      </w:r>
      <w:r w:rsidR="00073D85" w:rsidRPr="006434FA">
        <w:rPr>
          <w:rFonts w:ascii="Arial" w:hAnsi="Arial" w:cs="Arial"/>
        </w:rPr>
        <w:t xml:space="preserve"> </w:t>
      </w:r>
      <w:proofErr w:type="spellStart"/>
      <w:r w:rsidR="00073D85">
        <w:rPr>
          <w:rFonts w:ascii="Arial" w:hAnsi="Arial" w:cs="Arial"/>
        </w:rPr>
        <w:t>p.p.č</w:t>
      </w:r>
      <w:proofErr w:type="spellEnd"/>
      <w:r w:rsidR="00073D85">
        <w:rPr>
          <w:rFonts w:ascii="Arial" w:hAnsi="Arial" w:cs="Arial"/>
        </w:rPr>
        <w:t>. 162/5, v </w:t>
      </w:r>
      <w:proofErr w:type="gramStart"/>
      <w:r w:rsidR="00073D85">
        <w:rPr>
          <w:rFonts w:ascii="Arial" w:hAnsi="Arial" w:cs="Arial"/>
        </w:rPr>
        <w:t>k.ú.</w:t>
      </w:r>
      <w:proofErr w:type="gramEnd"/>
      <w:r w:rsidR="00073D85">
        <w:rPr>
          <w:rFonts w:ascii="Arial" w:hAnsi="Arial" w:cs="Arial"/>
        </w:rPr>
        <w:t xml:space="preserve"> Chyše</w:t>
      </w:r>
      <w:r w:rsidR="00073D85" w:rsidRPr="006434FA">
        <w:rPr>
          <w:rFonts w:ascii="Arial" w:hAnsi="Arial" w:cs="Arial"/>
        </w:rPr>
        <w:t xml:space="preserve"> </w:t>
      </w:r>
    </w:p>
    <w:p w14:paraId="191477B2" w14:textId="4FAEC9B9" w:rsidR="00073D85" w:rsidRPr="006434FA" w:rsidRDefault="00073D85" w:rsidP="00073D85">
      <w:pPr>
        <w:pStyle w:val="Odstavecseseznamem"/>
        <w:spacing w:line="288" w:lineRule="auto"/>
        <w:jc w:val="both"/>
        <w:rPr>
          <w:rFonts w:ascii="Arial" w:hAnsi="Arial" w:cs="Arial"/>
        </w:rPr>
      </w:pPr>
    </w:p>
    <w:p w14:paraId="38C4F97A" w14:textId="565F5746" w:rsidR="002310AD" w:rsidRPr="00073D85" w:rsidRDefault="00CD11C4" w:rsidP="00200832">
      <w:pPr>
        <w:pStyle w:val="Odstavecseseznamem"/>
        <w:numPr>
          <w:ilvl w:val="0"/>
          <w:numId w:val="5"/>
        </w:numPr>
        <w:spacing w:line="288" w:lineRule="auto"/>
        <w:ind w:left="720"/>
        <w:jc w:val="both"/>
        <w:rPr>
          <w:rFonts w:ascii="Arial" w:hAnsi="Arial" w:cs="Arial"/>
        </w:rPr>
      </w:pPr>
      <w:r w:rsidRPr="00073D85">
        <w:rPr>
          <w:rFonts w:ascii="Arial" w:hAnsi="Arial" w:cs="Arial"/>
        </w:rPr>
        <w:t>Velkoobjemový kontejner na biologické odpady je umístěn také na sběrném místě</w:t>
      </w:r>
      <w:r w:rsidR="00E53216" w:rsidRPr="00073D85">
        <w:rPr>
          <w:rFonts w:ascii="Arial" w:hAnsi="Arial" w:cs="Arial"/>
        </w:rPr>
        <w:t xml:space="preserve"> u čistírny odpadních vod v ul. Husí plácek,</w:t>
      </w:r>
      <w:r w:rsidRPr="00073D85">
        <w:rPr>
          <w:rFonts w:ascii="Arial" w:hAnsi="Arial" w:cs="Arial"/>
        </w:rPr>
        <w:t xml:space="preserve"> </w:t>
      </w:r>
      <w:proofErr w:type="spellStart"/>
      <w:r w:rsidR="00073D85">
        <w:rPr>
          <w:rFonts w:ascii="Arial" w:hAnsi="Arial" w:cs="Arial"/>
        </w:rPr>
        <w:t>p.p.č</w:t>
      </w:r>
      <w:proofErr w:type="spellEnd"/>
      <w:r w:rsidR="00073D85">
        <w:rPr>
          <w:rFonts w:ascii="Arial" w:hAnsi="Arial" w:cs="Arial"/>
        </w:rPr>
        <w:t>. 162/5, v </w:t>
      </w:r>
      <w:proofErr w:type="gramStart"/>
      <w:r w:rsidR="00073D85">
        <w:rPr>
          <w:rFonts w:ascii="Arial" w:hAnsi="Arial" w:cs="Arial"/>
        </w:rPr>
        <w:t>k.ú.</w:t>
      </w:r>
      <w:proofErr w:type="gramEnd"/>
      <w:r w:rsidR="00073D85">
        <w:rPr>
          <w:rFonts w:ascii="Arial" w:hAnsi="Arial" w:cs="Arial"/>
        </w:rPr>
        <w:t xml:space="preserve"> Chyše</w:t>
      </w:r>
    </w:p>
    <w:p w14:paraId="670EAEF4" w14:textId="22A3FB7D" w:rsidR="00CD11C4" w:rsidRPr="00073D85" w:rsidRDefault="00CD11C4" w:rsidP="00073D85">
      <w:pPr>
        <w:pStyle w:val="Odstavecseseznamem"/>
        <w:numPr>
          <w:ilvl w:val="0"/>
          <w:numId w:val="3"/>
        </w:numPr>
        <w:spacing w:line="288" w:lineRule="auto"/>
        <w:ind w:left="360"/>
        <w:jc w:val="both"/>
        <w:rPr>
          <w:rFonts w:ascii="Arial" w:hAnsi="Arial" w:cs="Arial"/>
        </w:rPr>
      </w:pPr>
      <w:r w:rsidRPr="00073D85">
        <w:rPr>
          <w:rFonts w:ascii="Arial" w:hAnsi="Arial" w:cs="Arial"/>
        </w:rPr>
        <w:t xml:space="preserve">Zvláštní sběrné nádoby jsou barevně odlišeny a označeny příslušnými nápisy: </w:t>
      </w:r>
    </w:p>
    <w:p w14:paraId="395AB456" w14:textId="77777777" w:rsidR="00CD11C4" w:rsidRPr="006434FA" w:rsidRDefault="00CD11C4" w:rsidP="005D390C">
      <w:pPr>
        <w:pStyle w:val="Odstavecseseznamem"/>
        <w:numPr>
          <w:ilvl w:val="0"/>
          <w:numId w:val="6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Biologické odpady rostlinného původu – barva hnědá</w:t>
      </w:r>
    </w:p>
    <w:p w14:paraId="67C51E15" w14:textId="77777777" w:rsidR="00CD11C4" w:rsidRPr="006434FA" w:rsidRDefault="00CD11C4" w:rsidP="005D390C">
      <w:pPr>
        <w:pStyle w:val="Odstavecseseznamem"/>
        <w:numPr>
          <w:ilvl w:val="0"/>
          <w:numId w:val="6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Papír – barva modrá</w:t>
      </w:r>
    </w:p>
    <w:p w14:paraId="101FF97A" w14:textId="77777777" w:rsidR="00CD11C4" w:rsidRPr="006434FA" w:rsidRDefault="00CD11C4" w:rsidP="005D390C">
      <w:pPr>
        <w:pStyle w:val="Odstavecseseznamem"/>
        <w:numPr>
          <w:ilvl w:val="0"/>
          <w:numId w:val="6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Plasty, PET lahve, nápojové kartony – barva žlutá</w:t>
      </w:r>
    </w:p>
    <w:p w14:paraId="35B27BBD" w14:textId="77777777" w:rsidR="00CD11C4" w:rsidRPr="006434FA" w:rsidRDefault="00CD11C4" w:rsidP="005D390C">
      <w:pPr>
        <w:pStyle w:val="Odstavecseseznamem"/>
        <w:numPr>
          <w:ilvl w:val="0"/>
          <w:numId w:val="6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Sklo – barva zelená</w:t>
      </w:r>
    </w:p>
    <w:p w14:paraId="1B41C0E7" w14:textId="59E231F4" w:rsidR="00CD11C4" w:rsidRPr="006434FA" w:rsidRDefault="002310AD" w:rsidP="005D390C">
      <w:pPr>
        <w:pStyle w:val="Odstavecseseznamem"/>
        <w:numPr>
          <w:ilvl w:val="0"/>
          <w:numId w:val="6"/>
        </w:numPr>
        <w:spacing w:line="288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Kovy</w:t>
      </w:r>
      <w:r w:rsidR="00CD11C4" w:rsidRPr="006434FA">
        <w:rPr>
          <w:rFonts w:ascii="Arial" w:hAnsi="Arial" w:cs="Arial"/>
        </w:rPr>
        <w:t xml:space="preserve"> – barva šedá</w:t>
      </w:r>
    </w:p>
    <w:p w14:paraId="1F9F7850" w14:textId="36810B28" w:rsidR="0090588A" w:rsidRDefault="0024563F" w:rsidP="0090588A">
      <w:pPr>
        <w:pStyle w:val="Odstavecseseznamem"/>
        <w:numPr>
          <w:ilvl w:val="0"/>
          <w:numId w:val="6"/>
        </w:numPr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Jedlé oleje a tuky – sběrná nádoba s nápisem JEDLÉ OLEJE A TUKY</w:t>
      </w:r>
    </w:p>
    <w:p w14:paraId="0F95D0C8" w14:textId="1358AA9A" w:rsidR="0090588A" w:rsidRPr="0090588A" w:rsidRDefault="0090588A" w:rsidP="0090588A">
      <w:pPr>
        <w:pStyle w:val="Odstavecseseznamem"/>
        <w:numPr>
          <w:ilvl w:val="0"/>
          <w:numId w:val="6"/>
        </w:numPr>
        <w:spacing w:line="48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Textil – barva bílá</w:t>
      </w:r>
    </w:p>
    <w:p w14:paraId="299F4D1F" w14:textId="77777777" w:rsidR="0024563F" w:rsidRPr="0090588A" w:rsidRDefault="0024563F" w:rsidP="0090588A">
      <w:pPr>
        <w:pStyle w:val="Odstavecseseznamem"/>
        <w:numPr>
          <w:ilvl w:val="0"/>
          <w:numId w:val="3"/>
        </w:numPr>
        <w:spacing w:after="240" w:line="288" w:lineRule="auto"/>
        <w:ind w:left="360"/>
        <w:jc w:val="both"/>
        <w:rPr>
          <w:rFonts w:ascii="Arial" w:hAnsi="Arial" w:cs="Arial"/>
        </w:rPr>
      </w:pPr>
      <w:r w:rsidRPr="0090588A">
        <w:rPr>
          <w:rFonts w:ascii="Arial" w:hAnsi="Arial" w:cs="Arial"/>
        </w:rPr>
        <w:t>Do zvláštních sběrných nádob je zakázáno ukládat jiné složky komunálních odpadů, než do které jsou určeny</w:t>
      </w:r>
    </w:p>
    <w:p w14:paraId="5F5E5A34" w14:textId="77777777" w:rsidR="0024563F" w:rsidRPr="006434FA" w:rsidRDefault="0024563F" w:rsidP="005D390C">
      <w:pPr>
        <w:pStyle w:val="Odstavecseseznamem"/>
        <w:numPr>
          <w:ilvl w:val="0"/>
          <w:numId w:val="3"/>
        </w:numPr>
        <w:spacing w:after="240"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lastRenderedPageBreak/>
        <w:t xml:space="preserve">Zvláštní sběrné nádoby je povinnost plnit tak, aby je bylo možno uzavřít a odpad z nich při manipulaci nevypadával. Pokud to umožňuje povaha odpadu, je nutno objem odpadu před jeho odložením do sběrné nádoby minimalizovat – např. sešlápnutím. </w:t>
      </w:r>
    </w:p>
    <w:p w14:paraId="41B762B8" w14:textId="1F5F9A90" w:rsidR="0001072C" w:rsidRPr="006434FA" w:rsidRDefault="0001072C" w:rsidP="005D390C">
      <w:pPr>
        <w:pStyle w:val="Odstavecseseznamem"/>
        <w:numPr>
          <w:ilvl w:val="0"/>
          <w:numId w:val="3"/>
        </w:numPr>
        <w:spacing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Ukládání odpadu na jiných</w:t>
      </w:r>
      <w:r w:rsidR="00074C93">
        <w:rPr>
          <w:rFonts w:ascii="Arial" w:hAnsi="Arial" w:cs="Arial"/>
        </w:rPr>
        <w:t>,</w:t>
      </w:r>
      <w:r w:rsidRPr="006434FA">
        <w:rPr>
          <w:rFonts w:ascii="Arial" w:hAnsi="Arial" w:cs="Arial"/>
        </w:rPr>
        <w:t xml:space="preserve"> než k tomuto účelu vyhrazených</w:t>
      </w:r>
      <w:r w:rsidR="009F04D7">
        <w:rPr>
          <w:rFonts w:ascii="Arial" w:hAnsi="Arial" w:cs="Arial"/>
        </w:rPr>
        <w:t>,</w:t>
      </w:r>
      <w:r w:rsidR="002310AD">
        <w:rPr>
          <w:rFonts w:ascii="Arial" w:hAnsi="Arial" w:cs="Arial"/>
        </w:rPr>
        <w:t xml:space="preserve"> místech může </w:t>
      </w:r>
      <w:proofErr w:type="gramStart"/>
      <w:r w:rsidR="002310AD">
        <w:rPr>
          <w:rFonts w:ascii="Arial" w:hAnsi="Arial" w:cs="Arial"/>
        </w:rPr>
        <w:t>být  považováno</w:t>
      </w:r>
      <w:proofErr w:type="gramEnd"/>
      <w:r w:rsidR="002310AD">
        <w:rPr>
          <w:rFonts w:ascii="Arial" w:hAnsi="Arial" w:cs="Arial"/>
        </w:rPr>
        <w:t xml:space="preserve"> jako přestupek dle § 5 odst. 1 písm. f) a § 5 odst. 2 písm. b) zákona č. 251/2016 Sb., o některých přestupcích jako </w:t>
      </w:r>
      <w:r w:rsidRPr="006434FA">
        <w:rPr>
          <w:rFonts w:ascii="Arial" w:hAnsi="Arial" w:cs="Arial"/>
        </w:rPr>
        <w:t>zneči</w:t>
      </w:r>
      <w:r w:rsidR="002310AD">
        <w:rPr>
          <w:rFonts w:ascii="Arial" w:hAnsi="Arial" w:cs="Arial"/>
        </w:rPr>
        <w:t>šťování veřejného prostranství, nebo jako přestupek za porušení povinností stanovených touto OZV dle § 4 odst. 2 zákona č. 251/2016 Sb., o některých přestupcích</w:t>
      </w:r>
    </w:p>
    <w:p w14:paraId="335300EA" w14:textId="77777777" w:rsidR="00C70052" w:rsidRPr="006434FA" w:rsidRDefault="00C70052" w:rsidP="00C70052">
      <w:pPr>
        <w:spacing w:line="288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256E335" w14:textId="77777777" w:rsidR="00C70052" w:rsidRPr="006434FA" w:rsidRDefault="00C70052" w:rsidP="00C70052">
      <w:pPr>
        <w:spacing w:line="288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Čl. 4</w:t>
      </w:r>
    </w:p>
    <w:p w14:paraId="2A5725B2" w14:textId="77777777" w:rsidR="00C70052" w:rsidRPr="006434FA" w:rsidRDefault="00C70052" w:rsidP="006434FA">
      <w:pPr>
        <w:spacing w:after="240" w:line="288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Soustřeďování objemného odpadu</w:t>
      </w:r>
    </w:p>
    <w:p w14:paraId="63FB9A3C" w14:textId="3F05C3E4" w:rsidR="00073D85" w:rsidRPr="006434FA" w:rsidRDefault="00C70052" w:rsidP="00073D85">
      <w:pPr>
        <w:pStyle w:val="Odstavecseseznamem"/>
        <w:numPr>
          <w:ilvl w:val="0"/>
          <w:numId w:val="7"/>
        </w:numPr>
        <w:spacing w:line="288" w:lineRule="auto"/>
        <w:jc w:val="both"/>
      </w:pPr>
      <w:r w:rsidRPr="004925BB">
        <w:rPr>
          <w:rFonts w:ascii="Arial" w:hAnsi="Arial" w:cs="Arial"/>
        </w:rPr>
        <w:t xml:space="preserve">Objemný odpad lze odevzdávat na sběrném místě </w:t>
      </w:r>
      <w:r w:rsidR="00073D85">
        <w:rPr>
          <w:rFonts w:ascii="Arial" w:hAnsi="Arial" w:cs="Arial"/>
        </w:rPr>
        <w:t xml:space="preserve">v ul. Husí plácek, </w:t>
      </w:r>
      <w:proofErr w:type="spellStart"/>
      <w:r w:rsidR="00073D85">
        <w:rPr>
          <w:rFonts w:ascii="Arial" w:hAnsi="Arial" w:cs="Arial"/>
        </w:rPr>
        <w:t>p.p.č</w:t>
      </w:r>
      <w:proofErr w:type="spellEnd"/>
      <w:r w:rsidR="00073D85">
        <w:rPr>
          <w:rFonts w:ascii="Arial" w:hAnsi="Arial" w:cs="Arial"/>
        </w:rPr>
        <w:t>. 162/5</w:t>
      </w:r>
      <w:r w:rsidRPr="004925BB">
        <w:rPr>
          <w:rFonts w:ascii="Arial" w:hAnsi="Arial" w:cs="Arial"/>
        </w:rPr>
        <w:t>,</w:t>
      </w:r>
      <w:r w:rsidR="00073D85">
        <w:rPr>
          <w:rFonts w:ascii="Arial" w:hAnsi="Arial" w:cs="Arial"/>
        </w:rPr>
        <w:t xml:space="preserve"> v </w:t>
      </w:r>
      <w:proofErr w:type="gramStart"/>
      <w:r w:rsidR="00073D85">
        <w:rPr>
          <w:rFonts w:ascii="Arial" w:hAnsi="Arial" w:cs="Arial"/>
        </w:rPr>
        <w:t>k.ú.</w:t>
      </w:r>
      <w:proofErr w:type="gramEnd"/>
      <w:r w:rsidR="00073D85">
        <w:rPr>
          <w:rFonts w:ascii="Arial" w:hAnsi="Arial" w:cs="Arial"/>
        </w:rPr>
        <w:t xml:space="preserve"> Chyše,</w:t>
      </w:r>
      <w:r w:rsidRPr="004925BB">
        <w:rPr>
          <w:rFonts w:ascii="Arial" w:hAnsi="Arial" w:cs="Arial"/>
        </w:rPr>
        <w:t xml:space="preserve"> kde je umí</w:t>
      </w:r>
      <w:r w:rsidR="0090588A">
        <w:rPr>
          <w:rFonts w:ascii="Arial" w:hAnsi="Arial" w:cs="Arial"/>
        </w:rPr>
        <w:t xml:space="preserve">stěn kontejner na velkoobjemový </w:t>
      </w:r>
      <w:r w:rsidRPr="004925BB">
        <w:rPr>
          <w:rFonts w:ascii="Arial" w:hAnsi="Arial" w:cs="Arial"/>
        </w:rPr>
        <w:t xml:space="preserve">odpad. </w:t>
      </w:r>
    </w:p>
    <w:p w14:paraId="6C4DF567" w14:textId="38B9244D" w:rsidR="00C70052" w:rsidRPr="006434FA" w:rsidRDefault="00C70052" w:rsidP="004925BB"/>
    <w:p w14:paraId="05CC6529" w14:textId="77777777" w:rsidR="00C70052" w:rsidRPr="006434FA" w:rsidRDefault="00C70052" w:rsidP="005D390C">
      <w:pPr>
        <w:pStyle w:val="Odstavecseseznamem"/>
        <w:numPr>
          <w:ilvl w:val="0"/>
          <w:numId w:val="7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Shromažďov</w:t>
      </w:r>
      <w:r w:rsidR="0001072C" w:rsidRPr="006434FA">
        <w:rPr>
          <w:rFonts w:ascii="Arial" w:hAnsi="Arial" w:cs="Arial"/>
        </w:rPr>
        <w:t>ání objemného odpadu podléhá po</w:t>
      </w:r>
      <w:r w:rsidRPr="006434FA">
        <w:rPr>
          <w:rFonts w:ascii="Arial" w:hAnsi="Arial" w:cs="Arial"/>
        </w:rPr>
        <w:t>žadavkům stanoveným v č. 3 odst. 4. a 5.</w:t>
      </w:r>
    </w:p>
    <w:p w14:paraId="0D518960" w14:textId="77777777" w:rsidR="00EE069B" w:rsidRPr="006434FA" w:rsidRDefault="00EE069B" w:rsidP="00EE069B">
      <w:pPr>
        <w:spacing w:line="288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0C0FD330" w14:textId="77777777" w:rsidR="00EE069B" w:rsidRPr="006434FA" w:rsidRDefault="00EE069B" w:rsidP="00EE069B">
      <w:pPr>
        <w:spacing w:line="288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Čl. 5</w:t>
      </w:r>
    </w:p>
    <w:p w14:paraId="56258B76" w14:textId="77777777" w:rsidR="00EE069B" w:rsidRPr="006434FA" w:rsidRDefault="00FA593E" w:rsidP="006434FA">
      <w:pPr>
        <w:spacing w:after="240" w:line="288" w:lineRule="auto"/>
        <w:ind w:left="360"/>
        <w:jc w:val="center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Nebezpečné složky komunálního odpadu</w:t>
      </w:r>
    </w:p>
    <w:p w14:paraId="2E3D3E72" w14:textId="50AECEF4" w:rsidR="004925BB" w:rsidRPr="00063B10" w:rsidRDefault="00EE069B" w:rsidP="00265AFD">
      <w:pPr>
        <w:pStyle w:val="Odstavecseseznamem"/>
        <w:numPr>
          <w:ilvl w:val="0"/>
          <w:numId w:val="11"/>
        </w:numPr>
        <w:spacing w:after="240"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Nebezpečné složky komunálního odpadu</w:t>
      </w:r>
      <w:r w:rsidR="004D4398" w:rsidRPr="006434FA">
        <w:rPr>
          <w:rFonts w:ascii="Arial" w:hAnsi="Arial" w:cs="Arial"/>
        </w:rPr>
        <w:t xml:space="preserve"> nesmí být vhazovány do nádob na komunální odpad, </w:t>
      </w:r>
      <w:r w:rsidR="004925BB">
        <w:rPr>
          <w:rFonts w:ascii="Arial" w:hAnsi="Arial" w:cs="Arial"/>
        </w:rPr>
        <w:t>mohou být odevzdány na sběrném místě Chyše</w:t>
      </w:r>
      <w:r w:rsidR="00E53216">
        <w:rPr>
          <w:rFonts w:ascii="Arial" w:hAnsi="Arial" w:cs="Arial"/>
        </w:rPr>
        <w:t xml:space="preserve"> u čistírny odpadních vod v ul. Husí plácek</w:t>
      </w:r>
      <w:r w:rsidR="004925BB">
        <w:rPr>
          <w:rFonts w:ascii="Arial" w:hAnsi="Arial" w:cs="Arial"/>
        </w:rPr>
        <w:t>, kde budou soustřeďovány ve zvláštních sběrných nádobách.</w:t>
      </w:r>
      <w:r w:rsidR="00265AFD">
        <w:rPr>
          <w:rFonts w:ascii="Arial" w:hAnsi="Arial" w:cs="Arial"/>
        </w:rPr>
        <w:t xml:space="preserve"> Jejich odvoz je zajišťován po dohodě se smluvenou </w:t>
      </w:r>
      <w:r w:rsidR="00265AFD" w:rsidRPr="00063B10">
        <w:rPr>
          <w:rFonts w:ascii="Arial" w:hAnsi="Arial" w:cs="Arial"/>
        </w:rPr>
        <w:t xml:space="preserve">svozovou firmou. </w:t>
      </w:r>
    </w:p>
    <w:p w14:paraId="1974D9B2" w14:textId="1C065D75" w:rsidR="00265AFD" w:rsidRPr="00265AFD" w:rsidRDefault="00265AFD" w:rsidP="00265AFD">
      <w:pPr>
        <w:pStyle w:val="Odstavecseseznamem"/>
        <w:numPr>
          <w:ilvl w:val="0"/>
          <w:numId w:val="11"/>
        </w:numPr>
        <w:spacing w:line="288" w:lineRule="auto"/>
        <w:jc w:val="both"/>
        <w:rPr>
          <w:rFonts w:ascii="Arial" w:hAnsi="Arial" w:cs="Arial"/>
        </w:rPr>
      </w:pPr>
      <w:r w:rsidRPr="00265AFD">
        <w:rPr>
          <w:rFonts w:ascii="Arial" w:hAnsi="Arial" w:cs="Arial"/>
        </w:rPr>
        <w:t xml:space="preserve">Soustřeďování </w:t>
      </w:r>
      <w:r>
        <w:rPr>
          <w:rFonts w:ascii="Arial" w:hAnsi="Arial" w:cs="Arial"/>
        </w:rPr>
        <w:t xml:space="preserve">nebezpečných složek </w:t>
      </w:r>
      <w:r w:rsidRPr="00265AFD">
        <w:rPr>
          <w:rFonts w:ascii="Arial" w:hAnsi="Arial" w:cs="Arial"/>
        </w:rPr>
        <w:t>komunálního odpadu podléhá požadavkům stanoveným v čl. 3 odst. 4. a 5.</w:t>
      </w:r>
    </w:p>
    <w:p w14:paraId="48B17BCD" w14:textId="77777777" w:rsidR="00092FD7" w:rsidRDefault="00092FD7" w:rsidP="009F04D7">
      <w:pPr>
        <w:spacing w:line="288" w:lineRule="auto"/>
        <w:rPr>
          <w:rFonts w:ascii="Arial" w:hAnsi="Arial" w:cs="Arial"/>
          <w:b/>
          <w:sz w:val="22"/>
          <w:szCs w:val="22"/>
        </w:rPr>
      </w:pPr>
    </w:p>
    <w:p w14:paraId="6A14872F" w14:textId="66FDFECD" w:rsidR="00C70052" w:rsidRPr="006434FA" w:rsidRDefault="00C70052" w:rsidP="00630108">
      <w:pPr>
        <w:spacing w:line="288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Č</w:t>
      </w:r>
      <w:r w:rsidR="00C950AF" w:rsidRPr="006434FA">
        <w:rPr>
          <w:rFonts w:ascii="Arial" w:hAnsi="Arial" w:cs="Arial"/>
          <w:b/>
          <w:sz w:val="22"/>
          <w:szCs w:val="22"/>
        </w:rPr>
        <w:t>l. 6</w:t>
      </w:r>
    </w:p>
    <w:p w14:paraId="30930352" w14:textId="77777777" w:rsidR="00C70052" w:rsidRPr="006434FA" w:rsidRDefault="00C70052" w:rsidP="006434FA">
      <w:pPr>
        <w:spacing w:after="240" w:line="288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14:paraId="1725CF49" w14:textId="77777777" w:rsidR="00C70052" w:rsidRPr="006434FA" w:rsidRDefault="00C70052" w:rsidP="005D390C">
      <w:pPr>
        <w:pStyle w:val="Odstavecseseznamem"/>
        <w:numPr>
          <w:ilvl w:val="0"/>
          <w:numId w:val="8"/>
        </w:numPr>
        <w:spacing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Směsný komunální odpad se shromažďuje pouze do sběrných nádob pro tyto účely. Těmito nádobami se rozumí:</w:t>
      </w:r>
    </w:p>
    <w:p w14:paraId="208DDFB0" w14:textId="0D1F0322" w:rsidR="00C70052" w:rsidRPr="006434FA" w:rsidRDefault="00C70052" w:rsidP="005D390C">
      <w:pPr>
        <w:pStyle w:val="Odstavecseseznamem"/>
        <w:numPr>
          <w:ilvl w:val="0"/>
          <w:numId w:val="9"/>
        </w:numPr>
        <w:spacing w:line="288" w:lineRule="auto"/>
        <w:ind w:left="708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Popelnice o objemech 110 l, 240 l, 1100 l</w:t>
      </w:r>
      <w:r w:rsidR="006434FA">
        <w:rPr>
          <w:rFonts w:ascii="Arial" w:hAnsi="Arial" w:cs="Arial"/>
        </w:rPr>
        <w:t>,</w:t>
      </w:r>
    </w:p>
    <w:p w14:paraId="7DCB374E" w14:textId="79C7DD81" w:rsidR="00C70052" w:rsidRPr="006434FA" w:rsidRDefault="00C70052" w:rsidP="005D390C">
      <w:pPr>
        <w:pStyle w:val="Odstavecseseznamem"/>
        <w:numPr>
          <w:ilvl w:val="0"/>
          <w:numId w:val="9"/>
        </w:numPr>
        <w:spacing w:line="288" w:lineRule="auto"/>
        <w:ind w:left="708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Velkoobjemové kontejnery</w:t>
      </w:r>
      <w:r w:rsidR="006434FA">
        <w:rPr>
          <w:rFonts w:ascii="Arial" w:hAnsi="Arial" w:cs="Arial"/>
        </w:rPr>
        <w:t>,</w:t>
      </w:r>
    </w:p>
    <w:p w14:paraId="78159967" w14:textId="72D89C79" w:rsidR="00C70052" w:rsidRPr="006434FA" w:rsidRDefault="00C70052" w:rsidP="005D390C">
      <w:pPr>
        <w:pStyle w:val="Odstavecseseznamem"/>
        <w:numPr>
          <w:ilvl w:val="0"/>
          <w:numId w:val="9"/>
        </w:numPr>
        <w:spacing w:after="240" w:line="288" w:lineRule="auto"/>
        <w:ind w:left="708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Odpadkové koše, které jsou umístěny na veřejných prostranstvích ve městě, sloužící pro odkládání drob</w:t>
      </w:r>
      <w:r w:rsidR="00E53216">
        <w:rPr>
          <w:rFonts w:ascii="Arial" w:hAnsi="Arial" w:cs="Arial"/>
        </w:rPr>
        <w:t>ného směsného komunálního odpad.</w:t>
      </w:r>
    </w:p>
    <w:p w14:paraId="6FAAFE2D" w14:textId="77777777" w:rsidR="00C70052" w:rsidRPr="006434FA" w:rsidRDefault="00C70052" w:rsidP="005D390C">
      <w:pPr>
        <w:pStyle w:val="Odstavecseseznamem"/>
        <w:numPr>
          <w:ilvl w:val="0"/>
          <w:numId w:val="8"/>
        </w:numPr>
        <w:spacing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Soustřeďování směsného komunálního odpadu podléhá požadavkům stanoveným v čl. 3 odst. 4. a 5.</w:t>
      </w:r>
    </w:p>
    <w:p w14:paraId="546D5D23" w14:textId="77777777" w:rsidR="00703B37" w:rsidRPr="006434FA" w:rsidRDefault="00703B37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3517AA88" w14:textId="099E03D7" w:rsidR="00703B37" w:rsidRPr="00063B10" w:rsidRDefault="00703B37" w:rsidP="00703B37">
      <w:pPr>
        <w:jc w:val="center"/>
        <w:rPr>
          <w:rFonts w:ascii="Arial" w:hAnsi="Arial" w:cs="Arial"/>
          <w:b/>
          <w:sz w:val="22"/>
          <w:szCs w:val="22"/>
        </w:rPr>
      </w:pPr>
      <w:r w:rsidRPr="00063B10">
        <w:rPr>
          <w:rFonts w:ascii="Arial" w:hAnsi="Arial" w:cs="Arial"/>
          <w:b/>
          <w:sz w:val="22"/>
          <w:szCs w:val="22"/>
        </w:rPr>
        <w:t>Čl. 7</w:t>
      </w:r>
    </w:p>
    <w:p w14:paraId="61F2F7B7" w14:textId="15E059EB" w:rsidR="00703B37" w:rsidRPr="00063B10" w:rsidRDefault="00703B37" w:rsidP="006434FA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63B10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116049E" w14:textId="77777777" w:rsidR="00703B37" w:rsidRPr="00063B10" w:rsidRDefault="00703B37" w:rsidP="005D390C">
      <w:pPr>
        <w:numPr>
          <w:ilvl w:val="0"/>
          <w:numId w:val="1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04BBF2C6" w14:textId="77777777" w:rsidR="00703B37" w:rsidRPr="00063B10" w:rsidRDefault="00703B37" w:rsidP="00703B3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36E3B7B" w14:textId="55E37B5F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Nábytek včetně zahradního, židle, stoly, skříňky, dětský nábytek apod.</w:t>
      </w:r>
    </w:p>
    <w:p w14:paraId="26EC9BF3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Zařízení a vybavení domácnosti – keramické, porcelánové i skleněné nádobí, hrnce, plechy na pečení, talíře, nože…</w:t>
      </w:r>
    </w:p>
    <w:p w14:paraId="5E2790F1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lastRenderedPageBreak/>
        <w:t>Oděvy a obuv – čisté, funkční</w:t>
      </w:r>
    </w:p>
    <w:p w14:paraId="2EF05B52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Elektrospotřebiče a elektronika – funkční</w:t>
      </w:r>
    </w:p>
    <w:p w14:paraId="55EC3699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Obrazy, rámy na obrazy, vázy, dekorace, květináče, zahradní náčiní, mechanické domácí spotřebiče</w:t>
      </w:r>
    </w:p>
    <w:p w14:paraId="61F7754E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Mediální produkty – CD, DVD, knihy, časopisy, pohlednice</w:t>
      </w:r>
    </w:p>
    <w:p w14:paraId="6D5C167D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Hračky a sportovní vybavení – lyže, sáně, kola</w:t>
      </w:r>
    </w:p>
    <w:p w14:paraId="2CD84FD3" w14:textId="696B3DD1" w:rsidR="00703B37" w:rsidRPr="00063B10" w:rsidRDefault="00703B37" w:rsidP="005D390C">
      <w:pPr>
        <w:pStyle w:val="Odstavecseseznamem"/>
        <w:numPr>
          <w:ilvl w:val="0"/>
          <w:numId w:val="10"/>
        </w:numPr>
        <w:tabs>
          <w:tab w:val="num" w:pos="709"/>
        </w:tabs>
        <w:jc w:val="both"/>
        <w:rPr>
          <w:rFonts w:ascii="Arial" w:hAnsi="Arial" w:cs="Arial"/>
        </w:rPr>
      </w:pPr>
      <w:r w:rsidRPr="00063B10">
        <w:rPr>
          <w:rFonts w:ascii="Arial" w:hAnsi="Arial" w:cs="Arial"/>
        </w:rPr>
        <w:t>Movité věci uvedené v odst. 1 lze předávat</w:t>
      </w:r>
      <w:r w:rsidR="006434FA" w:rsidRPr="00063B10">
        <w:rPr>
          <w:rFonts w:ascii="Arial" w:hAnsi="Arial" w:cs="Arial"/>
        </w:rPr>
        <w:t xml:space="preserve"> v Re-use centru ve městě Chyše</w:t>
      </w:r>
      <w:r w:rsidR="00D03A66">
        <w:rPr>
          <w:rFonts w:ascii="Arial" w:hAnsi="Arial" w:cs="Arial"/>
        </w:rPr>
        <w:t xml:space="preserve"> </w:t>
      </w:r>
      <w:proofErr w:type="spellStart"/>
      <w:r w:rsidR="00D03A66">
        <w:rPr>
          <w:rFonts w:ascii="Arial" w:hAnsi="Arial" w:cs="Arial"/>
        </w:rPr>
        <w:t>p.p.č</w:t>
      </w:r>
      <w:proofErr w:type="spellEnd"/>
      <w:r w:rsidR="00D03A66">
        <w:rPr>
          <w:rFonts w:ascii="Arial" w:hAnsi="Arial" w:cs="Arial"/>
        </w:rPr>
        <w:t>. 162/15, v </w:t>
      </w:r>
      <w:proofErr w:type="gramStart"/>
      <w:r w:rsidR="00D03A66">
        <w:rPr>
          <w:rFonts w:ascii="Arial" w:hAnsi="Arial" w:cs="Arial"/>
        </w:rPr>
        <w:t>k.ú.</w:t>
      </w:r>
      <w:proofErr w:type="gramEnd"/>
      <w:r w:rsidR="00D03A66">
        <w:rPr>
          <w:rFonts w:ascii="Arial" w:hAnsi="Arial" w:cs="Arial"/>
        </w:rPr>
        <w:t xml:space="preserve"> Chyše</w:t>
      </w:r>
      <w:r w:rsidR="009F04D7">
        <w:rPr>
          <w:rFonts w:ascii="Arial" w:hAnsi="Arial" w:cs="Arial"/>
        </w:rPr>
        <w:t>, u čistírny odpadních vod v ul. Husí plácek</w:t>
      </w:r>
      <w:r w:rsidRPr="00063B10">
        <w:rPr>
          <w:rFonts w:ascii="Arial" w:hAnsi="Arial" w:cs="Arial"/>
        </w:rPr>
        <w:t xml:space="preserve">. Movitá věc musí být předána v takovém stavu, aby bylo možné její opětovné použití. </w:t>
      </w:r>
    </w:p>
    <w:p w14:paraId="017B27F9" w14:textId="77777777" w:rsidR="00703B37" w:rsidRPr="00063B10" w:rsidRDefault="00703B37" w:rsidP="00703B37">
      <w:pPr>
        <w:rPr>
          <w:rFonts w:ascii="Arial" w:hAnsi="Arial" w:cs="Arial"/>
          <w:b/>
          <w:sz w:val="22"/>
          <w:szCs w:val="22"/>
        </w:rPr>
      </w:pPr>
    </w:p>
    <w:p w14:paraId="44B9399A" w14:textId="77777777" w:rsidR="00974971" w:rsidRDefault="00974971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6CB93885" w14:textId="1927C514" w:rsidR="00703B37" w:rsidRPr="00063B10" w:rsidRDefault="00703B37" w:rsidP="00703B37">
      <w:pPr>
        <w:jc w:val="center"/>
        <w:rPr>
          <w:rFonts w:ascii="Arial" w:hAnsi="Arial" w:cs="Arial"/>
          <w:b/>
          <w:sz w:val="22"/>
          <w:szCs w:val="22"/>
        </w:rPr>
      </w:pPr>
      <w:r w:rsidRPr="00063B10">
        <w:rPr>
          <w:rFonts w:ascii="Arial" w:hAnsi="Arial" w:cs="Arial"/>
          <w:b/>
          <w:sz w:val="22"/>
          <w:szCs w:val="22"/>
        </w:rPr>
        <w:t>Čl. 8</w:t>
      </w:r>
    </w:p>
    <w:p w14:paraId="18BA47F2" w14:textId="77777777" w:rsidR="00703B37" w:rsidRPr="00063B10" w:rsidRDefault="00703B37" w:rsidP="00703B3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63B10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D66D712" w14:textId="77777777" w:rsidR="00703B37" w:rsidRPr="00063B10" w:rsidRDefault="00703B37" w:rsidP="00703B3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63B10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98D2B36" w14:textId="77777777" w:rsidR="00703B37" w:rsidRPr="00063B10" w:rsidRDefault="00703B37" w:rsidP="005D390C">
      <w:pPr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7BF9F84" w14:textId="77777777" w:rsidR="00703B37" w:rsidRPr="00063B10" w:rsidRDefault="00703B37" w:rsidP="00703B3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D57702F" w14:textId="77777777" w:rsidR="00703B37" w:rsidRPr="00063B10" w:rsidRDefault="00703B37" w:rsidP="00703B3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a) elektrozařízení</w:t>
      </w:r>
    </w:p>
    <w:p w14:paraId="3E777DC3" w14:textId="77777777" w:rsidR="00703B37" w:rsidRPr="00063B10" w:rsidRDefault="00703B37" w:rsidP="00703B3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b) baterie a akumulátory</w:t>
      </w:r>
    </w:p>
    <w:p w14:paraId="349B2584" w14:textId="77777777" w:rsidR="00703B37" w:rsidRPr="00063B10" w:rsidRDefault="00703B37" w:rsidP="00703B3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109E78C" w14:textId="51ACDE24" w:rsidR="00703B37" w:rsidRPr="00063B10" w:rsidRDefault="00703B37" w:rsidP="006066FF">
      <w:pPr>
        <w:numPr>
          <w:ilvl w:val="0"/>
          <w:numId w:val="15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265AFD" w:rsidRPr="00063B10">
        <w:rPr>
          <w:rFonts w:ascii="Arial" w:hAnsi="Arial" w:cs="Arial"/>
          <w:sz w:val="22"/>
          <w:szCs w:val="22"/>
        </w:rPr>
        <w:t xml:space="preserve"> na sběrném místě Chyše</w:t>
      </w:r>
      <w:r w:rsidR="00E53216">
        <w:rPr>
          <w:rFonts w:ascii="Arial" w:hAnsi="Arial" w:cs="Arial"/>
          <w:sz w:val="22"/>
          <w:szCs w:val="22"/>
        </w:rPr>
        <w:t xml:space="preserve"> </w:t>
      </w:r>
      <w:r w:rsidR="00E53216">
        <w:rPr>
          <w:rFonts w:ascii="Arial" w:hAnsi="Arial" w:cs="Arial"/>
        </w:rPr>
        <w:t>u čistírny odpadních vod v ul. Husí plácek</w:t>
      </w:r>
      <w:r w:rsidR="00D03A66">
        <w:rPr>
          <w:rFonts w:ascii="Arial" w:hAnsi="Arial" w:cs="Arial"/>
        </w:rPr>
        <w:t xml:space="preserve">, </w:t>
      </w:r>
      <w:proofErr w:type="spellStart"/>
      <w:r w:rsidR="00D03A66">
        <w:rPr>
          <w:rFonts w:ascii="Arial" w:hAnsi="Arial" w:cs="Arial"/>
        </w:rPr>
        <w:t>p.p.č</w:t>
      </w:r>
      <w:proofErr w:type="spellEnd"/>
      <w:r w:rsidR="00D03A66">
        <w:rPr>
          <w:rFonts w:ascii="Arial" w:hAnsi="Arial" w:cs="Arial"/>
        </w:rPr>
        <w:t xml:space="preserve"> 162/5, v </w:t>
      </w:r>
      <w:proofErr w:type="gramStart"/>
      <w:r w:rsidR="00D03A66">
        <w:rPr>
          <w:rFonts w:ascii="Arial" w:hAnsi="Arial" w:cs="Arial"/>
        </w:rPr>
        <w:t>k.ú.</w:t>
      </w:r>
      <w:proofErr w:type="gramEnd"/>
      <w:r w:rsidR="00D03A66">
        <w:rPr>
          <w:rFonts w:ascii="Arial" w:hAnsi="Arial" w:cs="Arial"/>
        </w:rPr>
        <w:t xml:space="preserve"> Chyše</w:t>
      </w:r>
    </w:p>
    <w:p w14:paraId="3C996206" w14:textId="77777777" w:rsidR="00265AFD" w:rsidRPr="00063B10" w:rsidRDefault="00265AFD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384A75CD" w14:textId="77777777" w:rsidR="00265AFD" w:rsidRPr="00063B10" w:rsidRDefault="00265AFD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7DDF2662" w14:textId="515D105B" w:rsidR="00703B37" w:rsidRPr="00063B10" w:rsidRDefault="00703B37" w:rsidP="00703B37">
      <w:pPr>
        <w:jc w:val="center"/>
        <w:rPr>
          <w:rFonts w:ascii="Arial" w:hAnsi="Arial" w:cs="Arial"/>
          <w:b/>
          <w:sz w:val="22"/>
          <w:szCs w:val="22"/>
        </w:rPr>
      </w:pPr>
      <w:r w:rsidRPr="00063B10">
        <w:rPr>
          <w:rFonts w:ascii="Arial" w:hAnsi="Arial" w:cs="Arial"/>
          <w:b/>
          <w:sz w:val="22"/>
          <w:szCs w:val="22"/>
        </w:rPr>
        <w:t>Čl. 9</w:t>
      </w:r>
    </w:p>
    <w:p w14:paraId="6D2BEF8C" w14:textId="77777777" w:rsidR="00A65B5E" w:rsidRDefault="00A65B5E" w:rsidP="00A65B5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75008294" w14:textId="77777777" w:rsidR="00A65B5E" w:rsidRDefault="00A65B5E" w:rsidP="00A65B5E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2F9E7023" w14:textId="77777777" w:rsidR="00A65B5E" w:rsidRDefault="00A65B5E" w:rsidP="00A65B5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FD1377D" w14:textId="075FA255" w:rsidR="00265AFD" w:rsidRPr="009F04D7" w:rsidRDefault="00A65B5E" w:rsidP="00974971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>
        <w:rPr>
          <w:rFonts w:ascii="Arial" w:hAnsi="Arial" w:cs="Arial"/>
          <w:sz w:val="22"/>
          <w:szCs w:val="22"/>
        </w:rPr>
        <w:t>na sběrném místě Chyše</w:t>
      </w:r>
      <w:r w:rsidR="00E53216" w:rsidRPr="00E53216">
        <w:rPr>
          <w:rFonts w:ascii="Arial" w:hAnsi="Arial" w:cs="Arial"/>
        </w:rPr>
        <w:t xml:space="preserve"> </w:t>
      </w:r>
      <w:r w:rsidR="00E53216">
        <w:rPr>
          <w:rFonts w:ascii="Arial" w:hAnsi="Arial" w:cs="Arial"/>
        </w:rPr>
        <w:t>u čistírny odpadních vod v ul. Husí plácek</w:t>
      </w:r>
      <w:r w:rsidR="00D03A66">
        <w:rPr>
          <w:rFonts w:ascii="Arial" w:hAnsi="Arial" w:cs="Arial"/>
          <w:sz w:val="22"/>
          <w:szCs w:val="22"/>
        </w:rPr>
        <w:t>, p.p.č.162/5, v </w:t>
      </w:r>
      <w:proofErr w:type="gramStart"/>
      <w:r w:rsidR="00D03A66">
        <w:rPr>
          <w:rFonts w:ascii="Arial" w:hAnsi="Arial" w:cs="Arial"/>
          <w:sz w:val="22"/>
          <w:szCs w:val="22"/>
        </w:rPr>
        <w:t>k.ú.</w:t>
      </w:r>
      <w:proofErr w:type="gramEnd"/>
      <w:r w:rsidR="00D03A6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03A66">
        <w:rPr>
          <w:rFonts w:ascii="Arial" w:hAnsi="Arial" w:cs="Arial"/>
          <w:sz w:val="22"/>
          <w:szCs w:val="22"/>
        </w:rPr>
        <w:t>Chyše</w:t>
      </w:r>
      <w:r>
        <w:rPr>
          <w:rFonts w:ascii="Arial" w:hAnsi="Arial" w:cs="Arial"/>
          <w:sz w:val="22"/>
          <w:szCs w:val="22"/>
        </w:rPr>
        <w:t xml:space="preserve">  </w:t>
      </w:r>
      <w:r w:rsidRPr="00F45D43">
        <w:rPr>
          <w:rFonts w:ascii="Arial" w:hAnsi="Arial" w:cs="Arial"/>
          <w:sz w:val="22"/>
          <w:szCs w:val="22"/>
        </w:rPr>
        <w:t>Celková</w:t>
      </w:r>
      <w:proofErr w:type="gramEnd"/>
      <w:r w:rsidRPr="00F45D43">
        <w:rPr>
          <w:rFonts w:ascii="Arial" w:hAnsi="Arial" w:cs="Arial"/>
          <w:sz w:val="22"/>
          <w:szCs w:val="22"/>
        </w:rPr>
        <w:t xml:space="preserve">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300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38B43C12" w14:textId="77777777" w:rsidR="005D390C" w:rsidRPr="00063B10" w:rsidRDefault="005D390C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263A43ED" w14:textId="77777777" w:rsidR="00040CB6" w:rsidRDefault="00040CB6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24EC065B" w14:textId="4AE1DBDC" w:rsidR="00040CB6" w:rsidRPr="001D113B" w:rsidRDefault="00040CB6" w:rsidP="00040CB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0DBC9FD0" w14:textId="77777777" w:rsidR="00040CB6" w:rsidRPr="00680CEA" w:rsidRDefault="00040CB6" w:rsidP="00040CB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84B9E5F" w14:textId="77777777" w:rsidR="00040CB6" w:rsidRPr="001D113B" w:rsidRDefault="00040CB6" w:rsidP="00040CB6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06463B3" w14:textId="055DAF2B" w:rsidR="00040CB6" w:rsidRPr="00040CB6" w:rsidRDefault="00040CB6" w:rsidP="00040CB6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40CB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40CB6">
        <w:rPr>
          <w:rFonts w:ascii="Arial" w:hAnsi="Arial" w:cs="Arial"/>
          <w:sz w:val="22"/>
          <w:szCs w:val="22"/>
        </w:rPr>
        <w:t>č. 1</w:t>
      </w:r>
      <w:r w:rsidRPr="00040CB6">
        <w:rPr>
          <w:rFonts w:ascii="Arial" w:hAnsi="Arial" w:cs="Arial"/>
          <w:i/>
          <w:sz w:val="22"/>
          <w:szCs w:val="22"/>
        </w:rPr>
        <w:t>/2</w:t>
      </w:r>
      <w:r w:rsidRPr="00040CB6">
        <w:rPr>
          <w:rFonts w:ascii="Arial" w:hAnsi="Arial" w:cs="Arial"/>
          <w:iCs/>
          <w:sz w:val="22"/>
          <w:szCs w:val="22"/>
        </w:rPr>
        <w:t xml:space="preserve">023 </w:t>
      </w:r>
      <w:r w:rsidRPr="00040CB6">
        <w:rPr>
          <w:rFonts w:ascii="Arial" w:hAnsi="Arial" w:cs="Arial"/>
          <w:sz w:val="22"/>
          <w:szCs w:val="22"/>
        </w:rPr>
        <w:t>o stanovení obecního systému odpadového hospodářství</w:t>
      </w:r>
      <w:r>
        <w:rPr>
          <w:rFonts w:ascii="Arial" w:hAnsi="Arial" w:cs="Arial"/>
          <w:sz w:val="22"/>
          <w:szCs w:val="22"/>
        </w:rPr>
        <w:t xml:space="preserve"> na území obce Chyše, ze dne </w:t>
      </w:r>
      <w:proofErr w:type="gramStart"/>
      <w:r>
        <w:rPr>
          <w:rFonts w:ascii="Arial" w:hAnsi="Arial" w:cs="Arial"/>
          <w:sz w:val="22"/>
          <w:szCs w:val="22"/>
        </w:rPr>
        <w:t>14.12.2023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280751A5" w14:textId="6766B9DB" w:rsidR="00040CB6" w:rsidRPr="00040CB6" w:rsidRDefault="00040CB6" w:rsidP="00040CB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44CAD5F" w14:textId="77777777" w:rsidR="00040CB6" w:rsidRDefault="00040CB6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2CA3D9EC" w14:textId="77777777" w:rsidR="00040CB6" w:rsidRDefault="00040CB6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667BCBC7" w14:textId="379981D9" w:rsidR="00703B37" w:rsidRPr="00063B10" w:rsidRDefault="00703B37" w:rsidP="00703B37">
      <w:pPr>
        <w:jc w:val="center"/>
        <w:rPr>
          <w:rFonts w:ascii="Arial" w:hAnsi="Arial" w:cs="Arial"/>
          <w:b/>
          <w:sz w:val="22"/>
          <w:szCs w:val="22"/>
        </w:rPr>
      </w:pPr>
      <w:r w:rsidRPr="00063B10">
        <w:rPr>
          <w:rFonts w:ascii="Arial" w:hAnsi="Arial" w:cs="Arial"/>
          <w:b/>
          <w:sz w:val="22"/>
          <w:szCs w:val="22"/>
        </w:rPr>
        <w:t>Čl. 1</w:t>
      </w:r>
      <w:r w:rsidR="00040CB6">
        <w:rPr>
          <w:rFonts w:ascii="Arial" w:hAnsi="Arial" w:cs="Arial"/>
          <w:b/>
          <w:sz w:val="22"/>
          <w:szCs w:val="22"/>
        </w:rPr>
        <w:t>1</w:t>
      </w:r>
    </w:p>
    <w:p w14:paraId="21FAAB35" w14:textId="569620AF" w:rsidR="00703B37" w:rsidRPr="00063B10" w:rsidRDefault="00703B37" w:rsidP="005D390C">
      <w:pPr>
        <w:pStyle w:val="Nzvylnk"/>
        <w:spacing w:before="0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Účinnost</w:t>
      </w:r>
    </w:p>
    <w:p w14:paraId="57B05058" w14:textId="39E48E03" w:rsidR="00703B37" w:rsidRPr="00063B10" w:rsidRDefault="00703B37" w:rsidP="005D390C">
      <w:pPr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Tato vyhláška nabývá účinnosti dnem 1.</w:t>
      </w:r>
      <w:r w:rsidR="009F04D7">
        <w:rPr>
          <w:rFonts w:ascii="Arial" w:hAnsi="Arial" w:cs="Arial"/>
          <w:sz w:val="22"/>
          <w:szCs w:val="22"/>
        </w:rPr>
        <w:t xml:space="preserve"> </w:t>
      </w:r>
      <w:r w:rsidRPr="00063B10">
        <w:rPr>
          <w:rFonts w:ascii="Arial" w:hAnsi="Arial" w:cs="Arial"/>
          <w:sz w:val="22"/>
          <w:szCs w:val="22"/>
        </w:rPr>
        <w:t>1.</w:t>
      </w:r>
      <w:r w:rsidR="009F04D7">
        <w:rPr>
          <w:rFonts w:ascii="Arial" w:hAnsi="Arial" w:cs="Arial"/>
          <w:sz w:val="22"/>
          <w:szCs w:val="22"/>
        </w:rPr>
        <w:t xml:space="preserve"> </w:t>
      </w:r>
      <w:r w:rsidRPr="00063B10">
        <w:rPr>
          <w:rFonts w:ascii="Arial" w:hAnsi="Arial" w:cs="Arial"/>
          <w:sz w:val="22"/>
          <w:szCs w:val="22"/>
        </w:rPr>
        <w:t>202</w:t>
      </w:r>
      <w:r w:rsidR="0090588A">
        <w:rPr>
          <w:rFonts w:ascii="Arial" w:hAnsi="Arial" w:cs="Arial"/>
          <w:sz w:val="22"/>
          <w:szCs w:val="22"/>
        </w:rPr>
        <w:t>5</w:t>
      </w:r>
      <w:r w:rsidRPr="00063B10">
        <w:rPr>
          <w:rFonts w:ascii="Arial" w:hAnsi="Arial" w:cs="Arial"/>
          <w:sz w:val="22"/>
          <w:szCs w:val="22"/>
        </w:rPr>
        <w:t>.</w:t>
      </w:r>
    </w:p>
    <w:p w14:paraId="17F138C5" w14:textId="77777777" w:rsidR="00EE5F9F" w:rsidRPr="00063B10" w:rsidRDefault="00EE5F9F" w:rsidP="00EE5F9F">
      <w:pPr>
        <w:pStyle w:val="Odstavec"/>
        <w:tabs>
          <w:tab w:val="clear" w:pos="567"/>
        </w:tabs>
        <w:ind w:left="360"/>
        <w:jc w:val="left"/>
      </w:pPr>
    </w:p>
    <w:p w14:paraId="1C1B8B20" w14:textId="77777777" w:rsidR="00B84F99" w:rsidRPr="00063B10" w:rsidRDefault="00B84F99" w:rsidP="00EE5F9F">
      <w:pPr>
        <w:pStyle w:val="Odstavec"/>
        <w:tabs>
          <w:tab w:val="clear" w:pos="567"/>
        </w:tabs>
        <w:ind w:left="360"/>
        <w:jc w:val="left"/>
      </w:pPr>
    </w:p>
    <w:p w14:paraId="67B50EE2" w14:textId="77777777" w:rsidR="00B84F99" w:rsidRPr="00063B10" w:rsidRDefault="00B84F99" w:rsidP="00EE5F9F">
      <w:pPr>
        <w:pStyle w:val="Odstavec"/>
        <w:tabs>
          <w:tab w:val="clear" w:pos="567"/>
        </w:tabs>
        <w:ind w:left="360"/>
        <w:jc w:val="left"/>
      </w:pPr>
    </w:p>
    <w:p w14:paraId="2808E026" w14:textId="77777777" w:rsidR="00EE5F9F" w:rsidRPr="00063B10" w:rsidRDefault="004D4398" w:rsidP="004D4398">
      <w:pPr>
        <w:pStyle w:val="Odstavec"/>
        <w:tabs>
          <w:tab w:val="clear" w:pos="567"/>
        </w:tabs>
        <w:spacing w:line="240" w:lineRule="auto"/>
        <w:contextualSpacing/>
        <w:jc w:val="left"/>
      </w:pPr>
      <w:r w:rsidRPr="00063B10">
        <w:t>…………………………</w:t>
      </w:r>
      <w:r w:rsidRPr="00063B10">
        <w:tab/>
      </w:r>
      <w:r w:rsidRPr="00063B10">
        <w:tab/>
      </w:r>
      <w:r w:rsidRPr="00063B10">
        <w:tab/>
      </w:r>
      <w:r w:rsidRPr="00063B10">
        <w:tab/>
      </w:r>
      <w:r w:rsidRPr="00063B10">
        <w:tab/>
      </w:r>
      <w:r w:rsidR="00EE5F9F" w:rsidRPr="00063B10">
        <w:t>……………………………</w:t>
      </w:r>
    </w:p>
    <w:p w14:paraId="778BE8CB" w14:textId="6CC05D29" w:rsidR="00EE5F9F" w:rsidRPr="006434FA" w:rsidRDefault="004D4398" w:rsidP="004D4398">
      <w:pPr>
        <w:pStyle w:val="Odstavec"/>
        <w:tabs>
          <w:tab w:val="clear" w:pos="567"/>
        </w:tabs>
        <w:spacing w:line="240" w:lineRule="auto"/>
        <w:contextualSpacing/>
        <w:jc w:val="left"/>
      </w:pPr>
      <w:r w:rsidRPr="00063B10">
        <w:t xml:space="preserve">   </w:t>
      </w:r>
      <w:r w:rsidR="00040CB6">
        <w:t xml:space="preserve"> Jan Maršík</w:t>
      </w:r>
      <w:r w:rsidRPr="00063B10">
        <w:t xml:space="preserve"> </w:t>
      </w:r>
      <w:proofErr w:type="gramStart"/>
      <w:r w:rsidR="000C73EF" w:rsidRPr="00063B10">
        <w:t>v.r.</w:t>
      </w:r>
      <w:proofErr w:type="gramEnd"/>
      <w:r w:rsidRPr="00063B10">
        <w:tab/>
      </w:r>
      <w:r w:rsidRPr="00063B10">
        <w:tab/>
      </w:r>
      <w:r w:rsidRPr="00063B10">
        <w:tab/>
      </w:r>
      <w:r w:rsidRPr="00063B10">
        <w:tab/>
        <w:t xml:space="preserve">   </w:t>
      </w:r>
      <w:r w:rsidRPr="00063B10">
        <w:tab/>
      </w:r>
      <w:r w:rsidR="005D390C" w:rsidRPr="00063B10">
        <w:tab/>
      </w:r>
      <w:r w:rsidRPr="00063B10">
        <w:t xml:space="preserve">     </w:t>
      </w:r>
      <w:r w:rsidR="00040CB6">
        <w:t xml:space="preserve">   Josef Lavička</w:t>
      </w:r>
      <w:r w:rsidR="00B84F99" w:rsidRPr="006434FA">
        <w:t xml:space="preserve"> </w:t>
      </w:r>
      <w:proofErr w:type="gramStart"/>
      <w:r w:rsidR="000C73EF" w:rsidRPr="006434FA">
        <w:t>v.r.</w:t>
      </w:r>
      <w:proofErr w:type="gramEnd"/>
    </w:p>
    <w:p w14:paraId="4D6EAF87" w14:textId="0BC505F5" w:rsidR="008D15D8" w:rsidRPr="006434FA" w:rsidRDefault="005D390C" w:rsidP="005D390C">
      <w:pPr>
        <w:pStyle w:val="Odstavec"/>
        <w:tabs>
          <w:tab w:val="clear" w:pos="567"/>
        </w:tabs>
        <w:contextualSpacing/>
        <w:jc w:val="left"/>
      </w:pPr>
      <w:r>
        <w:t xml:space="preserve">     </w:t>
      </w:r>
      <w:r w:rsidR="00B84F99" w:rsidRPr="006434FA">
        <w:t>m</w:t>
      </w:r>
      <w:r w:rsidR="00EE5F9F" w:rsidRPr="006434FA">
        <w:t>ístostarosta</w:t>
      </w:r>
      <w:r w:rsidR="00EE5F9F" w:rsidRPr="006434FA">
        <w:tab/>
      </w:r>
      <w:r w:rsidR="00EE5F9F" w:rsidRPr="006434FA">
        <w:tab/>
      </w:r>
      <w:r w:rsidR="00EE5F9F" w:rsidRPr="006434FA">
        <w:tab/>
      </w:r>
      <w:r w:rsidR="00EE5F9F" w:rsidRPr="006434FA">
        <w:tab/>
      </w:r>
      <w:r w:rsidR="00EE5F9F" w:rsidRPr="006434FA">
        <w:tab/>
      </w:r>
      <w:r>
        <w:tab/>
      </w:r>
      <w:r w:rsidR="00EE5F9F" w:rsidRPr="006434FA">
        <w:tab/>
      </w:r>
      <w:r w:rsidR="004D4398" w:rsidRPr="006434FA">
        <w:t xml:space="preserve">   </w:t>
      </w:r>
      <w:r w:rsidR="00EE5F9F" w:rsidRPr="006434FA">
        <w:t xml:space="preserve">starosta </w:t>
      </w:r>
    </w:p>
    <w:p w14:paraId="2A50AA95" w14:textId="77777777" w:rsidR="00B84F99" w:rsidRPr="006434FA" w:rsidRDefault="00B84F99" w:rsidP="00B84F99">
      <w:pPr>
        <w:pStyle w:val="Odstavec"/>
        <w:tabs>
          <w:tab w:val="clear" w:pos="567"/>
        </w:tabs>
      </w:pPr>
    </w:p>
    <w:p w14:paraId="73ACD61D" w14:textId="77777777" w:rsidR="005D67F4" w:rsidRPr="006434FA" w:rsidRDefault="005D67F4" w:rsidP="00B84F99">
      <w:pPr>
        <w:pStyle w:val="Odstavec"/>
        <w:tabs>
          <w:tab w:val="clear" w:pos="567"/>
        </w:tabs>
      </w:pPr>
    </w:p>
    <w:p w14:paraId="489F1B62" w14:textId="77777777" w:rsidR="00630108" w:rsidRPr="006434FA" w:rsidRDefault="00630108" w:rsidP="00EE5F9F">
      <w:pPr>
        <w:spacing w:line="288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1AEA5A64" w14:textId="77777777" w:rsidR="00C70052" w:rsidRPr="006434FA" w:rsidRDefault="00C70052" w:rsidP="00B84F99">
      <w:pPr>
        <w:pStyle w:val="Odstavecseseznamem"/>
        <w:spacing w:line="288" w:lineRule="auto"/>
        <w:ind w:left="142"/>
        <w:jc w:val="both"/>
        <w:rPr>
          <w:rFonts w:ascii="Arial" w:hAnsi="Arial" w:cs="Arial"/>
        </w:rPr>
      </w:pPr>
    </w:p>
    <w:p w14:paraId="2B9A755D" w14:textId="77777777" w:rsidR="0024563F" w:rsidRPr="006434FA" w:rsidRDefault="0024563F" w:rsidP="00CD11C4">
      <w:pPr>
        <w:pStyle w:val="Odstavecseseznamem"/>
        <w:spacing w:line="288" w:lineRule="auto"/>
        <w:ind w:left="1080"/>
        <w:jc w:val="both"/>
        <w:rPr>
          <w:rFonts w:ascii="Arial" w:hAnsi="Arial" w:cs="Arial"/>
        </w:rPr>
      </w:pPr>
    </w:p>
    <w:p w14:paraId="5F952BC1" w14:textId="77777777" w:rsidR="0024563F" w:rsidRPr="006434FA" w:rsidRDefault="0024563F" w:rsidP="00CD11C4">
      <w:pPr>
        <w:pStyle w:val="Odstavecseseznamem"/>
        <w:spacing w:line="288" w:lineRule="auto"/>
        <w:ind w:left="1080"/>
        <w:jc w:val="both"/>
        <w:rPr>
          <w:rFonts w:ascii="Arial" w:hAnsi="Arial" w:cs="Arial"/>
        </w:rPr>
      </w:pPr>
    </w:p>
    <w:p w14:paraId="78BC6313" w14:textId="77777777" w:rsidR="0024563F" w:rsidRPr="006434FA" w:rsidRDefault="0024563F" w:rsidP="00CD11C4">
      <w:pPr>
        <w:pStyle w:val="Odstavecseseznamem"/>
        <w:spacing w:line="288" w:lineRule="auto"/>
        <w:ind w:left="1080"/>
        <w:jc w:val="both"/>
        <w:rPr>
          <w:rFonts w:ascii="Arial" w:hAnsi="Arial" w:cs="Arial"/>
        </w:rPr>
      </w:pPr>
    </w:p>
    <w:p w14:paraId="6E31D98B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09739D44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3364DF3E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3FD52770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6F56CC53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6FE987C8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6D0AF8C4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58F673CF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01C5A8BD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16E71AA7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3AF630CB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11BAA81A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40CFA471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2FFE8F8F" w14:textId="77777777" w:rsidR="00A05EA6" w:rsidRPr="006434FA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6434FA" w:rsidSect="009F04D7">
      <w:footerReference w:type="default" r:id="rId8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BB4EF2" w14:textId="77777777" w:rsidR="00957A65" w:rsidRDefault="00957A65">
      <w:r>
        <w:separator/>
      </w:r>
    </w:p>
  </w:endnote>
  <w:endnote w:type="continuationSeparator" w:id="0">
    <w:p w14:paraId="162C2255" w14:textId="77777777" w:rsidR="00957A65" w:rsidRDefault="00957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1768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A2171">
      <w:rPr>
        <w:noProof/>
      </w:rPr>
      <w:t>1</w:t>
    </w:r>
    <w:r>
      <w:fldChar w:fldCharType="end"/>
    </w:r>
  </w:p>
  <w:p w14:paraId="1DFC511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DDDE7" w14:textId="77777777" w:rsidR="00957A65" w:rsidRDefault="00957A65">
      <w:r>
        <w:separator/>
      </w:r>
    </w:p>
  </w:footnote>
  <w:footnote w:type="continuationSeparator" w:id="0">
    <w:p w14:paraId="402C8A49" w14:textId="77777777" w:rsidR="00957A65" w:rsidRDefault="00957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79BB"/>
    <w:multiLevelType w:val="hybridMultilevel"/>
    <w:tmpl w:val="AA6A3790"/>
    <w:lvl w:ilvl="0" w:tplc="66B4A4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485D0C"/>
    <w:multiLevelType w:val="hybridMultilevel"/>
    <w:tmpl w:val="B1B4E832"/>
    <w:lvl w:ilvl="0" w:tplc="EB06CF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487855"/>
    <w:multiLevelType w:val="hybridMultilevel"/>
    <w:tmpl w:val="F738B1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3490F"/>
    <w:multiLevelType w:val="multilevel"/>
    <w:tmpl w:val="1F56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434153"/>
    <w:multiLevelType w:val="hybridMultilevel"/>
    <w:tmpl w:val="13646770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E5323"/>
    <w:multiLevelType w:val="hybridMultilevel"/>
    <w:tmpl w:val="23BEAA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E748EB"/>
    <w:multiLevelType w:val="hybridMultilevel"/>
    <w:tmpl w:val="2612DAF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56E54"/>
    <w:multiLevelType w:val="hybridMultilevel"/>
    <w:tmpl w:val="B7F002F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D922A5"/>
    <w:multiLevelType w:val="multilevel"/>
    <w:tmpl w:val="A766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7C1910"/>
    <w:multiLevelType w:val="hybridMultilevel"/>
    <w:tmpl w:val="AD4E3B70"/>
    <w:lvl w:ilvl="0" w:tplc="D32CC616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FC2A65"/>
    <w:multiLevelType w:val="hybridMultilevel"/>
    <w:tmpl w:val="8EAE28B6"/>
    <w:lvl w:ilvl="0" w:tplc="0CA214F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11C4415"/>
    <w:multiLevelType w:val="hybridMultilevel"/>
    <w:tmpl w:val="40486F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440F0B"/>
    <w:multiLevelType w:val="multilevel"/>
    <w:tmpl w:val="48F6922A"/>
    <w:lvl w:ilvl="0">
      <w:start w:val="2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14132"/>
    <w:multiLevelType w:val="multilevel"/>
    <w:tmpl w:val="7FA454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C3EC1"/>
    <w:multiLevelType w:val="multilevel"/>
    <w:tmpl w:val="8294D7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2"/>
  </w:num>
  <w:num w:numId="5">
    <w:abstractNumId w:val="0"/>
  </w:num>
  <w:num w:numId="6">
    <w:abstractNumId w:val="1"/>
  </w:num>
  <w:num w:numId="7">
    <w:abstractNumId w:val="14"/>
  </w:num>
  <w:num w:numId="8">
    <w:abstractNumId w:val="2"/>
  </w:num>
  <w:num w:numId="9">
    <w:abstractNumId w:val="13"/>
  </w:num>
  <w:num w:numId="10">
    <w:abstractNumId w:val="19"/>
  </w:num>
  <w:num w:numId="11">
    <w:abstractNumId w:val="5"/>
  </w:num>
  <w:num w:numId="12">
    <w:abstractNumId w:val="11"/>
  </w:num>
  <w:num w:numId="13">
    <w:abstractNumId w:val="3"/>
  </w:num>
  <w:num w:numId="14">
    <w:abstractNumId w:val="15"/>
  </w:num>
  <w:num w:numId="15">
    <w:abstractNumId w:val="7"/>
  </w:num>
  <w:num w:numId="16">
    <w:abstractNumId w:val="17"/>
  </w:num>
  <w:num w:numId="17">
    <w:abstractNumId w:val="18"/>
  </w:num>
  <w:num w:numId="18">
    <w:abstractNumId w:val="16"/>
  </w:num>
  <w:num w:numId="19">
    <w:abstractNumId w:val="8"/>
  </w:num>
  <w:num w:numId="20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72C"/>
    <w:rsid w:val="00010B51"/>
    <w:rsid w:val="000129AF"/>
    <w:rsid w:val="000166A8"/>
    <w:rsid w:val="00017B56"/>
    <w:rsid w:val="00021F63"/>
    <w:rsid w:val="000345D5"/>
    <w:rsid w:val="000408D0"/>
    <w:rsid w:val="00040CB6"/>
    <w:rsid w:val="00040EA6"/>
    <w:rsid w:val="000538DD"/>
    <w:rsid w:val="000566F2"/>
    <w:rsid w:val="00063B10"/>
    <w:rsid w:val="00065D79"/>
    <w:rsid w:val="00066D7D"/>
    <w:rsid w:val="00073D85"/>
    <w:rsid w:val="00074C93"/>
    <w:rsid w:val="0007566F"/>
    <w:rsid w:val="00083621"/>
    <w:rsid w:val="000879E6"/>
    <w:rsid w:val="00087ACD"/>
    <w:rsid w:val="00092FD7"/>
    <w:rsid w:val="000940DC"/>
    <w:rsid w:val="0009601A"/>
    <w:rsid w:val="00096A69"/>
    <w:rsid w:val="000A2391"/>
    <w:rsid w:val="000A53C3"/>
    <w:rsid w:val="000A7524"/>
    <w:rsid w:val="000B5AD1"/>
    <w:rsid w:val="000C002A"/>
    <w:rsid w:val="000C42D4"/>
    <w:rsid w:val="000C7313"/>
    <w:rsid w:val="000C73EF"/>
    <w:rsid w:val="000C758D"/>
    <w:rsid w:val="000D3E28"/>
    <w:rsid w:val="000E2D28"/>
    <w:rsid w:val="000E741B"/>
    <w:rsid w:val="0010338E"/>
    <w:rsid w:val="001041EE"/>
    <w:rsid w:val="001061CD"/>
    <w:rsid w:val="00112AA7"/>
    <w:rsid w:val="00125EC7"/>
    <w:rsid w:val="00130094"/>
    <w:rsid w:val="00131160"/>
    <w:rsid w:val="0014154F"/>
    <w:rsid w:val="001465CC"/>
    <w:rsid w:val="00153F75"/>
    <w:rsid w:val="00154BC3"/>
    <w:rsid w:val="00155EA4"/>
    <w:rsid w:val="00160729"/>
    <w:rsid w:val="00166420"/>
    <w:rsid w:val="0017160D"/>
    <w:rsid w:val="00173886"/>
    <w:rsid w:val="00173990"/>
    <w:rsid w:val="00175C9C"/>
    <w:rsid w:val="00190222"/>
    <w:rsid w:val="00190D49"/>
    <w:rsid w:val="00191186"/>
    <w:rsid w:val="00196A3A"/>
    <w:rsid w:val="001A0C3C"/>
    <w:rsid w:val="001A2171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66C9"/>
    <w:rsid w:val="00211F22"/>
    <w:rsid w:val="00223690"/>
    <w:rsid w:val="00227C89"/>
    <w:rsid w:val="002310AD"/>
    <w:rsid w:val="002333C1"/>
    <w:rsid w:val="00243C02"/>
    <w:rsid w:val="0024485C"/>
    <w:rsid w:val="0024563F"/>
    <w:rsid w:val="00246383"/>
    <w:rsid w:val="002478DA"/>
    <w:rsid w:val="0025107F"/>
    <w:rsid w:val="00252437"/>
    <w:rsid w:val="00254E87"/>
    <w:rsid w:val="00260886"/>
    <w:rsid w:val="00260E73"/>
    <w:rsid w:val="00264B52"/>
    <w:rsid w:val="00264E4B"/>
    <w:rsid w:val="00265AFD"/>
    <w:rsid w:val="002666C2"/>
    <w:rsid w:val="0027609E"/>
    <w:rsid w:val="002871C2"/>
    <w:rsid w:val="00297AF4"/>
    <w:rsid w:val="002A3A42"/>
    <w:rsid w:val="002A6D09"/>
    <w:rsid w:val="002B47E6"/>
    <w:rsid w:val="002B546D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6F2"/>
    <w:rsid w:val="003C791B"/>
    <w:rsid w:val="003D33EB"/>
    <w:rsid w:val="003E19A2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26DF"/>
    <w:rsid w:val="004443A9"/>
    <w:rsid w:val="004476B9"/>
    <w:rsid w:val="00456597"/>
    <w:rsid w:val="004718C4"/>
    <w:rsid w:val="00473B44"/>
    <w:rsid w:val="0048521A"/>
    <w:rsid w:val="004863D0"/>
    <w:rsid w:val="004925BB"/>
    <w:rsid w:val="004A5FF4"/>
    <w:rsid w:val="004A648F"/>
    <w:rsid w:val="004A7D8A"/>
    <w:rsid w:val="004B1994"/>
    <w:rsid w:val="004B4A8E"/>
    <w:rsid w:val="004C0427"/>
    <w:rsid w:val="004C0C90"/>
    <w:rsid w:val="004D0316"/>
    <w:rsid w:val="004D4398"/>
    <w:rsid w:val="004E0009"/>
    <w:rsid w:val="004E065E"/>
    <w:rsid w:val="004E2C06"/>
    <w:rsid w:val="004F1F1F"/>
    <w:rsid w:val="004F321B"/>
    <w:rsid w:val="004F5134"/>
    <w:rsid w:val="004F6539"/>
    <w:rsid w:val="004F6661"/>
    <w:rsid w:val="00500A52"/>
    <w:rsid w:val="00504C32"/>
    <w:rsid w:val="00515084"/>
    <w:rsid w:val="00532775"/>
    <w:rsid w:val="005344BF"/>
    <w:rsid w:val="00534D7A"/>
    <w:rsid w:val="00545904"/>
    <w:rsid w:val="00546241"/>
    <w:rsid w:val="005507A8"/>
    <w:rsid w:val="00550C8C"/>
    <w:rsid w:val="005523AF"/>
    <w:rsid w:val="00554DE5"/>
    <w:rsid w:val="005620CD"/>
    <w:rsid w:val="005736D7"/>
    <w:rsid w:val="005744EB"/>
    <w:rsid w:val="00576D09"/>
    <w:rsid w:val="005867F5"/>
    <w:rsid w:val="005937EC"/>
    <w:rsid w:val="005A683D"/>
    <w:rsid w:val="005B3A3F"/>
    <w:rsid w:val="005B47E4"/>
    <w:rsid w:val="005B5A07"/>
    <w:rsid w:val="005C4381"/>
    <w:rsid w:val="005C6BA9"/>
    <w:rsid w:val="005D390C"/>
    <w:rsid w:val="005D3C5A"/>
    <w:rsid w:val="005D4726"/>
    <w:rsid w:val="005D67F4"/>
    <w:rsid w:val="005E2958"/>
    <w:rsid w:val="005E4BE0"/>
    <w:rsid w:val="005E7B72"/>
    <w:rsid w:val="005F6F56"/>
    <w:rsid w:val="006106E0"/>
    <w:rsid w:val="006146CA"/>
    <w:rsid w:val="00617559"/>
    <w:rsid w:val="006204F2"/>
    <w:rsid w:val="00621250"/>
    <w:rsid w:val="00621825"/>
    <w:rsid w:val="006220F6"/>
    <w:rsid w:val="0062314B"/>
    <w:rsid w:val="00623A3A"/>
    <w:rsid w:val="00630108"/>
    <w:rsid w:val="006402B9"/>
    <w:rsid w:val="0064305E"/>
    <w:rsid w:val="006434FA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1CAD"/>
    <w:rsid w:val="006C4CC7"/>
    <w:rsid w:val="006D4118"/>
    <w:rsid w:val="006E08F4"/>
    <w:rsid w:val="006E6EB8"/>
    <w:rsid w:val="006F57AB"/>
    <w:rsid w:val="006F6C96"/>
    <w:rsid w:val="007005F7"/>
    <w:rsid w:val="00700827"/>
    <w:rsid w:val="00702820"/>
    <w:rsid w:val="00703B37"/>
    <w:rsid w:val="00713A42"/>
    <w:rsid w:val="007165A1"/>
    <w:rsid w:val="00720121"/>
    <w:rsid w:val="00722383"/>
    <w:rsid w:val="00732B10"/>
    <w:rsid w:val="0073417D"/>
    <w:rsid w:val="007342A5"/>
    <w:rsid w:val="00736E0C"/>
    <w:rsid w:val="00743081"/>
    <w:rsid w:val="0074655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3651"/>
    <w:rsid w:val="007D131D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CA1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33BD"/>
    <w:rsid w:val="00897430"/>
    <w:rsid w:val="008A0008"/>
    <w:rsid w:val="008A2F12"/>
    <w:rsid w:val="008B0A2C"/>
    <w:rsid w:val="008B6E2F"/>
    <w:rsid w:val="008D15D8"/>
    <w:rsid w:val="008D6906"/>
    <w:rsid w:val="008E43B1"/>
    <w:rsid w:val="008E5AE2"/>
    <w:rsid w:val="008F3152"/>
    <w:rsid w:val="00900DCA"/>
    <w:rsid w:val="00903571"/>
    <w:rsid w:val="0090588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A65"/>
    <w:rsid w:val="00963E38"/>
    <w:rsid w:val="00966286"/>
    <w:rsid w:val="00974971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04D7"/>
    <w:rsid w:val="009F3901"/>
    <w:rsid w:val="009F75C6"/>
    <w:rsid w:val="00A03904"/>
    <w:rsid w:val="00A05EA6"/>
    <w:rsid w:val="00A15475"/>
    <w:rsid w:val="00A27A03"/>
    <w:rsid w:val="00A318A9"/>
    <w:rsid w:val="00A32AB3"/>
    <w:rsid w:val="00A418F6"/>
    <w:rsid w:val="00A427B9"/>
    <w:rsid w:val="00A55621"/>
    <w:rsid w:val="00A62033"/>
    <w:rsid w:val="00A65B5E"/>
    <w:rsid w:val="00A74D9D"/>
    <w:rsid w:val="00A76680"/>
    <w:rsid w:val="00A904E7"/>
    <w:rsid w:val="00A904F4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2A31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1727"/>
    <w:rsid w:val="00B82D08"/>
    <w:rsid w:val="00B84F99"/>
    <w:rsid w:val="00B86441"/>
    <w:rsid w:val="00BA1E8D"/>
    <w:rsid w:val="00BB3316"/>
    <w:rsid w:val="00BC17DA"/>
    <w:rsid w:val="00BC3CDA"/>
    <w:rsid w:val="00BE101F"/>
    <w:rsid w:val="00C04A07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052"/>
    <w:rsid w:val="00C77181"/>
    <w:rsid w:val="00C863F8"/>
    <w:rsid w:val="00C94444"/>
    <w:rsid w:val="00C950AF"/>
    <w:rsid w:val="00CA1A16"/>
    <w:rsid w:val="00CC0853"/>
    <w:rsid w:val="00CC740B"/>
    <w:rsid w:val="00CC7BE1"/>
    <w:rsid w:val="00CD015F"/>
    <w:rsid w:val="00CD0C08"/>
    <w:rsid w:val="00CD11C4"/>
    <w:rsid w:val="00CD1790"/>
    <w:rsid w:val="00CD64EA"/>
    <w:rsid w:val="00CD7144"/>
    <w:rsid w:val="00CD7CB8"/>
    <w:rsid w:val="00CE15B3"/>
    <w:rsid w:val="00D03A66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69F6"/>
    <w:rsid w:val="00DB0904"/>
    <w:rsid w:val="00DB2C2A"/>
    <w:rsid w:val="00DB2E35"/>
    <w:rsid w:val="00DB5BDE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CA2"/>
    <w:rsid w:val="00DE7D83"/>
    <w:rsid w:val="00DE7E22"/>
    <w:rsid w:val="00DF4D9E"/>
    <w:rsid w:val="00DF7748"/>
    <w:rsid w:val="00E033AB"/>
    <w:rsid w:val="00E07DBB"/>
    <w:rsid w:val="00E10B6A"/>
    <w:rsid w:val="00E114A3"/>
    <w:rsid w:val="00E13E49"/>
    <w:rsid w:val="00E1550F"/>
    <w:rsid w:val="00E16F29"/>
    <w:rsid w:val="00E200CC"/>
    <w:rsid w:val="00E244C7"/>
    <w:rsid w:val="00E24E24"/>
    <w:rsid w:val="00E269DD"/>
    <w:rsid w:val="00E278D9"/>
    <w:rsid w:val="00E40C1C"/>
    <w:rsid w:val="00E44423"/>
    <w:rsid w:val="00E50812"/>
    <w:rsid w:val="00E52060"/>
    <w:rsid w:val="00E53216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C2D"/>
    <w:rsid w:val="00EA64B3"/>
    <w:rsid w:val="00EB46BB"/>
    <w:rsid w:val="00EB523E"/>
    <w:rsid w:val="00EB693C"/>
    <w:rsid w:val="00EB7FA0"/>
    <w:rsid w:val="00EC3687"/>
    <w:rsid w:val="00EC6633"/>
    <w:rsid w:val="00EE069B"/>
    <w:rsid w:val="00EE07B0"/>
    <w:rsid w:val="00EE28B9"/>
    <w:rsid w:val="00EE550B"/>
    <w:rsid w:val="00EE5F9F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4DAD"/>
    <w:rsid w:val="00FA593E"/>
    <w:rsid w:val="00FB319D"/>
    <w:rsid w:val="00FB336E"/>
    <w:rsid w:val="00FC4FAC"/>
    <w:rsid w:val="00FC510C"/>
    <w:rsid w:val="00FC71CB"/>
    <w:rsid w:val="00FE34F1"/>
    <w:rsid w:val="00FF301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5CF14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rsid w:val="00CD11C4"/>
    <w:rPr>
      <w:color w:val="0563C1" w:themeColor="hyperlink"/>
      <w:u w:val="single"/>
    </w:rPr>
  </w:style>
  <w:style w:type="character" w:styleId="Sledovanodkaz">
    <w:name w:val="FollowedHyperlink"/>
    <w:basedOn w:val="Standardnpsmoodstavce"/>
    <w:rsid w:val="0024563F"/>
    <w:rPr>
      <w:color w:val="954F72" w:themeColor="followedHyperlink"/>
      <w:u w:val="single"/>
    </w:rPr>
  </w:style>
  <w:style w:type="paragraph" w:customStyle="1" w:styleId="Odstavec">
    <w:name w:val="Odstavec"/>
    <w:basedOn w:val="Normln"/>
    <w:rsid w:val="0063010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Siln">
    <w:name w:val="Strong"/>
    <w:basedOn w:val="Standardnpsmoodstavce"/>
    <w:uiPriority w:val="22"/>
    <w:qFormat/>
    <w:rsid w:val="00C950AF"/>
    <w:rPr>
      <w:b/>
      <w:bCs/>
    </w:rPr>
  </w:style>
  <w:style w:type="paragraph" w:styleId="Normlnweb">
    <w:name w:val="Normal (Web)"/>
    <w:basedOn w:val="Normln"/>
    <w:uiPriority w:val="99"/>
    <w:unhideWhenUsed/>
    <w:rsid w:val="00C950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3D636-0CA0-420F-96C4-7ABC98745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1244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4</cp:revision>
  <cp:lastPrinted>2023-12-18T11:34:00Z</cp:lastPrinted>
  <dcterms:created xsi:type="dcterms:W3CDTF">2024-12-16T08:51:00Z</dcterms:created>
  <dcterms:modified xsi:type="dcterms:W3CDTF">2025-01-21T11:34:00Z</dcterms:modified>
</cp:coreProperties>
</file>