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E0" w:rsidRPr="000F5BE0" w:rsidRDefault="00E24A22" w:rsidP="000F5BE0">
      <w:pPr>
        <w:jc w:val="center"/>
        <w:outlineLvl w:val="0"/>
        <w:rPr>
          <w:rFonts w:ascii="Arial" w:hAnsi="Arial" w:cs="Arial"/>
          <w:b/>
          <w:iCs/>
          <w:caps/>
          <w:sz w:val="22"/>
          <w:szCs w:val="22"/>
        </w:rPr>
      </w:pPr>
      <w:bookmarkStart w:id="0" w:name="_GoBack"/>
      <w:bookmarkEnd w:id="0"/>
      <w:r w:rsidRPr="000F5BE0">
        <w:rPr>
          <w:rFonts w:ascii="Arial" w:hAnsi="Arial" w:cs="Arial"/>
          <w:b/>
          <w:iCs/>
          <w:caps/>
          <w:noProof/>
          <w:sz w:val="22"/>
          <w:szCs w:val="2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2569845</wp:posOffset>
            </wp:positionH>
            <wp:positionV relativeFrom="paragraph">
              <wp:posOffset>-422910</wp:posOffset>
            </wp:positionV>
            <wp:extent cx="986790" cy="1060450"/>
            <wp:effectExtent l="0" t="0" r="0" b="0"/>
            <wp:wrapNone/>
            <wp:docPr id="22" name="obrázek 22" descr="Znak města -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nak města - nov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BE0" w:rsidRPr="000F5BE0" w:rsidRDefault="000F5BE0" w:rsidP="000F5BE0">
      <w:pPr>
        <w:jc w:val="center"/>
        <w:outlineLvl w:val="0"/>
        <w:rPr>
          <w:rFonts w:ascii="Arial" w:hAnsi="Arial" w:cs="Arial"/>
          <w:b/>
          <w:iCs/>
          <w:caps/>
          <w:sz w:val="22"/>
          <w:szCs w:val="22"/>
        </w:rPr>
      </w:pPr>
    </w:p>
    <w:p w:rsidR="000F5BE0" w:rsidRPr="000F5BE0" w:rsidRDefault="000F5BE0" w:rsidP="000F5BE0">
      <w:pPr>
        <w:jc w:val="center"/>
        <w:outlineLvl w:val="0"/>
        <w:rPr>
          <w:rFonts w:ascii="Arial" w:hAnsi="Arial" w:cs="Arial"/>
          <w:b/>
          <w:iCs/>
          <w:caps/>
          <w:sz w:val="28"/>
          <w:szCs w:val="24"/>
        </w:rPr>
      </w:pPr>
    </w:p>
    <w:p w:rsidR="000F5BE0" w:rsidRDefault="000F5BE0" w:rsidP="000F5BE0">
      <w:pPr>
        <w:jc w:val="center"/>
        <w:outlineLvl w:val="0"/>
        <w:rPr>
          <w:b/>
          <w:iCs/>
          <w:caps/>
          <w:sz w:val="22"/>
          <w:szCs w:val="22"/>
        </w:rPr>
      </w:pPr>
    </w:p>
    <w:p w:rsidR="00D71785" w:rsidRDefault="000F5BE0" w:rsidP="000F5BE0">
      <w:pPr>
        <w:jc w:val="center"/>
        <w:outlineLvl w:val="0"/>
        <w:rPr>
          <w:b/>
          <w:iCs/>
          <w:caps/>
          <w:szCs w:val="24"/>
        </w:rPr>
      </w:pPr>
      <w:r w:rsidRPr="000F5BE0">
        <w:rPr>
          <w:b/>
          <w:iCs/>
          <w:caps/>
          <w:szCs w:val="24"/>
        </w:rPr>
        <w:t xml:space="preserve">OBECNĚ </w:t>
      </w:r>
      <w:r w:rsidR="00467CDE">
        <w:rPr>
          <w:b/>
          <w:iCs/>
          <w:caps/>
          <w:szCs w:val="24"/>
        </w:rPr>
        <w:t xml:space="preserve"> </w:t>
      </w:r>
      <w:r w:rsidRPr="000F5BE0">
        <w:rPr>
          <w:b/>
          <w:iCs/>
          <w:caps/>
          <w:szCs w:val="24"/>
        </w:rPr>
        <w:t xml:space="preserve">ZÁVAZNÁ </w:t>
      </w:r>
      <w:r w:rsidR="00467CDE">
        <w:rPr>
          <w:b/>
          <w:iCs/>
          <w:caps/>
          <w:szCs w:val="24"/>
        </w:rPr>
        <w:t xml:space="preserve"> </w:t>
      </w:r>
      <w:r w:rsidRPr="000F5BE0">
        <w:rPr>
          <w:b/>
          <w:iCs/>
          <w:caps/>
          <w:szCs w:val="24"/>
        </w:rPr>
        <w:t>VYHLÁŠKA</w:t>
      </w:r>
      <w:r w:rsidR="00467CDE">
        <w:rPr>
          <w:b/>
          <w:iCs/>
          <w:caps/>
          <w:szCs w:val="24"/>
        </w:rPr>
        <w:t xml:space="preserve"> </w:t>
      </w:r>
      <w:r>
        <w:rPr>
          <w:b/>
          <w:iCs/>
          <w:caps/>
          <w:szCs w:val="24"/>
        </w:rPr>
        <w:t xml:space="preserve"> MĚSTA</w:t>
      </w:r>
      <w:r w:rsidR="00467CDE">
        <w:rPr>
          <w:b/>
          <w:iCs/>
          <w:caps/>
          <w:szCs w:val="24"/>
        </w:rPr>
        <w:t xml:space="preserve"> </w:t>
      </w:r>
      <w:r>
        <w:rPr>
          <w:b/>
          <w:iCs/>
          <w:caps/>
          <w:szCs w:val="24"/>
        </w:rPr>
        <w:t xml:space="preserve"> VODŇANY</w:t>
      </w:r>
      <w:r w:rsidRPr="000F5BE0">
        <w:rPr>
          <w:b/>
          <w:iCs/>
          <w:caps/>
          <w:szCs w:val="24"/>
        </w:rPr>
        <w:t xml:space="preserve">  </w:t>
      </w:r>
    </w:p>
    <w:p w:rsidR="000F5BE0" w:rsidRPr="000F5BE0" w:rsidRDefault="000F5BE0" w:rsidP="004A6AD7">
      <w:pPr>
        <w:spacing w:before="60"/>
        <w:jc w:val="center"/>
        <w:outlineLvl w:val="0"/>
        <w:rPr>
          <w:b/>
          <w:iCs/>
          <w:caps/>
          <w:szCs w:val="24"/>
        </w:rPr>
      </w:pPr>
      <w:r w:rsidRPr="000F5BE0">
        <w:rPr>
          <w:b/>
          <w:iCs/>
          <w:szCs w:val="24"/>
        </w:rPr>
        <w:t>č</w:t>
      </w:r>
      <w:r w:rsidR="008337F1">
        <w:rPr>
          <w:b/>
          <w:iCs/>
          <w:caps/>
          <w:szCs w:val="24"/>
        </w:rPr>
        <w:t>.  3</w:t>
      </w:r>
      <w:r w:rsidRPr="00C34119">
        <w:rPr>
          <w:b/>
          <w:iCs/>
          <w:caps/>
          <w:szCs w:val="24"/>
        </w:rPr>
        <w:t xml:space="preserve"> /2016</w:t>
      </w:r>
    </w:p>
    <w:p w:rsidR="000F5BE0" w:rsidRPr="000F5BE0" w:rsidRDefault="00D71785" w:rsidP="004A6AD7">
      <w:pPr>
        <w:spacing w:before="60"/>
        <w:jc w:val="center"/>
        <w:rPr>
          <w:b/>
          <w:iCs/>
          <w:sz w:val="28"/>
          <w:szCs w:val="28"/>
        </w:rPr>
      </w:pPr>
      <w:r w:rsidRPr="00C34119">
        <w:rPr>
          <w:b/>
          <w:iCs/>
          <w:sz w:val="28"/>
          <w:szCs w:val="28"/>
        </w:rPr>
        <w:t>o pořádání veřejných prod</w:t>
      </w:r>
      <w:r w:rsidR="000F5BE0" w:rsidRPr="00C34119">
        <w:rPr>
          <w:b/>
          <w:iCs/>
          <w:sz w:val="28"/>
          <w:szCs w:val="28"/>
        </w:rPr>
        <w:t>ukcí</w:t>
      </w:r>
    </w:p>
    <w:p w:rsidR="000F5BE0" w:rsidRPr="000F5BE0" w:rsidRDefault="000F5BE0" w:rsidP="000F5BE0">
      <w:pPr>
        <w:jc w:val="both"/>
        <w:rPr>
          <w:sz w:val="22"/>
          <w:szCs w:val="22"/>
        </w:rPr>
      </w:pPr>
    </w:p>
    <w:p w:rsidR="000F5BE0" w:rsidRPr="000F5BE0" w:rsidRDefault="000F5BE0" w:rsidP="000F5BE0">
      <w:pPr>
        <w:jc w:val="both"/>
        <w:rPr>
          <w:sz w:val="22"/>
          <w:szCs w:val="22"/>
        </w:rPr>
      </w:pPr>
      <w:r w:rsidRPr="000F5BE0">
        <w:rPr>
          <w:sz w:val="22"/>
          <w:szCs w:val="22"/>
        </w:rPr>
        <w:t xml:space="preserve">          Zastupitelstvo města Vodňany se na svém zasedání dne </w:t>
      </w:r>
      <w:r w:rsidR="002A7E13">
        <w:rPr>
          <w:sz w:val="22"/>
          <w:szCs w:val="22"/>
        </w:rPr>
        <w:t>19. 9. 2016</w:t>
      </w:r>
      <w:r w:rsidRPr="000F5BE0">
        <w:rPr>
          <w:sz w:val="22"/>
          <w:szCs w:val="22"/>
        </w:rPr>
        <w:t xml:space="preserve"> usnesením č.</w:t>
      </w:r>
      <w:r w:rsidRPr="00D71785">
        <w:rPr>
          <w:sz w:val="22"/>
          <w:szCs w:val="22"/>
        </w:rPr>
        <w:t xml:space="preserve"> </w:t>
      </w:r>
      <w:r w:rsidR="002A7E13">
        <w:rPr>
          <w:sz w:val="22"/>
          <w:szCs w:val="22"/>
        </w:rPr>
        <w:t>7</w:t>
      </w:r>
      <w:r w:rsidRPr="000F5BE0">
        <w:rPr>
          <w:sz w:val="22"/>
          <w:szCs w:val="22"/>
        </w:rPr>
        <w:t xml:space="preserve"> usneslo vydat na základě </w:t>
      </w:r>
      <w:r w:rsidRPr="00D71785">
        <w:rPr>
          <w:sz w:val="22"/>
          <w:szCs w:val="22"/>
        </w:rPr>
        <w:t xml:space="preserve">ustanovení </w:t>
      </w:r>
      <w:r w:rsidRPr="000F5BE0">
        <w:rPr>
          <w:sz w:val="22"/>
          <w:szCs w:val="22"/>
        </w:rPr>
        <w:t>§ 10 písm. a)</w:t>
      </w:r>
      <w:r w:rsidR="009B164E">
        <w:rPr>
          <w:sz w:val="22"/>
          <w:szCs w:val="22"/>
        </w:rPr>
        <w:t xml:space="preserve"> až c)</w:t>
      </w:r>
      <w:r w:rsidRPr="000F5BE0">
        <w:rPr>
          <w:sz w:val="22"/>
          <w:szCs w:val="22"/>
        </w:rPr>
        <w:t xml:space="preserve"> a </w:t>
      </w:r>
      <w:r w:rsidRPr="00D71785">
        <w:rPr>
          <w:sz w:val="22"/>
          <w:szCs w:val="22"/>
        </w:rPr>
        <w:t xml:space="preserve">v souvislosti s </w:t>
      </w:r>
      <w:r w:rsidRPr="000F5BE0">
        <w:rPr>
          <w:sz w:val="22"/>
          <w:szCs w:val="22"/>
        </w:rPr>
        <w:t xml:space="preserve">ustanovením </w:t>
      </w:r>
      <w:r w:rsidRPr="00D71785">
        <w:rPr>
          <w:sz w:val="22"/>
          <w:szCs w:val="22"/>
        </w:rPr>
        <w:t>§ 84 odst. 2 písm. h) zákona č.</w:t>
      </w:r>
      <w:r w:rsidRPr="000F5BE0">
        <w:rPr>
          <w:sz w:val="22"/>
          <w:szCs w:val="22"/>
        </w:rPr>
        <w:t>128/2000 Sb., o obcích (obecní zřízení), ve znění pozdějších předpisů, tuto obecně závaznou vyhlášku:</w:t>
      </w:r>
    </w:p>
    <w:p w:rsidR="00952C6D" w:rsidRPr="00BA63CB" w:rsidRDefault="00952C6D">
      <w:pPr>
        <w:pStyle w:val="Podnadpis"/>
        <w:rPr>
          <w:sz w:val="22"/>
          <w:szCs w:val="22"/>
        </w:rPr>
      </w:pPr>
    </w:p>
    <w:p w:rsidR="00835EE3" w:rsidRPr="00C34119" w:rsidRDefault="00271888">
      <w:pPr>
        <w:jc w:val="center"/>
        <w:rPr>
          <w:b/>
          <w:sz w:val="22"/>
          <w:szCs w:val="22"/>
        </w:rPr>
      </w:pPr>
      <w:r w:rsidRPr="00C34119">
        <w:rPr>
          <w:b/>
          <w:sz w:val="22"/>
          <w:szCs w:val="22"/>
        </w:rPr>
        <w:t>Čl.  I</w:t>
      </w:r>
    </w:p>
    <w:p w:rsidR="00835EE3" w:rsidRPr="00C34119" w:rsidRDefault="00835EE3" w:rsidP="00C34119">
      <w:pPr>
        <w:jc w:val="center"/>
        <w:rPr>
          <w:b/>
          <w:sz w:val="22"/>
          <w:szCs w:val="22"/>
        </w:rPr>
      </w:pPr>
      <w:r w:rsidRPr="00C34119">
        <w:rPr>
          <w:b/>
          <w:sz w:val="22"/>
          <w:szCs w:val="22"/>
        </w:rPr>
        <w:t>Úvodní ustanovení</w:t>
      </w:r>
    </w:p>
    <w:p w:rsidR="00835EE3" w:rsidRPr="00557305" w:rsidRDefault="00835EE3" w:rsidP="004A6AD7">
      <w:pPr>
        <w:numPr>
          <w:ilvl w:val="0"/>
          <w:numId w:val="7"/>
        </w:numPr>
        <w:spacing w:before="120"/>
        <w:ind w:left="357" w:hanging="357"/>
        <w:jc w:val="both"/>
        <w:rPr>
          <w:sz w:val="22"/>
          <w:szCs w:val="22"/>
        </w:rPr>
      </w:pPr>
      <w:r w:rsidRPr="00557305">
        <w:rPr>
          <w:sz w:val="22"/>
          <w:szCs w:val="22"/>
        </w:rPr>
        <w:t>Tato obecně závazná vyhláška stanoví povinnosti osob při oznámení, pořádání, průběhu a ukončení veřejných produkcí ve městě Vodňany a jeho místních částech v rozsahu nezbytném k za</w:t>
      </w:r>
      <w:r w:rsidR="009B164E" w:rsidRPr="00557305">
        <w:rPr>
          <w:sz w:val="22"/>
          <w:szCs w:val="22"/>
        </w:rPr>
        <w:t>bezpečení veřejného pořádku a zajištění udržování čistoty ulic a jiných veřejných prostranství.</w:t>
      </w:r>
    </w:p>
    <w:p w:rsidR="00835EE3" w:rsidRPr="00557305" w:rsidRDefault="00835EE3" w:rsidP="00BA63CB">
      <w:pPr>
        <w:numPr>
          <w:ilvl w:val="0"/>
          <w:numId w:val="7"/>
        </w:numPr>
        <w:spacing w:before="120"/>
        <w:ind w:left="357" w:hanging="357"/>
        <w:jc w:val="both"/>
        <w:rPr>
          <w:sz w:val="22"/>
          <w:szCs w:val="22"/>
        </w:rPr>
      </w:pPr>
      <w:r w:rsidRPr="00557305">
        <w:rPr>
          <w:sz w:val="22"/>
          <w:szCs w:val="22"/>
        </w:rPr>
        <w:t xml:space="preserve">Veřejnými produkcemi se rozumí veřejnosti přístupné </w:t>
      </w:r>
      <w:r w:rsidR="009B164E" w:rsidRPr="00557305">
        <w:rPr>
          <w:sz w:val="22"/>
          <w:szCs w:val="22"/>
        </w:rPr>
        <w:t>sportovní a kulturní podniky, včetně tanečních zábav a diskoték.</w:t>
      </w:r>
    </w:p>
    <w:p w:rsidR="00835EE3" w:rsidRPr="00557305" w:rsidRDefault="00835EE3" w:rsidP="00BA63CB">
      <w:pPr>
        <w:numPr>
          <w:ilvl w:val="0"/>
          <w:numId w:val="7"/>
        </w:numPr>
        <w:spacing w:before="120"/>
        <w:ind w:left="357" w:hanging="357"/>
        <w:jc w:val="both"/>
        <w:rPr>
          <w:sz w:val="22"/>
          <w:szCs w:val="22"/>
        </w:rPr>
      </w:pPr>
      <w:r w:rsidRPr="00557305">
        <w:rPr>
          <w:sz w:val="22"/>
          <w:szCs w:val="22"/>
        </w:rPr>
        <w:t xml:space="preserve">Veřejnosti přístupná je pro účely této vyhlášky produkce, které se může zúčastnit každý nebo </w:t>
      </w:r>
      <w:r w:rsidR="000F3029">
        <w:rPr>
          <w:sz w:val="22"/>
          <w:szCs w:val="22"/>
        </w:rPr>
        <w:t>ten</w:t>
      </w:r>
      <w:r w:rsidR="00557305" w:rsidRPr="00557305">
        <w:rPr>
          <w:sz w:val="22"/>
          <w:szCs w:val="22"/>
        </w:rPr>
        <w:t>, kdo splní podmínky</w:t>
      </w:r>
      <w:r w:rsidRPr="00557305">
        <w:rPr>
          <w:sz w:val="22"/>
          <w:szCs w:val="22"/>
        </w:rPr>
        <w:t xml:space="preserve"> stanovené </w:t>
      </w:r>
      <w:r w:rsidR="00557305" w:rsidRPr="00557305">
        <w:rPr>
          <w:sz w:val="22"/>
          <w:szCs w:val="22"/>
        </w:rPr>
        <w:t xml:space="preserve">pořadatelem </w:t>
      </w:r>
      <w:r w:rsidRPr="00557305">
        <w:rPr>
          <w:sz w:val="22"/>
          <w:szCs w:val="22"/>
        </w:rPr>
        <w:t>pro vstup do prostor, kde se produkce koná.</w:t>
      </w:r>
    </w:p>
    <w:p w:rsidR="00835EE3" w:rsidRDefault="00835EE3" w:rsidP="004A6AD7">
      <w:pPr>
        <w:numPr>
          <w:ilvl w:val="0"/>
          <w:numId w:val="7"/>
        </w:numPr>
        <w:spacing w:before="120"/>
        <w:ind w:left="357" w:hanging="357"/>
        <w:jc w:val="both"/>
        <w:rPr>
          <w:sz w:val="22"/>
          <w:szCs w:val="22"/>
        </w:rPr>
      </w:pPr>
      <w:r w:rsidRPr="00557305">
        <w:rPr>
          <w:sz w:val="22"/>
          <w:szCs w:val="22"/>
        </w:rPr>
        <w:t>Pořadatelem se rozumí fyzická nebo právnická osoba, která veřejnou produkci pořádá a hradí náklady s pořádáním akce spojené.</w:t>
      </w:r>
    </w:p>
    <w:p w:rsidR="00C50097" w:rsidRPr="009B164E" w:rsidRDefault="00C50097" w:rsidP="000D0007"/>
    <w:p w:rsidR="00835EE3" w:rsidRPr="00C34119" w:rsidRDefault="00835EE3">
      <w:pPr>
        <w:jc w:val="center"/>
        <w:rPr>
          <w:b/>
          <w:sz w:val="22"/>
          <w:szCs w:val="22"/>
        </w:rPr>
      </w:pPr>
      <w:r w:rsidRPr="00C34119">
        <w:rPr>
          <w:b/>
          <w:sz w:val="22"/>
          <w:szCs w:val="22"/>
        </w:rPr>
        <w:t>Čl.  II</w:t>
      </w:r>
    </w:p>
    <w:p w:rsidR="00835EE3" w:rsidRPr="00C34119" w:rsidRDefault="00835EE3" w:rsidP="00C34119">
      <w:pPr>
        <w:jc w:val="center"/>
        <w:rPr>
          <w:b/>
          <w:sz w:val="22"/>
          <w:szCs w:val="22"/>
        </w:rPr>
      </w:pPr>
      <w:r w:rsidRPr="00C34119">
        <w:rPr>
          <w:b/>
          <w:sz w:val="22"/>
          <w:szCs w:val="22"/>
        </w:rPr>
        <w:t>Oznamovací povinnost</w:t>
      </w:r>
    </w:p>
    <w:p w:rsidR="00835EE3" w:rsidRPr="00C34119" w:rsidRDefault="00835EE3" w:rsidP="000D0007">
      <w:pPr>
        <w:numPr>
          <w:ilvl w:val="0"/>
          <w:numId w:val="8"/>
        </w:numPr>
        <w:spacing w:before="120"/>
        <w:ind w:left="403" w:hanging="403"/>
        <w:jc w:val="both"/>
        <w:rPr>
          <w:sz w:val="22"/>
          <w:szCs w:val="22"/>
        </w:rPr>
      </w:pPr>
      <w:r w:rsidRPr="00C34119">
        <w:rPr>
          <w:sz w:val="22"/>
          <w:szCs w:val="22"/>
        </w:rPr>
        <w:t xml:space="preserve">Pořadatel je povinen oznámit konání veřejné produkce, která se bude konat na území města Vodňany nebo jeho místních částí, nejméně 5 dní před jejím zahájením </w:t>
      </w:r>
      <w:r w:rsidR="00C7242B">
        <w:rPr>
          <w:sz w:val="22"/>
          <w:szCs w:val="22"/>
        </w:rPr>
        <w:t xml:space="preserve">Městskému úřadu </w:t>
      </w:r>
      <w:r w:rsidRPr="00C34119">
        <w:rPr>
          <w:sz w:val="22"/>
          <w:szCs w:val="22"/>
        </w:rPr>
        <w:t>ve Vodňanech.</w:t>
      </w:r>
    </w:p>
    <w:p w:rsidR="00835EE3" w:rsidRPr="00C34119" w:rsidRDefault="00835EE3" w:rsidP="00BA63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C34119">
        <w:rPr>
          <w:sz w:val="22"/>
          <w:szCs w:val="22"/>
        </w:rPr>
        <w:t>Pořadatel může trvalé a opakující se veřejné produkce oznámit hromadným oznámením</w:t>
      </w:r>
      <w:r w:rsidR="00CC48CD">
        <w:rPr>
          <w:sz w:val="22"/>
          <w:szCs w:val="22"/>
        </w:rPr>
        <w:t>,</w:t>
      </w:r>
      <w:r w:rsidRPr="00C34119">
        <w:rPr>
          <w:sz w:val="22"/>
          <w:szCs w:val="22"/>
        </w:rPr>
        <w:t xml:space="preserve"> a to až na období </w:t>
      </w:r>
      <w:r w:rsidR="000F3029" w:rsidRPr="00C34119">
        <w:rPr>
          <w:sz w:val="22"/>
          <w:szCs w:val="22"/>
        </w:rPr>
        <w:t>jednoho roku.</w:t>
      </w:r>
    </w:p>
    <w:p w:rsidR="002B102D" w:rsidRDefault="00433EEF" w:rsidP="00BA63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oznámení </w:t>
      </w:r>
      <w:r w:rsidRPr="00C34119">
        <w:rPr>
          <w:sz w:val="22"/>
          <w:szCs w:val="22"/>
        </w:rPr>
        <w:t>konání veřejné produkce</w:t>
      </w:r>
      <w:r>
        <w:rPr>
          <w:sz w:val="22"/>
          <w:szCs w:val="22"/>
        </w:rPr>
        <w:t xml:space="preserve"> musí být uvedeno zejména</w:t>
      </w:r>
      <w:r w:rsidR="002B102D">
        <w:rPr>
          <w:sz w:val="22"/>
          <w:szCs w:val="22"/>
        </w:rPr>
        <w:t>:</w:t>
      </w:r>
    </w:p>
    <w:p w:rsidR="005D27A3" w:rsidRPr="00952C6D" w:rsidRDefault="005D27A3" w:rsidP="00952C6D">
      <w:pPr>
        <w:numPr>
          <w:ilvl w:val="0"/>
          <w:numId w:val="33"/>
        </w:numPr>
        <w:tabs>
          <w:tab w:val="clear" w:pos="720"/>
        </w:tabs>
        <w:ind w:left="993" w:hanging="284"/>
        <w:jc w:val="both"/>
        <w:rPr>
          <w:sz w:val="22"/>
          <w:szCs w:val="22"/>
        </w:rPr>
      </w:pPr>
      <w:r w:rsidRPr="00952C6D">
        <w:rPr>
          <w:sz w:val="22"/>
          <w:szCs w:val="22"/>
        </w:rPr>
        <w:t>jméno, příjmení, datum narození, adresa místa trvalého pobytu a adresa bydliště</w:t>
      </w:r>
      <w:r w:rsidR="00952C6D" w:rsidRPr="00952C6D">
        <w:rPr>
          <w:sz w:val="22"/>
          <w:szCs w:val="22"/>
        </w:rPr>
        <w:t xml:space="preserve"> pořadatele</w:t>
      </w:r>
      <w:r w:rsidRPr="00952C6D">
        <w:rPr>
          <w:sz w:val="22"/>
          <w:szCs w:val="22"/>
        </w:rPr>
        <w:t>, je-li odlišná od místa</w:t>
      </w:r>
      <w:r w:rsidR="00952C6D" w:rsidRPr="00952C6D">
        <w:rPr>
          <w:sz w:val="22"/>
          <w:szCs w:val="22"/>
        </w:rPr>
        <w:t xml:space="preserve"> jeho t</w:t>
      </w:r>
      <w:r w:rsidRPr="00952C6D">
        <w:rPr>
          <w:sz w:val="22"/>
          <w:szCs w:val="22"/>
        </w:rPr>
        <w:t>rvalého pobytu;</w:t>
      </w:r>
      <w:r w:rsidR="00952C6D" w:rsidRPr="00952C6D">
        <w:rPr>
          <w:sz w:val="22"/>
          <w:szCs w:val="22"/>
        </w:rPr>
        <w:t xml:space="preserve"> </w:t>
      </w:r>
      <w:r w:rsidRPr="00952C6D">
        <w:rPr>
          <w:sz w:val="22"/>
          <w:szCs w:val="22"/>
        </w:rPr>
        <w:t>je-li pořadatelem právnická osoba, název či obchodní firm</w:t>
      </w:r>
      <w:r w:rsidR="00952C6D" w:rsidRPr="00952C6D">
        <w:rPr>
          <w:sz w:val="22"/>
          <w:szCs w:val="22"/>
        </w:rPr>
        <w:t>a</w:t>
      </w:r>
      <w:r w:rsidRPr="00952C6D">
        <w:rPr>
          <w:sz w:val="22"/>
          <w:szCs w:val="22"/>
        </w:rPr>
        <w:t>, sídlo a označení osoby, která za tuto právnickou osobu jedná,</w:t>
      </w:r>
    </w:p>
    <w:p w:rsidR="005D27A3" w:rsidRDefault="005D27A3" w:rsidP="005D27A3">
      <w:pPr>
        <w:numPr>
          <w:ilvl w:val="0"/>
          <w:numId w:val="33"/>
        </w:numPr>
        <w:tabs>
          <w:tab w:val="clear" w:pos="720"/>
        </w:tabs>
        <w:spacing w:before="60"/>
        <w:ind w:left="993" w:hanging="284"/>
        <w:jc w:val="both"/>
        <w:rPr>
          <w:sz w:val="22"/>
          <w:szCs w:val="22"/>
        </w:rPr>
      </w:pPr>
      <w:r w:rsidRPr="00624E48">
        <w:rPr>
          <w:sz w:val="22"/>
          <w:szCs w:val="22"/>
        </w:rPr>
        <w:t xml:space="preserve">označení druhu podniku (opakujících se podniků), </w:t>
      </w:r>
    </w:p>
    <w:p w:rsidR="005D27A3" w:rsidRPr="00624E48" w:rsidRDefault="005D27A3" w:rsidP="005D27A3">
      <w:pPr>
        <w:numPr>
          <w:ilvl w:val="0"/>
          <w:numId w:val="33"/>
        </w:numPr>
        <w:tabs>
          <w:tab w:val="clear" w:pos="720"/>
        </w:tabs>
        <w:spacing w:before="6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doba</w:t>
      </w:r>
      <w:r w:rsidRPr="00624E48">
        <w:rPr>
          <w:sz w:val="22"/>
          <w:szCs w:val="22"/>
        </w:rPr>
        <w:t xml:space="preserve"> a místo konání včetně údaje</w:t>
      </w:r>
      <w:r>
        <w:rPr>
          <w:sz w:val="22"/>
          <w:szCs w:val="22"/>
        </w:rPr>
        <w:t xml:space="preserve"> </w:t>
      </w:r>
      <w:r w:rsidRPr="00624E48">
        <w:rPr>
          <w:sz w:val="22"/>
          <w:szCs w:val="22"/>
        </w:rPr>
        <w:t>počátku a ukončení</w:t>
      </w:r>
      <w:r>
        <w:rPr>
          <w:sz w:val="22"/>
          <w:szCs w:val="22"/>
        </w:rPr>
        <w:t xml:space="preserve"> produkce</w:t>
      </w:r>
      <w:r w:rsidRPr="00624E48">
        <w:rPr>
          <w:sz w:val="22"/>
          <w:szCs w:val="22"/>
        </w:rPr>
        <w:t xml:space="preserve">, </w:t>
      </w:r>
    </w:p>
    <w:p w:rsidR="005D27A3" w:rsidRDefault="005D27A3" w:rsidP="005D27A3">
      <w:pPr>
        <w:numPr>
          <w:ilvl w:val="0"/>
          <w:numId w:val="33"/>
        </w:numPr>
        <w:tabs>
          <w:tab w:val="clear" w:pos="720"/>
        </w:tabs>
        <w:spacing w:before="60"/>
        <w:ind w:left="993" w:hanging="284"/>
        <w:jc w:val="both"/>
        <w:rPr>
          <w:sz w:val="22"/>
          <w:szCs w:val="22"/>
        </w:rPr>
      </w:pPr>
      <w:r w:rsidRPr="00624E48">
        <w:rPr>
          <w:sz w:val="22"/>
          <w:szCs w:val="22"/>
        </w:rPr>
        <w:t xml:space="preserve">předpokládaný počet účastníků </w:t>
      </w:r>
      <w:r>
        <w:rPr>
          <w:sz w:val="22"/>
          <w:szCs w:val="22"/>
        </w:rPr>
        <w:t>produkce,</w:t>
      </w:r>
    </w:p>
    <w:p w:rsidR="005D27A3" w:rsidRDefault="005D27A3" w:rsidP="005D27A3">
      <w:pPr>
        <w:numPr>
          <w:ilvl w:val="0"/>
          <w:numId w:val="33"/>
        </w:numPr>
        <w:tabs>
          <w:tab w:val="clear" w:pos="720"/>
        </w:tabs>
        <w:spacing w:before="60"/>
        <w:ind w:left="993" w:hanging="284"/>
        <w:jc w:val="both"/>
        <w:rPr>
          <w:sz w:val="22"/>
          <w:szCs w:val="22"/>
        </w:rPr>
      </w:pPr>
      <w:r w:rsidRPr="00624E48">
        <w:rPr>
          <w:sz w:val="22"/>
          <w:szCs w:val="22"/>
        </w:rPr>
        <w:t xml:space="preserve">počet osob zajišťujících pořadatelskou službu, </w:t>
      </w:r>
    </w:p>
    <w:p w:rsidR="005D27A3" w:rsidRDefault="005D27A3" w:rsidP="005D27A3">
      <w:pPr>
        <w:numPr>
          <w:ilvl w:val="0"/>
          <w:numId w:val="33"/>
        </w:numPr>
        <w:tabs>
          <w:tab w:val="clear" w:pos="720"/>
        </w:tabs>
        <w:spacing w:before="60"/>
        <w:ind w:left="993" w:hanging="284"/>
        <w:jc w:val="both"/>
        <w:rPr>
          <w:sz w:val="22"/>
          <w:szCs w:val="22"/>
        </w:rPr>
      </w:pPr>
      <w:r w:rsidRPr="00624E48">
        <w:rPr>
          <w:sz w:val="22"/>
          <w:szCs w:val="22"/>
        </w:rPr>
        <w:t>údaje o osobě pověřené pořadatelem podniku k osobní spolupráci s orgány veřejné moci, pokud po</w:t>
      </w:r>
      <w:r>
        <w:rPr>
          <w:sz w:val="22"/>
          <w:szCs w:val="22"/>
        </w:rPr>
        <w:t>řadatel podniku tuto osobu určí</w:t>
      </w:r>
      <w:r w:rsidR="00CC48CD">
        <w:rPr>
          <w:sz w:val="22"/>
          <w:szCs w:val="22"/>
        </w:rPr>
        <w:t>,</w:t>
      </w:r>
      <w:r>
        <w:rPr>
          <w:sz w:val="22"/>
          <w:szCs w:val="22"/>
        </w:rPr>
        <w:t xml:space="preserve"> a kontakt na tuto osobu,</w:t>
      </w:r>
    </w:p>
    <w:p w:rsidR="00952C6D" w:rsidRPr="00952C6D" w:rsidRDefault="005D27A3" w:rsidP="00952C6D">
      <w:pPr>
        <w:numPr>
          <w:ilvl w:val="0"/>
          <w:numId w:val="33"/>
        </w:numPr>
        <w:tabs>
          <w:tab w:val="clear" w:pos="720"/>
        </w:tabs>
        <w:spacing w:before="60"/>
        <w:ind w:left="993" w:hanging="284"/>
        <w:jc w:val="both"/>
        <w:rPr>
          <w:sz w:val="22"/>
          <w:szCs w:val="22"/>
        </w:rPr>
      </w:pPr>
      <w:r w:rsidRPr="00952C6D">
        <w:rPr>
          <w:sz w:val="22"/>
          <w:szCs w:val="22"/>
        </w:rPr>
        <w:t>lhůtu, ve které zajistí úklid místa konání podniku, a způsob tohoto úklidu, jde-li o místa, která nejsou určena a zřízena</w:t>
      </w:r>
      <w:r w:rsidR="00CC48CD" w:rsidRPr="00952C6D">
        <w:rPr>
          <w:sz w:val="22"/>
          <w:szCs w:val="22"/>
        </w:rPr>
        <w:t xml:space="preserve"> pro pořádání uvedených podniků.</w:t>
      </w:r>
    </w:p>
    <w:p w:rsidR="00835EE3" w:rsidRDefault="000F5324" w:rsidP="002B102D">
      <w:pPr>
        <w:spacing w:before="40"/>
        <w:ind w:left="405"/>
        <w:jc w:val="both"/>
        <w:rPr>
          <w:sz w:val="22"/>
          <w:szCs w:val="22"/>
        </w:rPr>
      </w:pPr>
      <w:r>
        <w:rPr>
          <w:sz w:val="22"/>
          <w:szCs w:val="22"/>
        </w:rPr>
        <w:t>Pro účel oznámení veřejné produkce může pořadatel využít tiskopis</w:t>
      </w:r>
      <w:r w:rsidR="00835EE3" w:rsidRPr="000F5324">
        <w:rPr>
          <w:sz w:val="22"/>
          <w:szCs w:val="22"/>
        </w:rPr>
        <w:t xml:space="preserve">, který </w:t>
      </w:r>
      <w:r>
        <w:rPr>
          <w:sz w:val="22"/>
          <w:szCs w:val="22"/>
        </w:rPr>
        <w:t xml:space="preserve">na požádání </w:t>
      </w:r>
      <w:r w:rsidR="00835EE3" w:rsidRPr="000F5324">
        <w:rPr>
          <w:sz w:val="22"/>
          <w:szCs w:val="22"/>
        </w:rPr>
        <w:t xml:space="preserve">vydá </w:t>
      </w:r>
      <w:r w:rsidR="00917F74">
        <w:rPr>
          <w:sz w:val="22"/>
          <w:szCs w:val="22"/>
        </w:rPr>
        <w:t xml:space="preserve">pověřený pracovník </w:t>
      </w:r>
      <w:r w:rsidR="00CC48CD">
        <w:rPr>
          <w:sz w:val="22"/>
          <w:szCs w:val="22"/>
        </w:rPr>
        <w:t>MěÚ Vodňany.</w:t>
      </w:r>
    </w:p>
    <w:p w:rsidR="000F3029" w:rsidRPr="00C34119" w:rsidRDefault="000F3029" w:rsidP="00BA63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C34119">
        <w:rPr>
          <w:sz w:val="22"/>
          <w:szCs w:val="22"/>
        </w:rPr>
        <w:t>Oznamovací povinnost podle této vyhlášky se nevztahuje na:</w:t>
      </w:r>
    </w:p>
    <w:p w:rsidR="000F3029" w:rsidRPr="00C34119" w:rsidRDefault="00CC48CD" w:rsidP="00F85A04">
      <w:pPr>
        <w:numPr>
          <w:ilvl w:val="0"/>
          <w:numId w:val="9"/>
        </w:numPr>
        <w:tabs>
          <w:tab w:val="clear" w:pos="765"/>
        </w:tabs>
        <w:spacing w:before="4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církve a náboženské společnost</w:t>
      </w:r>
      <w:r w:rsidR="000F3029" w:rsidRPr="00C34119">
        <w:rPr>
          <w:sz w:val="22"/>
          <w:szCs w:val="22"/>
        </w:rPr>
        <w:t xml:space="preserve"> při pořádání náboženských obřadů v církevních objektech,</w:t>
      </w:r>
    </w:p>
    <w:p w:rsidR="000F3029" w:rsidRPr="00C34119" w:rsidRDefault="000F3029" w:rsidP="00F85A04">
      <w:pPr>
        <w:numPr>
          <w:ilvl w:val="0"/>
          <w:numId w:val="9"/>
        </w:numPr>
        <w:tabs>
          <w:tab w:val="clear" w:pos="765"/>
        </w:tabs>
        <w:spacing w:before="40"/>
        <w:ind w:left="993" w:hanging="284"/>
        <w:jc w:val="both"/>
        <w:rPr>
          <w:sz w:val="22"/>
          <w:szCs w:val="22"/>
        </w:rPr>
      </w:pPr>
      <w:r w:rsidRPr="00C34119">
        <w:rPr>
          <w:sz w:val="22"/>
          <w:szCs w:val="22"/>
        </w:rPr>
        <w:t>pořádání občanských obřadů,</w:t>
      </w:r>
    </w:p>
    <w:p w:rsidR="000F3029" w:rsidRPr="00C34119" w:rsidRDefault="000F3029" w:rsidP="00F85A04">
      <w:pPr>
        <w:numPr>
          <w:ilvl w:val="0"/>
          <w:numId w:val="9"/>
        </w:numPr>
        <w:tabs>
          <w:tab w:val="clear" w:pos="765"/>
        </w:tabs>
        <w:spacing w:before="40"/>
        <w:ind w:left="993" w:hanging="284"/>
        <w:jc w:val="both"/>
        <w:rPr>
          <w:sz w:val="22"/>
          <w:szCs w:val="22"/>
        </w:rPr>
      </w:pPr>
      <w:r w:rsidRPr="00C34119">
        <w:rPr>
          <w:sz w:val="22"/>
          <w:szCs w:val="22"/>
        </w:rPr>
        <w:t>veřejné produkce pořádané městem Vodňany nebo příspěvkovými organizacemi zřízenými městem Vodňany,</w:t>
      </w:r>
    </w:p>
    <w:p w:rsidR="000F3029" w:rsidRDefault="000F3029" w:rsidP="00F85A04">
      <w:pPr>
        <w:numPr>
          <w:ilvl w:val="0"/>
          <w:numId w:val="9"/>
        </w:numPr>
        <w:tabs>
          <w:tab w:val="clear" w:pos="765"/>
        </w:tabs>
        <w:spacing w:before="40"/>
        <w:ind w:left="993" w:hanging="284"/>
        <w:jc w:val="both"/>
        <w:rPr>
          <w:sz w:val="22"/>
          <w:szCs w:val="22"/>
        </w:rPr>
      </w:pPr>
      <w:r w:rsidRPr="00C34119">
        <w:rPr>
          <w:sz w:val="22"/>
          <w:szCs w:val="22"/>
        </w:rPr>
        <w:t>pořádání sportovních podniků, pokud nejsou spojeny s veřejnou produkcí</w:t>
      </w:r>
      <w:r w:rsidR="00A70D39">
        <w:rPr>
          <w:sz w:val="22"/>
          <w:szCs w:val="22"/>
        </w:rPr>
        <w:t xml:space="preserve">, </w:t>
      </w:r>
      <w:r w:rsidR="007960E4">
        <w:rPr>
          <w:sz w:val="22"/>
          <w:szCs w:val="22"/>
        </w:rPr>
        <w:t>na kterou</w:t>
      </w:r>
      <w:r w:rsidRPr="00C34119">
        <w:rPr>
          <w:sz w:val="22"/>
          <w:szCs w:val="22"/>
        </w:rPr>
        <w:t xml:space="preserve"> se oznamovací povinnost vztahuje.</w:t>
      </w:r>
    </w:p>
    <w:p w:rsidR="00835EE3" w:rsidRPr="001716C1" w:rsidRDefault="00503AA0" w:rsidP="00B34655">
      <w:pPr>
        <w:jc w:val="center"/>
        <w:rPr>
          <w:b/>
          <w:sz w:val="22"/>
          <w:szCs w:val="22"/>
        </w:rPr>
      </w:pPr>
      <w:r w:rsidRPr="001716C1">
        <w:rPr>
          <w:b/>
          <w:sz w:val="22"/>
          <w:szCs w:val="22"/>
        </w:rPr>
        <w:lastRenderedPageBreak/>
        <w:t>Čl.  III</w:t>
      </w:r>
    </w:p>
    <w:p w:rsidR="00835EE3" w:rsidRPr="001716C1" w:rsidRDefault="00835EE3" w:rsidP="00A07229">
      <w:pPr>
        <w:jc w:val="center"/>
        <w:rPr>
          <w:b/>
          <w:sz w:val="22"/>
          <w:szCs w:val="22"/>
        </w:rPr>
      </w:pPr>
      <w:r w:rsidRPr="001716C1">
        <w:rPr>
          <w:b/>
          <w:sz w:val="22"/>
          <w:szCs w:val="22"/>
        </w:rPr>
        <w:t>Podmínky</w:t>
      </w:r>
      <w:r w:rsidR="00A07229">
        <w:rPr>
          <w:b/>
          <w:sz w:val="22"/>
          <w:szCs w:val="22"/>
        </w:rPr>
        <w:t xml:space="preserve"> pořádání veřejné produkce a povinnosti pořadatele</w:t>
      </w:r>
    </w:p>
    <w:p w:rsidR="00835EE3" w:rsidRPr="00A42E5F" w:rsidRDefault="00835EE3" w:rsidP="000D0007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A42E5F">
        <w:rPr>
          <w:sz w:val="22"/>
          <w:szCs w:val="22"/>
        </w:rPr>
        <w:t xml:space="preserve">Pořadatel veřejné produkce je povinen zajistit, aby po dobu jejího konání byl v místě produkce a v prostorách, které s jejím konáním souvisí, zabezpečován veřejný pořádek pořadatelskou službou. </w:t>
      </w:r>
    </w:p>
    <w:p w:rsidR="00835EE3" w:rsidRPr="00E14CA3" w:rsidRDefault="00835EE3" w:rsidP="00E14CA3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E14CA3">
        <w:rPr>
          <w:sz w:val="22"/>
          <w:szCs w:val="22"/>
        </w:rPr>
        <w:t>Pořadatel veřejné produkce je povinen stanovit počet členů pořadatelské služby tak, aby v souvislosti s charakterem pořádané akce byla služba schopna zabezpečovat veřejný pořádek v místě produkce a v prostorách, které s jejím konáním souvisí</w:t>
      </w:r>
      <w:r w:rsidR="00A42E5F" w:rsidRPr="00E14CA3">
        <w:rPr>
          <w:sz w:val="22"/>
          <w:szCs w:val="22"/>
        </w:rPr>
        <w:t xml:space="preserve">; nejméně však </w:t>
      </w:r>
      <w:r w:rsidRPr="00E14CA3">
        <w:rPr>
          <w:sz w:val="22"/>
          <w:szCs w:val="22"/>
        </w:rPr>
        <w:t xml:space="preserve">tolik členů, aby na každou započatou stovku předpokládaných návštěvníků připadal alespoň jeden člen </w:t>
      </w:r>
      <w:r w:rsidR="00A42E5F" w:rsidRPr="00E14CA3">
        <w:rPr>
          <w:sz w:val="22"/>
          <w:szCs w:val="22"/>
        </w:rPr>
        <w:t xml:space="preserve">pořadatelské </w:t>
      </w:r>
      <w:r w:rsidRPr="00E14CA3">
        <w:rPr>
          <w:sz w:val="22"/>
          <w:szCs w:val="22"/>
        </w:rPr>
        <w:t>služby.</w:t>
      </w:r>
    </w:p>
    <w:p w:rsidR="00835EE3" w:rsidRPr="00E14CA3" w:rsidRDefault="00835EE3" w:rsidP="00E14CA3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E14CA3">
        <w:rPr>
          <w:sz w:val="22"/>
          <w:szCs w:val="22"/>
        </w:rPr>
        <w:t xml:space="preserve">Pořadatel je povinen zajistit, aby konání veřejné produkce bylo ukončeno nejpozději v dobu, která je uvedena v oznámení </w:t>
      </w:r>
      <w:r w:rsidR="0070586F" w:rsidRPr="00E14CA3">
        <w:rPr>
          <w:sz w:val="22"/>
          <w:szCs w:val="22"/>
        </w:rPr>
        <w:t xml:space="preserve">podle článku II. Veřejná produkce konaná v nočních hodinách musí být ukončena nejpozději </w:t>
      </w:r>
      <w:r w:rsidR="00952C6D">
        <w:rPr>
          <w:sz w:val="22"/>
          <w:szCs w:val="22"/>
        </w:rPr>
        <w:t>do 4:00</w:t>
      </w:r>
      <w:r w:rsidR="0070586F" w:rsidRPr="00E14CA3">
        <w:rPr>
          <w:sz w:val="22"/>
          <w:szCs w:val="22"/>
        </w:rPr>
        <w:t xml:space="preserve"> hodin.</w:t>
      </w:r>
    </w:p>
    <w:p w:rsidR="00AF5ADD" w:rsidRPr="003811D4" w:rsidRDefault="00412A03" w:rsidP="00A3699D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3811D4">
        <w:rPr>
          <w:sz w:val="22"/>
          <w:szCs w:val="22"/>
        </w:rPr>
        <w:t>Veřejné</w:t>
      </w:r>
      <w:r w:rsidR="000B15BC" w:rsidRPr="003811D4">
        <w:rPr>
          <w:sz w:val="22"/>
          <w:szCs w:val="22"/>
        </w:rPr>
        <w:t xml:space="preserve"> prostranství</w:t>
      </w:r>
      <w:r w:rsidRPr="003811D4">
        <w:rPr>
          <w:sz w:val="22"/>
          <w:szCs w:val="22"/>
        </w:rPr>
        <w:t>,</w:t>
      </w:r>
      <w:r w:rsidR="000B15BC" w:rsidRPr="003811D4">
        <w:rPr>
          <w:sz w:val="22"/>
          <w:szCs w:val="22"/>
        </w:rPr>
        <w:t xml:space="preserve"> na</w:t>
      </w:r>
      <w:r w:rsidRPr="003811D4">
        <w:rPr>
          <w:sz w:val="22"/>
          <w:szCs w:val="22"/>
        </w:rPr>
        <w:t xml:space="preserve"> kterém se </w:t>
      </w:r>
      <w:r w:rsidR="000B15BC" w:rsidRPr="003811D4">
        <w:rPr>
          <w:sz w:val="22"/>
          <w:szCs w:val="22"/>
        </w:rPr>
        <w:t xml:space="preserve">konala </w:t>
      </w:r>
      <w:r w:rsidRPr="003811D4">
        <w:rPr>
          <w:sz w:val="22"/>
          <w:szCs w:val="22"/>
        </w:rPr>
        <w:t>ve</w:t>
      </w:r>
      <w:r w:rsidR="00A852E4" w:rsidRPr="003811D4">
        <w:rPr>
          <w:sz w:val="22"/>
          <w:szCs w:val="22"/>
        </w:rPr>
        <w:t>řejná produkce, musí být po jejím</w:t>
      </w:r>
      <w:r w:rsidRPr="003811D4">
        <w:rPr>
          <w:sz w:val="22"/>
          <w:szCs w:val="22"/>
        </w:rPr>
        <w:t xml:space="preserve"> ukončení neprodleně uklizeno. </w:t>
      </w:r>
      <w:r w:rsidR="00F54719">
        <w:rPr>
          <w:sz w:val="22"/>
          <w:szCs w:val="22"/>
        </w:rPr>
        <w:t>Za splnění povinnosti úklidu veřejného prostranství podle tohoto ustanovení odpovídá pořadatel veřejné produkce.</w:t>
      </w:r>
    </w:p>
    <w:p w:rsidR="00835EE3" w:rsidRPr="00934E7F" w:rsidRDefault="00835EE3" w:rsidP="00A07229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E14CA3">
        <w:rPr>
          <w:sz w:val="22"/>
          <w:szCs w:val="22"/>
        </w:rPr>
        <w:t>Pořádat veřejnou produkci spojenou s reprodukcí hudebních děl v době od 22</w:t>
      </w:r>
      <w:r w:rsidR="00952C6D">
        <w:rPr>
          <w:sz w:val="22"/>
          <w:szCs w:val="22"/>
        </w:rPr>
        <w:t>:00</w:t>
      </w:r>
      <w:r w:rsidR="004D37FB">
        <w:rPr>
          <w:sz w:val="22"/>
          <w:szCs w:val="22"/>
        </w:rPr>
        <w:t xml:space="preserve"> do 0</w:t>
      </w:r>
      <w:r w:rsidR="001238CC">
        <w:rPr>
          <w:sz w:val="22"/>
          <w:szCs w:val="22"/>
        </w:rPr>
        <w:t>4</w:t>
      </w:r>
      <w:r w:rsidR="00952C6D">
        <w:rPr>
          <w:sz w:val="22"/>
          <w:szCs w:val="22"/>
        </w:rPr>
        <w:t>:00</w:t>
      </w:r>
      <w:r w:rsidR="00E77C83">
        <w:rPr>
          <w:sz w:val="22"/>
          <w:szCs w:val="22"/>
        </w:rPr>
        <w:t xml:space="preserve"> hodin je zakázáno, </w:t>
      </w:r>
      <w:r w:rsidRPr="00E14CA3">
        <w:rPr>
          <w:sz w:val="22"/>
          <w:szCs w:val="22"/>
        </w:rPr>
        <w:t>pokud není pořádána uvnitř uzavřených objekt</w:t>
      </w:r>
      <w:r w:rsidR="008E6F84">
        <w:rPr>
          <w:sz w:val="22"/>
          <w:szCs w:val="22"/>
        </w:rPr>
        <w:t>ů, které</w:t>
      </w:r>
      <w:r w:rsidRPr="00E14CA3">
        <w:rPr>
          <w:sz w:val="22"/>
          <w:szCs w:val="22"/>
        </w:rPr>
        <w:t xml:space="preserve"> </w:t>
      </w:r>
      <w:r w:rsidR="008E6F84">
        <w:rPr>
          <w:sz w:val="22"/>
          <w:szCs w:val="22"/>
        </w:rPr>
        <w:t xml:space="preserve">v průběhu produkce </w:t>
      </w:r>
      <w:r w:rsidRPr="00E14CA3">
        <w:rPr>
          <w:sz w:val="22"/>
          <w:szCs w:val="22"/>
        </w:rPr>
        <w:t>zamez</w:t>
      </w:r>
      <w:r w:rsidR="008E6F84">
        <w:rPr>
          <w:sz w:val="22"/>
          <w:szCs w:val="22"/>
        </w:rPr>
        <w:t>í</w:t>
      </w:r>
      <w:r w:rsidRPr="00E14CA3">
        <w:rPr>
          <w:sz w:val="22"/>
          <w:szCs w:val="22"/>
        </w:rPr>
        <w:t xml:space="preserve"> </w:t>
      </w:r>
      <w:r w:rsidRPr="00934E7F">
        <w:rPr>
          <w:sz w:val="22"/>
          <w:szCs w:val="22"/>
        </w:rPr>
        <w:t>nežádoucímu šíř</w:t>
      </w:r>
      <w:r w:rsidR="00BF5568" w:rsidRPr="00934E7F">
        <w:rPr>
          <w:sz w:val="22"/>
          <w:szCs w:val="22"/>
        </w:rPr>
        <w:t>ení zvuku a vibrací. Na</w:t>
      </w:r>
      <w:r w:rsidRPr="00934E7F">
        <w:rPr>
          <w:sz w:val="22"/>
          <w:szCs w:val="22"/>
        </w:rPr>
        <w:t xml:space="preserve"> žádost pořadatele</w:t>
      </w:r>
      <w:r w:rsidR="00DB2A1F" w:rsidRPr="00934E7F">
        <w:rPr>
          <w:sz w:val="22"/>
          <w:szCs w:val="22"/>
        </w:rPr>
        <w:t>,</w:t>
      </w:r>
      <w:r w:rsidRPr="00934E7F">
        <w:rPr>
          <w:sz w:val="22"/>
          <w:szCs w:val="22"/>
        </w:rPr>
        <w:t xml:space="preserve"> </w:t>
      </w:r>
      <w:r w:rsidR="006C17BB" w:rsidRPr="00934E7F">
        <w:rPr>
          <w:sz w:val="22"/>
          <w:szCs w:val="22"/>
        </w:rPr>
        <w:t>podanou nejméně 3</w:t>
      </w:r>
      <w:r w:rsidR="00DB2A1F" w:rsidRPr="00934E7F">
        <w:rPr>
          <w:sz w:val="22"/>
          <w:szCs w:val="22"/>
        </w:rPr>
        <w:t xml:space="preserve">0 dní před konáním veřejné produkce, </w:t>
      </w:r>
      <w:r w:rsidRPr="00934E7F">
        <w:rPr>
          <w:sz w:val="22"/>
          <w:szCs w:val="22"/>
        </w:rPr>
        <w:t>může výjimku z tohoto</w:t>
      </w:r>
      <w:r w:rsidR="00707334" w:rsidRPr="00934E7F">
        <w:rPr>
          <w:sz w:val="22"/>
          <w:szCs w:val="22"/>
        </w:rPr>
        <w:t xml:space="preserve"> ustanovení povolit rada města.</w:t>
      </w:r>
    </w:p>
    <w:p w:rsidR="004961E4" w:rsidRDefault="004961E4" w:rsidP="000D0007">
      <w:pPr>
        <w:jc w:val="both"/>
        <w:rPr>
          <w:sz w:val="22"/>
          <w:szCs w:val="22"/>
        </w:rPr>
      </w:pPr>
    </w:p>
    <w:p w:rsidR="000F5BE0" w:rsidRPr="000F5BE0" w:rsidRDefault="000F5BE0" w:rsidP="00B34655">
      <w:pPr>
        <w:keepNext/>
        <w:jc w:val="center"/>
        <w:outlineLvl w:val="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Čl. </w:t>
      </w:r>
      <w:r w:rsidR="00C50097">
        <w:rPr>
          <w:b/>
          <w:iCs/>
          <w:sz w:val="22"/>
          <w:szCs w:val="22"/>
        </w:rPr>
        <w:t>I</w:t>
      </w:r>
      <w:r w:rsidR="009B4F40">
        <w:rPr>
          <w:b/>
          <w:iCs/>
          <w:sz w:val="22"/>
          <w:szCs w:val="22"/>
        </w:rPr>
        <w:t>V</w:t>
      </w:r>
    </w:p>
    <w:p w:rsidR="000F5BE0" w:rsidRPr="000F5BE0" w:rsidRDefault="00A07229" w:rsidP="000F5B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Pořadatelská služba</w:t>
      </w:r>
    </w:p>
    <w:p w:rsidR="00A07229" w:rsidRPr="00A42E5F" w:rsidRDefault="00A07229" w:rsidP="000D0007">
      <w:pPr>
        <w:numPr>
          <w:ilvl w:val="0"/>
          <w:numId w:val="34"/>
        </w:numPr>
        <w:spacing w:before="120"/>
        <w:ind w:left="357" w:hanging="357"/>
        <w:jc w:val="both"/>
        <w:rPr>
          <w:sz w:val="22"/>
          <w:szCs w:val="22"/>
        </w:rPr>
      </w:pPr>
      <w:r w:rsidRPr="00A42E5F">
        <w:rPr>
          <w:sz w:val="22"/>
          <w:szCs w:val="22"/>
        </w:rPr>
        <w:t>Členové pořadatelské služby musí být označeni tak, aby jejich příslušnost k pořadatelské službě byla zcela zřejmá.</w:t>
      </w:r>
    </w:p>
    <w:p w:rsidR="00A07229" w:rsidRDefault="00A07229" w:rsidP="00A07229">
      <w:pPr>
        <w:numPr>
          <w:ilvl w:val="0"/>
          <w:numId w:val="34"/>
        </w:numPr>
        <w:spacing w:before="120"/>
        <w:jc w:val="both"/>
        <w:rPr>
          <w:sz w:val="22"/>
          <w:szCs w:val="22"/>
        </w:rPr>
      </w:pPr>
      <w:r w:rsidRPr="00895C1B">
        <w:rPr>
          <w:sz w:val="22"/>
          <w:szCs w:val="22"/>
        </w:rPr>
        <w:t xml:space="preserve">Člen pořadatelské služby </w:t>
      </w:r>
      <w:r>
        <w:rPr>
          <w:sz w:val="22"/>
          <w:szCs w:val="22"/>
        </w:rPr>
        <w:t>z</w:t>
      </w:r>
      <w:r w:rsidRPr="00895C1B">
        <w:rPr>
          <w:sz w:val="22"/>
          <w:szCs w:val="22"/>
        </w:rPr>
        <w:t>abezpeč</w:t>
      </w:r>
      <w:r>
        <w:rPr>
          <w:sz w:val="22"/>
          <w:szCs w:val="22"/>
        </w:rPr>
        <w:t>uje</w:t>
      </w:r>
      <w:r w:rsidRPr="00895C1B">
        <w:rPr>
          <w:sz w:val="22"/>
          <w:szCs w:val="22"/>
        </w:rPr>
        <w:t xml:space="preserve"> veřejný pořádek v místě konání veřejné produkce a v prostorách</w:t>
      </w:r>
      <w:r>
        <w:rPr>
          <w:sz w:val="22"/>
          <w:szCs w:val="22"/>
        </w:rPr>
        <w:t xml:space="preserve">, které s jejím konáním souvisí; </w:t>
      </w:r>
      <w:r w:rsidRPr="00895C1B">
        <w:rPr>
          <w:sz w:val="22"/>
          <w:szCs w:val="22"/>
        </w:rPr>
        <w:t>zejména</w:t>
      </w:r>
      <w:r>
        <w:rPr>
          <w:sz w:val="22"/>
          <w:szCs w:val="22"/>
        </w:rPr>
        <w:t xml:space="preserve"> se</w:t>
      </w:r>
      <w:r w:rsidRPr="00895C1B">
        <w:rPr>
          <w:sz w:val="22"/>
          <w:szCs w:val="22"/>
        </w:rPr>
        <w:t xml:space="preserve"> podíl</w:t>
      </w:r>
      <w:r>
        <w:rPr>
          <w:sz w:val="22"/>
          <w:szCs w:val="22"/>
        </w:rPr>
        <w:t>í</w:t>
      </w:r>
      <w:r w:rsidRPr="00895C1B">
        <w:rPr>
          <w:sz w:val="22"/>
          <w:szCs w:val="22"/>
        </w:rPr>
        <w:t xml:space="preserve"> na ochraně osob a majetku, </w:t>
      </w:r>
      <w:r w:rsidR="00901CF0">
        <w:rPr>
          <w:sz w:val="22"/>
          <w:szCs w:val="22"/>
        </w:rPr>
        <w:t>dohlíží</w:t>
      </w:r>
      <w:r>
        <w:rPr>
          <w:sz w:val="22"/>
          <w:szCs w:val="22"/>
        </w:rPr>
        <w:t xml:space="preserve"> na </w:t>
      </w:r>
      <w:r w:rsidRPr="00895C1B">
        <w:rPr>
          <w:sz w:val="22"/>
          <w:szCs w:val="22"/>
        </w:rPr>
        <w:t>dodržování pravidel občanského soužití, spoluprac</w:t>
      </w:r>
      <w:r>
        <w:rPr>
          <w:sz w:val="22"/>
          <w:szCs w:val="22"/>
        </w:rPr>
        <w:t>uje</w:t>
      </w:r>
      <w:r w:rsidRPr="00895C1B">
        <w:rPr>
          <w:sz w:val="22"/>
          <w:szCs w:val="22"/>
        </w:rPr>
        <w:t xml:space="preserve"> s Policií ČR a Městskou policií Vodňany a při zabezpeč</w:t>
      </w:r>
      <w:r>
        <w:rPr>
          <w:sz w:val="22"/>
          <w:szCs w:val="22"/>
        </w:rPr>
        <w:t>ování veřejného pořádku se řídí</w:t>
      </w:r>
      <w:r w:rsidRPr="00895C1B">
        <w:rPr>
          <w:sz w:val="22"/>
          <w:szCs w:val="22"/>
        </w:rPr>
        <w:t xml:space="preserve"> jejich pokyny.</w:t>
      </w:r>
    </w:p>
    <w:p w:rsidR="00A07229" w:rsidRPr="00A07229" w:rsidRDefault="00AA1B55" w:rsidP="00A07229">
      <w:pPr>
        <w:numPr>
          <w:ilvl w:val="0"/>
          <w:numId w:val="34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zabezpečování veřejného pořádku se návštěvníci </w:t>
      </w:r>
      <w:r w:rsidRPr="00A07229">
        <w:rPr>
          <w:sz w:val="22"/>
          <w:szCs w:val="22"/>
        </w:rPr>
        <w:t xml:space="preserve">veřejné produkce </w:t>
      </w:r>
      <w:r>
        <w:rPr>
          <w:sz w:val="22"/>
          <w:szCs w:val="22"/>
        </w:rPr>
        <w:t xml:space="preserve">řídí pokyny </w:t>
      </w:r>
      <w:r w:rsidR="00A07229" w:rsidRPr="00A07229">
        <w:rPr>
          <w:sz w:val="22"/>
          <w:szCs w:val="22"/>
        </w:rPr>
        <w:t>označených členů pořadatelské služby</w:t>
      </w:r>
      <w:r w:rsidR="00901CF0">
        <w:rPr>
          <w:sz w:val="22"/>
          <w:szCs w:val="22"/>
        </w:rPr>
        <w:t>.</w:t>
      </w:r>
      <w:r w:rsidR="00A07229" w:rsidRPr="00A07229">
        <w:rPr>
          <w:sz w:val="22"/>
          <w:szCs w:val="22"/>
        </w:rPr>
        <w:t xml:space="preserve">  </w:t>
      </w:r>
    </w:p>
    <w:p w:rsidR="00C50097" w:rsidRPr="000F5BE0" w:rsidRDefault="00C50097" w:rsidP="000D0007">
      <w:pPr>
        <w:jc w:val="both"/>
        <w:rPr>
          <w:sz w:val="22"/>
          <w:szCs w:val="24"/>
        </w:rPr>
      </w:pPr>
    </w:p>
    <w:p w:rsidR="000F5BE0" w:rsidRPr="000F5BE0" w:rsidRDefault="000F5BE0" w:rsidP="00B34655">
      <w:pPr>
        <w:keepNext/>
        <w:jc w:val="center"/>
        <w:outlineLvl w:val="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Čl. </w:t>
      </w:r>
      <w:r w:rsidR="00C50097">
        <w:rPr>
          <w:b/>
          <w:iCs/>
          <w:sz w:val="22"/>
          <w:szCs w:val="22"/>
        </w:rPr>
        <w:t>V</w:t>
      </w:r>
    </w:p>
    <w:p w:rsidR="000F5BE0" w:rsidRPr="000F5BE0" w:rsidRDefault="00A07229" w:rsidP="000F5B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Zrušovací a závěrečná ustanovení</w:t>
      </w:r>
    </w:p>
    <w:p w:rsidR="00A07229" w:rsidRPr="00A07229" w:rsidRDefault="00A07229" w:rsidP="000D0007">
      <w:pPr>
        <w:numPr>
          <w:ilvl w:val="3"/>
          <w:numId w:val="8"/>
        </w:numPr>
        <w:tabs>
          <w:tab w:val="clear" w:pos="2880"/>
        </w:tabs>
        <w:spacing w:before="120"/>
        <w:ind w:left="284" w:hanging="284"/>
        <w:jc w:val="both"/>
        <w:rPr>
          <w:sz w:val="22"/>
          <w:szCs w:val="22"/>
        </w:rPr>
      </w:pPr>
      <w:r w:rsidRPr="000F5BE0">
        <w:rPr>
          <w:sz w:val="22"/>
          <w:szCs w:val="24"/>
        </w:rPr>
        <w:t xml:space="preserve">Ruší se </w:t>
      </w:r>
      <w:r w:rsidRPr="000F5BE0">
        <w:rPr>
          <w:bCs/>
          <w:color w:val="000000"/>
          <w:sz w:val="22"/>
          <w:szCs w:val="22"/>
        </w:rPr>
        <w:t xml:space="preserve">obecně závazná vyhláška města Vodňany č. </w:t>
      </w:r>
      <w:r>
        <w:rPr>
          <w:bCs/>
          <w:color w:val="000000"/>
          <w:sz w:val="22"/>
          <w:szCs w:val="22"/>
        </w:rPr>
        <w:t>3/2001</w:t>
      </w:r>
      <w:r w:rsidRPr="000F5BE0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o pořádání veřejných produkcí.</w:t>
      </w:r>
    </w:p>
    <w:p w:rsidR="000F5BE0" w:rsidRPr="00A07229" w:rsidRDefault="000F5BE0" w:rsidP="000D0007">
      <w:pPr>
        <w:numPr>
          <w:ilvl w:val="3"/>
          <w:numId w:val="8"/>
        </w:numPr>
        <w:tabs>
          <w:tab w:val="clear" w:pos="2880"/>
        </w:tabs>
        <w:spacing w:before="120"/>
        <w:ind w:left="284" w:hanging="284"/>
        <w:jc w:val="both"/>
        <w:rPr>
          <w:sz w:val="22"/>
          <w:szCs w:val="22"/>
        </w:rPr>
      </w:pPr>
      <w:r w:rsidRPr="00A07229">
        <w:rPr>
          <w:sz w:val="22"/>
          <w:szCs w:val="22"/>
        </w:rPr>
        <w:t>Tato obecně závazná vyhláška nabývá účinnosti 15. dnem po dni jejího vyhlášení.</w:t>
      </w:r>
    </w:p>
    <w:p w:rsidR="00F86782" w:rsidRDefault="00F86782" w:rsidP="000F5BE0">
      <w:pPr>
        <w:rPr>
          <w:sz w:val="22"/>
          <w:szCs w:val="24"/>
        </w:rPr>
      </w:pPr>
    </w:p>
    <w:p w:rsidR="001D53D3" w:rsidRDefault="001D53D3" w:rsidP="000F5BE0">
      <w:pPr>
        <w:rPr>
          <w:sz w:val="22"/>
          <w:szCs w:val="24"/>
        </w:rPr>
      </w:pPr>
    </w:p>
    <w:p w:rsidR="00253E57" w:rsidRDefault="00253E57" w:rsidP="000F5BE0">
      <w:pPr>
        <w:rPr>
          <w:sz w:val="22"/>
          <w:szCs w:val="24"/>
        </w:rPr>
      </w:pPr>
    </w:p>
    <w:p w:rsidR="00253E57" w:rsidRDefault="00253E57" w:rsidP="000F5BE0">
      <w:pPr>
        <w:rPr>
          <w:sz w:val="22"/>
          <w:szCs w:val="24"/>
        </w:rPr>
      </w:pPr>
    </w:p>
    <w:p w:rsidR="000D0007" w:rsidRDefault="000D0007" w:rsidP="000F5BE0">
      <w:pPr>
        <w:rPr>
          <w:sz w:val="22"/>
          <w:szCs w:val="24"/>
        </w:rPr>
      </w:pPr>
    </w:p>
    <w:p w:rsidR="00B34655" w:rsidRPr="000F5BE0" w:rsidRDefault="00B34655" w:rsidP="000F5BE0">
      <w:pPr>
        <w:rPr>
          <w:sz w:val="22"/>
          <w:szCs w:val="24"/>
        </w:rPr>
      </w:pPr>
    </w:p>
    <w:p w:rsidR="000F5BE0" w:rsidRPr="000F5BE0" w:rsidRDefault="000F5BE0" w:rsidP="000F5BE0">
      <w:pPr>
        <w:tabs>
          <w:tab w:val="left" w:pos="6840"/>
        </w:tabs>
        <w:rPr>
          <w:sz w:val="22"/>
          <w:szCs w:val="24"/>
        </w:rPr>
      </w:pPr>
      <w:r w:rsidRPr="000F5BE0">
        <w:rPr>
          <w:sz w:val="22"/>
          <w:szCs w:val="24"/>
        </w:rPr>
        <w:t>……………………………………….                                               ……………………………………….</w:t>
      </w:r>
    </w:p>
    <w:p w:rsidR="000F5BE0" w:rsidRPr="000F5BE0" w:rsidRDefault="000F5BE0" w:rsidP="000F5BE0">
      <w:pPr>
        <w:rPr>
          <w:sz w:val="22"/>
          <w:szCs w:val="24"/>
        </w:rPr>
      </w:pPr>
      <w:r w:rsidRPr="000F5BE0">
        <w:rPr>
          <w:sz w:val="22"/>
          <w:szCs w:val="24"/>
        </w:rPr>
        <w:t xml:space="preserve">              </w:t>
      </w:r>
      <w:r w:rsidR="00F90D19">
        <w:rPr>
          <w:sz w:val="22"/>
          <w:szCs w:val="24"/>
        </w:rPr>
        <w:t xml:space="preserve">   Milan Kodádek</w:t>
      </w:r>
      <w:r w:rsidRPr="000F5BE0">
        <w:rPr>
          <w:sz w:val="22"/>
          <w:szCs w:val="24"/>
        </w:rPr>
        <w:tab/>
        <w:t xml:space="preserve">                                                                        </w:t>
      </w:r>
      <w:r w:rsidR="00F90D19">
        <w:rPr>
          <w:sz w:val="22"/>
          <w:szCs w:val="24"/>
        </w:rPr>
        <w:t xml:space="preserve">  Václav Heřman</w:t>
      </w:r>
    </w:p>
    <w:p w:rsidR="000F5BE0" w:rsidRPr="000F5BE0" w:rsidRDefault="000F5BE0" w:rsidP="000F5BE0">
      <w:pPr>
        <w:rPr>
          <w:sz w:val="22"/>
          <w:szCs w:val="24"/>
        </w:rPr>
      </w:pPr>
      <w:r w:rsidRPr="000F5BE0">
        <w:rPr>
          <w:sz w:val="22"/>
          <w:szCs w:val="24"/>
        </w:rPr>
        <w:t xml:space="preserve">               </w:t>
      </w:r>
      <w:r w:rsidR="00F90D19">
        <w:rPr>
          <w:sz w:val="22"/>
          <w:szCs w:val="24"/>
        </w:rPr>
        <w:t xml:space="preserve">  </w:t>
      </w:r>
      <w:r w:rsidRPr="000F5BE0">
        <w:rPr>
          <w:sz w:val="22"/>
          <w:szCs w:val="24"/>
        </w:rPr>
        <w:t xml:space="preserve"> místostarosta        </w:t>
      </w:r>
      <w:r w:rsidRPr="000F5BE0">
        <w:rPr>
          <w:sz w:val="22"/>
          <w:szCs w:val="24"/>
        </w:rPr>
        <w:tab/>
      </w:r>
      <w:r w:rsidRPr="000F5BE0">
        <w:rPr>
          <w:sz w:val="22"/>
          <w:szCs w:val="24"/>
        </w:rPr>
        <w:tab/>
      </w:r>
      <w:r w:rsidRPr="000F5BE0">
        <w:rPr>
          <w:sz w:val="22"/>
          <w:szCs w:val="24"/>
        </w:rPr>
        <w:tab/>
      </w:r>
      <w:r w:rsidRPr="000F5BE0">
        <w:rPr>
          <w:sz w:val="22"/>
          <w:szCs w:val="24"/>
        </w:rPr>
        <w:tab/>
      </w:r>
      <w:r w:rsidRPr="000F5BE0">
        <w:rPr>
          <w:sz w:val="22"/>
          <w:szCs w:val="24"/>
        </w:rPr>
        <w:tab/>
        <w:t xml:space="preserve">                             starosta</w:t>
      </w:r>
    </w:p>
    <w:p w:rsidR="00253E57" w:rsidRDefault="00253E57" w:rsidP="000F5BE0">
      <w:pPr>
        <w:jc w:val="both"/>
        <w:rPr>
          <w:sz w:val="22"/>
          <w:szCs w:val="24"/>
        </w:rPr>
      </w:pPr>
    </w:p>
    <w:p w:rsidR="00F86782" w:rsidRDefault="00F86782" w:rsidP="000F5BE0">
      <w:pPr>
        <w:jc w:val="both"/>
        <w:rPr>
          <w:sz w:val="22"/>
          <w:szCs w:val="24"/>
        </w:rPr>
      </w:pPr>
    </w:p>
    <w:p w:rsidR="00DB63E9" w:rsidRDefault="00DB63E9" w:rsidP="000F5BE0">
      <w:pPr>
        <w:jc w:val="both"/>
        <w:rPr>
          <w:sz w:val="22"/>
          <w:szCs w:val="24"/>
        </w:rPr>
      </w:pPr>
    </w:p>
    <w:p w:rsidR="00DB63E9" w:rsidRDefault="00DB63E9" w:rsidP="000F5BE0">
      <w:pPr>
        <w:jc w:val="both"/>
        <w:rPr>
          <w:sz w:val="22"/>
          <w:szCs w:val="24"/>
        </w:rPr>
      </w:pPr>
    </w:p>
    <w:p w:rsidR="000D0007" w:rsidRDefault="000D0007" w:rsidP="000F5BE0">
      <w:pPr>
        <w:jc w:val="both"/>
        <w:rPr>
          <w:sz w:val="22"/>
          <w:szCs w:val="24"/>
        </w:rPr>
      </w:pPr>
    </w:p>
    <w:p w:rsidR="00F86782" w:rsidRDefault="00F86782" w:rsidP="000F5BE0">
      <w:pPr>
        <w:jc w:val="both"/>
        <w:rPr>
          <w:sz w:val="22"/>
          <w:szCs w:val="24"/>
        </w:rPr>
      </w:pPr>
    </w:p>
    <w:p w:rsidR="000F5BE0" w:rsidRDefault="000F5BE0" w:rsidP="00B34655">
      <w:pPr>
        <w:jc w:val="center"/>
        <w:rPr>
          <w:sz w:val="22"/>
          <w:szCs w:val="22"/>
        </w:rPr>
      </w:pPr>
      <w:r w:rsidRPr="000F5BE0">
        <w:rPr>
          <w:sz w:val="22"/>
          <w:szCs w:val="22"/>
        </w:rPr>
        <w:t>Vyvěšeno n</w:t>
      </w:r>
      <w:r w:rsidR="00C13C66">
        <w:rPr>
          <w:sz w:val="22"/>
          <w:szCs w:val="22"/>
        </w:rPr>
        <w:t>a úřední desce dne:  15. 10. 2016</w:t>
      </w:r>
    </w:p>
    <w:p w:rsidR="000D0007" w:rsidRPr="000F5BE0" w:rsidRDefault="000D0007" w:rsidP="00B34655">
      <w:pPr>
        <w:jc w:val="center"/>
        <w:rPr>
          <w:sz w:val="22"/>
          <w:szCs w:val="22"/>
        </w:rPr>
      </w:pPr>
    </w:p>
    <w:p w:rsidR="00F86782" w:rsidRDefault="000F5BE0" w:rsidP="00253E57">
      <w:pPr>
        <w:spacing w:before="120"/>
        <w:jc w:val="center"/>
        <w:rPr>
          <w:sz w:val="22"/>
          <w:szCs w:val="22"/>
        </w:rPr>
      </w:pPr>
      <w:r w:rsidRPr="000F5BE0">
        <w:rPr>
          <w:sz w:val="22"/>
          <w:szCs w:val="22"/>
        </w:rPr>
        <w:t>Sejmuto z úřední desky dne:</w:t>
      </w:r>
      <w:r w:rsidR="00B34655">
        <w:rPr>
          <w:sz w:val="22"/>
          <w:szCs w:val="22"/>
        </w:rPr>
        <w:t xml:space="preserve">     </w:t>
      </w:r>
      <w:r w:rsidRPr="000F5BE0">
        <w:rPr>
          <w:sz w:val="22"/>
          <w:szCs w:val="22"/>
        </w:rPr>
        <w:t xml:space="preserve"> </w:t>
      </w:r>
      <w:r w:rsidR="00C13C66">
        <w:rPr>
          <w:sz w:val="22"/>
          <w:szCs w:val="22"/>
        </w:rPr>
        <w:t>31. 10. 2016</w:t>
      </w:r>
    </w:p>
    <w:sectPr w:rsidR="00F86782" w:rsidSect="00503AA0">
      <w:footerReference w:type="default" r:id="rId9"/>
      <w:pgSz w:w="11906" w:h="16838"/>
      <w:pgMar w:top="1134" w:right="1134" w:bottom="851" w:left="1134" w:header="709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B0" w:rsidRDefault="00ED45B0">
      <w:r>
        <w:separator/>
      </w:r>
    </w:p>
  </w:endnote>
  <w:endnote w:type="continuationSeparator" w:id="0">
    <w:p w:rsidR="00ED45B0" w:rsidRDefault="00ED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A0" w:rsidRPr="00503AA0" w:rsidRDefault="00503AA0">
    <w:pPr>
      <w:pStyle w:val="Zpat"/>
      <w:jc w:val="center"/>
      <w:rPr>
        <w:sz w:val="20"/>
      </w:rPr>
    </w:pPr>
    <w:r w:rsidRPr="00503AA0">
      <w:rPr>
        <w:sz w:val="20"/>
      </w:rPr>
      <w:fldChar w:fldCharType="begin"/>
    </w:r>
    <w:r w:rsidRPr="00503AA0">
      <w:rPr>
        <w:sz w:val="20"/>
      </w:rPr>
      <w:instrText>PAGE   \* MERGEFORMAT</w:instrText>
    </w:r>
    <w:r w:rsidRPr="00503AA0">
      <w:rPr>
        <w:sz w:val="20"/>
      </w:rPr>
      <w:fldChar w:fldCharType="separate"/>
    </w:r>
    <w:r w:rsidR="00E24A22">
      <w:rPr>
        <w:noProof/>
        <w:sz w:val="20"/>
      </w:rPr>
      <w:t>2</w:t>
    </w:r>
    <w:r w:rsidRPr="00503AA0">
      <w:rPr>
        <w:sz w:val="20"/>
      </w:rPr>
      <w:fldChar w:fldCharType="end"/>
    </w:r>
  </w:p>
  <w:p w:rsidR="00503AA0" w:rsidRDefault="00503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B0" w:rsidRDefault="00ED45B0">
      <w:r>
        <w:separator/>
      </w:r>
    </w:p>
  </w:footnote>
  <w:footnote w:type="continuationSeparator" w:id="0">
    <w:p w:rsidR="00ED45B0" w:rsidRDefault="00ED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C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7367E2"/>
    <w:multiLevelType w:val="singleLevel"/>
    <w:tmpl w:val="1F6A80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F05B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31349C"/>
    <w:multiLevelType w:val="hybridMultilevel"/>
    <w:tmpl w:val="6DE431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400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6C61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C4139F"/>
    <w:multiLevelType w:val="singleLevel"/>
    <w:tmpl w:val="B85E8E8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7" w15:restartNumberingAfterBreak="0">
    <w:nsid w:val="142E4A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5524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070B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B06D15"/>
    <w:multiLevelType w:val="singleLevel"/>
    <w:tmpl w:val="14D228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872BB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0B3EEB"/>
    <w:multiLevelType w:val="singleLevel"/>
    <w:tmpl w:val="DC8CA9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4E26E08"/>
    <w:multiLevelType w:val="multilevel"/>
    <w:tmpl w:val="63D6A7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2213B"/>
    <w:multiLevelType w:val="singleLevel"/>
    <w:tmpl w:val="2040C3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19709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FF6D2A"/>
    <w:multiLevelType w:val="singleLevel"/>
    <w:tmpl w:val="7668D94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7" w15:restartNumberingAfterBreak="0">
    <w:nsid w:val="3BA4331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3C90313C"/>
    <w:multiLevelType w:val="singleLevel"/>
    <w:tmpl w:val="F0464A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E3C2C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C46CCA"/>
    <w:multiLevelType w:val="singleLevel"/>
    <w:tmpl w:val="9DAC4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1" w15:restartNumberingAfterBreak="0">
    <w:nsid w:val="5179530F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3FF38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4051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DCD5B4D"/>
    <w:multiLevelType w:val="singleLevel"/>
    <w:tmpl w:val="B56A285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5" w15:restartNumberingAfterBreak="0">
    <w:nsid w:val="60D353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1FC3D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5EA1B70"/>
    <w:multiLevelType w:val="singleLevel"/>
    <w:tmpl w:val="920A11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6B7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A9368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B0B42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2544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9A61948"/>
    <w:multiLevelType w:val="hybridMultilevel"/>
    <w:tmpl w:val="C890CB58"/>
    <w:lvl w:ilvl="0" w:tplc="0C708E0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CD54F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10"/>
  </w:num>
  <w:num w:numId="3">
    <w:abstractNumId w:val="21"/>
  </w:num>
  <w:num w:numId="4">
    <w:abstractNumId w:val="15"/>
  </w:num>
  <w:num w:numId="5">
    <w:abstractNumId w:val="23"/>
  </w:num>
  <w:num w:numId="6">
    <w:abstractNumId w:val="27"/>
  </w:num>
  <w:num w:numId="7">
    <w:abstractNumId w:val="2"/>
  </w:num>
  <w:num w:numId="8">
    <w:abstractNumId w:val="13"/>
  </w:num>
  <w:num w:numId="9">
    <w:abstractNumId w:val="16"/>
  </w:num>
  <w:num w:numId="10">
    <w:abstractNumId w:val="20"/>
  </w:num>
  <w:num w:numId="11">
    <w:abstractNumId w:val="25"/>
  </w:num>
  <w:num w:numId="12">
    <w:abstractNumId w:val="30"/>
  </w:num>
  <w:num w:numId="13">
    <w:abstractNumId w:val="0"/>
  </w:num>
  <w:num w:numId="14">
    <w:abstractNumId w:val="9"/>
  </w:num>
  <w:num w:numId="15">
    <w:abstractNumId w:val="28"/>
  </w:num>
  <w:num w:numId="16">
    <w:abstractNumId w:val="26"/>
  </w:num>
  <w:num w:numId="17">
    <w:abstractNumId w:val="8"/>
  </w:num>
  <w:num w:numId="18">
    <w:abstractNumId w:val="18"/>
  </w:num>
  <w:num w:numId="19">
    <w:abstractNumId w:val="22"/>
  </w:num>
  <w:num w:numId="20">
    <w:abstractNumId w:val="14"/>
  </w:num>
  <w:num w:numId="21">
    <w:abstractNumId w:val="12"/>
  </w:num>
  <w:num w:numId="22">
    <w:abstractNumId w:val="1"/>
  </w:num>
  <w:num w:numId="23">
    <w:abstractNumId w:val="24"/>
  </w:num>
  <w:num w:numId="24">
    <w:abstractNumId w:val="6"/>
  </w:num>
  <w:num w:numId="25">
    <w:abstractNumId w:val="7"/>
  </w:num>
  <w:num w:numId="26">
    <w:abstractNumId w:val="5"/>
  </w:num>
  <w:num w:numId="27">
    <w:abstractNumId w:val="29"/>
  </w:num>
  <w:num w:numId="28">
    <w:abstractNumId w:val="19"/>
  </w:num>
  <w:num w:numId="29">
    <w:abstractNumId w:val="4"/>
  </w:num>
  <w:num w:numId="30">
    <w:abstractNumId w:val="11"/>
  </w:num>
  <w:num w:numId="31">
    <w:abstractNumId w:val="33"/>
  </w:num>
  <w:num w:numId="32">
    <w:abstractNumId w:val="32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88"/>
    <w:rsid w:val="00004336"/>
    <w:rsid w:val="00007274"/>
    <w:rsid w:val="0001189E"/>
    <w:rsid w:val="000251C6"/>
    <w:rsid w:val="0002771A"/>
    <w:rsid w:val="0004226C"/>
    <w:rsid w:val="000518AE"/>
    <w:rsid w:val="00066526"/>
    <w:rsid w:val="00094EC7"/>
    <w:rsid w:val="000A0018"/>
    <w:rsid w:val="000A18CA"/>
    <w:rsid w:val="000B15BC"/>
    <w:rsid w:val="000C40D5"/>
    <w:rsid w:val="000D0007"/>
    <w:rsid w:val="000D0034"/>
    <w:rsid w:val="000D51D8"/>
    <w:rsid w:val="000E3825"/>
    <w:rsid w:val="000F3029"/>
    <w:rsid w:val="000F5324"/>
    <w:rsid w:val="000F5BE0"/>
    <w:rsid w:val="00101896"/>
    <w:rsid w:val="00102731"/>
    <w:rsid w:val="00103749"/>
    <w:rsid w:val="001238CC"/>
    <w:rsid w:val="0013337D"/>
    <w:rsid w:val="00147536"/>
    <w:rsid w:val="0015234B"/>
    <w:rsid w:val="00152DCE"/>
    <w:rsid w:val="001716C1"/>
    <w:rsid w:val="00172F04"/>
    <w:rsid w:val="001B041A"/>
    <w:rsid w:val="001B3A80"/>
    <w:rsid w:val="001D0939"/>
    <w:rsid w:val="001D5119"/>
    <w:rsid w:val="001D53D3"/>
    <w:rsid w:val="001E0B75"/>
    <w:rsid w:val="001E2D10"/>
    <w:rsid w:val="001E46C9"/>
    <w:rsid w:val="00221B2D"/>
    <w:rsid w:val="00223DA6"/>
    <w:rsid w:val="00227F3E"/>
    <w:rsid w:val="00253E57"/>
    <w:rsid w:val="00265F8B"/>
    <w:rsid w:val="00267C1B"/>
    <w:rsid w:val="00271888"/>
    <w:rsid w:val="00272AB3"/>
    <w:rsid w:val="00280703"/>
    <w:rsid w:val="00282FE2"/>
    <w:rsid w:val="002960CE"/>
    <w:rsid w:val="002A7E13"/>
    <w:rsid w:val="002B102D"/>
    <w:rsid w:val="002B2057"/>
    <w:rsid w:val="002B755E"/>
    <w:rsid w:val="002C0F2F"/>
    <w:rsid w:val="002C51B8"/>
    <w:rsid w:val="002D3688"/>
    <w:rsid w:val="002E1023"/>
    <w:rsid w:val="00306F38"/>
    <w:rsid w:val="00307B5B"/>
    <w:rsid w:val="00314135"/>
    <w:rsid w:val="003205F8"/>
    <w:rsid w:val="00331193"/>
    <w:rsid w:val="003316A9"/>
    <w:rsid w:val="003360B7"/>
    <w:rsid w:val="0036751E"/>
    <w:rsid w:val="003811D4"/>
    <w:rsid w:val="003B698A"/>
    <w:rsid w:val="003B7320"/>
    <w:rsid w:val="0040263E"/>
    <w:rsid w:val="00406D17"/>
    <w:rsid w:val="00412A03"/>
    <w:rsid w:val="00432D80"/>
    <w:rsid w:val="00433EEF"/>
    <w:rsid w:val="00435BD5"/>
    <w:rsid w:val="00435DE4"/>
    <w:rsid w:val="00450871"/>
    <w:rsid w:val="00467CDE"/>
    <w:rsid w:val="0048503D"/>
    <w:rsid w:val="004961E4"/>
    <w:rsid w:val="004A5539"/>
    <w:rsid w:val="004A6AD7"/>
    <w:rsid w:val="004B3D67"/>
    <w:rsid w:val="004C4065"/>
    <w:rsid w:val="004D37FB"/>
    <w:rsid w:val="00503AA0"/>
    <w:rsid w:val="00512869"/>
    <w:rsid w:val="00557305"/>
    <w:rsid w:val="00564FDC"/>
    <w:rsid w:val="00583597"/>
    <w:rsid w:val="005917D0"/>
    <w:rsid w:val="00594917"/>
    <w:rsid w:val="00596C18"/>
    <w:rsid w:val="005A5791"/>
    <w:rsid w:val="005B17AF"/>
    <w:rsid w:val="005D27A3"/>
    <w:rsid w:val="005D36E8"/>
    <w:rsid w:val="005F322A"/>
    <w:rsid w:val="00610467"/>
    <w:rsid w:val="00611143"/>
    <w:rsid w:val="00624E48"/>
    <w:rsid w:val="00644CEC"/>
    <w:rsid w:val="00645A91"/>
    <w:rsid w:val="0065557D"/>
    <w:rsid w:val="00670451"/>
    <w:rsid w:val="006A0C80"/>
    <w:rsid w:val="006B135E"/>
    <w:rsid w:val="006C17BB"/>
    <w:rsid w:val="006E7CA4"/>
    <w:rsid w:val="0070586F"/>
    <w:rsid w:val="00707334"/>
    <w:rsid w:val="00713536"/>
    <w:rsid w:val="00716617"/>
    <w:rsid w:val="0072379A"/>
    <w:rsid w:val="00723F93"/>
    <w:rsid w:val="00732CED"/>
    <w:rsid w:val="0074165C"/>
    <w:rsid w:val="00757191"/>
    <w:rsid w:val="00764D95"/>
    <w:rsid w:val="007737B3"/>
    <w:rsid w:val="00782C70"/>
    <w:rsid w:val="00795937"/>
    <w:rsid w:val="007960E4"/>
    <w:rsid w:val="007A4D73"/>
    <w:rsid w:val="007D6EDC"/>
    <w:rsid w:val="007E6F0B"/>
    <w:rsid w:val="008108E8"/>
    <w:rsid w:val="008337F1"/>
    <w:rsid w:val="008344C5"/>
    <w:rsid w:val="00835EE3"/>
    <w:rsid w:val="00866C49"/>
    <w:rsid w:val="008743C5"/>
    <w:rsid w:val="0088682A"/>
    <w:rsid w:val="00892ABE"/>
    <w:rsid w:val="00895C1B"/>
    <w:rsid w:val="008A5180"/>
    <w:rsid w:val="008A56C5"/>
    <w:rsid w:val="008C2985"/>
    <w:rsid w:val="008D31F8"/>
    <w:rsid w:val="008E6F84"/>
    <w:rsid w:val="00901CF0"/>
    <w:rsid w:val="00917F74"/>
    <w:rsid w:val="00934E7F"/>
    <w:rsid w:val="0094101D"/>
    <w:rsid w:val="00942106"/>
    <w:rsid w:val="00952C6D"/>
    <w:rsid w:val="00954DEF"/>
    <w:rsid w:val="009625C9"/>
    <w:rsid w:val="00962DE5"/>
    <w:rsid w:val="00963C57"/>
    <w:rsid w:val="00973D73"/>
    <w:rsid w:val="00982EE9"/>
    <w:rsid w:val="009B164E"/>
    <w:rsid w:val="009B4F40"/>
    <w:rsid w:val="009B5979"/>
    <w:rsid w:val="009C0266"/>
    <w:rsid w:val="009C17DF"/>
    <w:rsid w:val="009E7730"/>
    <w:rsid w:val="00A07229"/>
    <w:rsid w:val="00A21496"/>
    <w:rsid w:val="00A27CDB"/>
    <w:rsid w:val="00A33D0D"/>
    <w:rsid w:val="00A3699D"/>
    <w:rsid w:val="00A42E5F"/>
    <w:rsid w:val="00A70D39"/>
    <w:rsid w:val="00A74EC8"/>
    <w:rsid w:val="00A84ECD"/>
    <w:rsid w:val="00A852E4"/>
    <w:rsid w:val="00A913D9"/>
    <w:rsid w:val="00A93D05"/>
    <w:rsid w:val="00A97CB7"/>
    <w:rsid w:val="00AA1B55"/>
    <w:rsid w:val="00AC17B5"/>
    <w:rsid w:val="00AE6D11"/>
    <w:rsid w:val="00AF249F"/>
    <w:rsid w:val="00AF5ADD"/>
    <w:rsid w:val="00B10350"/>
    <w:rsid w:val="00B34655"/>
    <w:rsid w:val="00B40EA9"/>
    <w:rsid w:val="00BA03DB"/>
    <w:rsid w:val="00BA63CB"/>
    <w:rsid w:val="00BA6EB0"/>
    <w:rsid w:val="00BC19CF"/>
    <w:rsid w:val="00BD5BCA"/>
    <w:rsid w:val="00BD7F36"/>
    <w:rsid w:val="00BF5568"/>
    <w:rsid w:val="00BF5FB5"/>
    <w:rsid w:val="00C07E66"/>
    <w:rsid w:val="00C13C66"/>
    <w:rsid w:val="00C34119"/>
    <w:rsid w:val="00C4706E"/>
    <w:rsid w:val="00C50097"/>
    <w:rsid w:val="00C573ED"/>
    <w:rsid w:val="00C65328"/>
    <w:rsid w:val="00C7242B"/>
    <w:rsid w:val="00C84602"/>
    <w:rsid w:val="00CB1507"/>
    <w:rsid w:val="00CC1315"/>
    <w:rsid w:val="00CC29FC"/>
    <w:rsid w:val="00CC337F"/>
    <w:rsid w:val="00CC48CD"/>
    <w:rsid w:val="00CC4C33"/>
    <w:rsid w:val="00CD0B5A"/>
    <w:rsid w:val="00CE4EAF"/>
    <w:rsid w:val="00CF2D91"/>
    <w:rsid w:val="00D1080A"/>
    <w:rsid w:val="00D32079"/>
    <w:rsid w:val="00D33386"/>
    <w:rsid w:val="00D41BF6"/>
    <w:rsid w:val="00D543D8"/>
    <w:rsid w:val="00D71785"/>
    <w:rsid w:val="00D84550"/>
    <w:rsid w:val="00D86F45"/>
    <w:rsid w:val="00D97BA2"/>
    <w:rsid w:val="00DA7E3E"/>
    <w:rsid w:val="00DB2A1F"/>
    <w:rsid w:val="00DB347E"/>
    <w:rsid w:val="00DB4237"/>
    <w:rsid w:val="00DB63E9"/>
    <w:rsid w:val="00DD54FA"/>
    <w:rsid w:val="00DD717C"/>
    <w:rsid w:val="00DF1A6E"/>
    <w:rsid w:val="00E14CA3"/>
    <w:rsid w:val="00E16101"/>
    <w:rsid w:val="00E201F0"/>
    <w:rsid w:val="00E24A22"/>
    <w:rsid w:val="00E278CA"/>
    <w:rsid w:val="00E37CDE"/>
    <w:rsid w:val="00E61561"/>
    <w:rsid w:val="00E719EF"/>
    <w:rsid w:val="00E77C83"/>
    <w:rsid w:val="00E82908"/>
    <w:rsid w:val="00EA3F49"/>
    <w:rsid w:val="00EA6F28"/>
    <w:rsid w:val="00EC1F5A"/>
    <w:rsid w:val="00ED45B0"/>
    <w:rsid w:val="00F37E2E"/>
    <w:rsid w:val="00F54719"/>
    <w:rsid w:val="00F85449"/>
    <w:rsid w:val="00F85A04"/>
    <w:rsid w:val="00F86782"/>
    <w:rsid w:val="00F90D19"/>
    <w:rsid w:val="00FB54F3"/>
    <w:rsid w:val="00FC0116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C7CF4-3030-4F4D-B427-4EF8AC91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3A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3AA0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503A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03AA0"/>
    <w:rPr>
      <w:sz w:val="24"/>
    </w:rPr>
  </w:style>
  <w:style w:type="paragraph" w:customStyle="1" w:styleId="Pa9">
    <w:name w:val="Pa9"/>
    <w:basedOn w:val="Normln"/>
    <w:next w:val="Normln"/>
    <w:uiPriority w:val="99"/>
    <w:rsid w:val="00DA7E3E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a17">
    <w:name w:val="Pa17"/>
    <w:basedOn w:val="Normln"/>
    <w:next w:val="Normln"/>
    <w:uiPriority w:val="99"/>
    <w:rsid w:val="00DA7E3E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Default">
    <w:name w:val="Default"/>
    <w:rsid w:val="00DA7E3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3">
    <w:name w:val="A3"/>
    <w:uiPriority w:val="99"/>
    <w:rsid w:val="00DA7E3E"/>
    <w:rPr>
      <w:rFonts w:cs="Myriad Pro"/>
      <w:b/>
      <w:bCs/>
      <w:color w:val="000000"/>
      <w:sz w:val="37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F0F2-61B3-4C3C-B729-CA6920A9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Vyhláška o pořádku a všeobecné čistotě  města  Vodňany  a  jeho  místních  částí</vt:lpstr>
      <vt:lpstr>Vyhláška o pořádku a všeobecné čistotě  města  Vodňany  a  jeho  místních  částí</vt:lpstr>
    </vt:vector>
  </TitlesOfParts>
  <Company>Vodňany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o pořádku a všeobecné čistotě  města  Vodňany  a  jeho  místních  částí</dc:title>
  <dc:subject/>
  <dc:creator>Město Vodňany</dc:creator>
  <cp:keywords/>
  <cp:lastModifiedBy>Matějková Michaela</cp:lastModifiedBy>
  <cp:revision>2</cp:revision>
  <cp:lastPrinted>2000-10-18T07:08:00Z</cp:lastPrinted>
  <dcterms:created xsi:type="dcterms:W3CDTF">2024-12-18T14:41:00Z</dcterms:created>
  <dcterms:modified xsi:type="dcterms:W3CDTF">2024-12-18T14:41:00Z</dcterms:modified>
</cp:coreProperties>
</file>