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818F" w14:textId="77777777" w:rsidR="007E1DB2" w:rsidRPr="00355823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557447FA" w14:textId="1988A111" w:rsidR="00A274BC" w:rsidRPr="00355823" w:rsidRDefault="00DA7661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Teplice nad Metují</w:t>
      </w:r>
    </w:p>
    <w:p w14:paraId="68FA2818" w14:textId="4C4A2E2C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D9370B">
        <w:rPr>
          <w:rFonts w:ascii="Arial" w:hAnsi="Arial" w:cs="Arial"/>
          <w:b/>
          <w:color w:val="000000"/>
          <w:szCs w:val="24"/>
        </w:rPr>
        <w:t>města Teplice nad Metují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3E24A2DB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D9370B">
        <w:rPr>
          <w:rFonts w:ascii="Arial" w:hAnsi="Arial" w:cs="Arial"/>
          <w:b/>
        </w:rPr>
        <w:t>města Teplice nad Metují</w:t>
      </w:r>
    </w:p>
    <w:p w14:paraId="2472CF90" w14:textId="2E4E378D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 </w:t>
      </w:r>
      <w:r w:rsidR="00E846CD">
        <w:rPr>
          <w:rFonts w:ascii="Arial" w:hAnsi="Arial" w:cs="Arial"/>
          <w:b/>
        </w:rPr>
        <w:t>stanovení obecního systému odpadového hospodářství</w:t>
      </w:r>
    </w:p>
    <w:p w14:paraId="639189EC" w14:textId="77777777" w:rsidR="002A4875" w:rsidRPr="00355823" w:rsidRDefault="002A4875" w:rsidP="00E846CD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972E37" w14:textId="77777777" w:rsidR="00E846CD" w:rsidRPr="00E846CD" w:rsidRDefault="00A274BC" w:rsidP="00E846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46CD">
        <w:rPr>
          <w:rFonts w:ascii="Arial" w:hAnsi="Arial" w:cs="Arial"/>
          <w:sz w:val="22"/>
          <w:szCs w:val="22"/>
        </w:rPr>
        <w:t xml:space="preserve">Zastupitelstvo </w:t>
      </w:r>
      <w:r w:rsidR="00D9370B" w:rsidRPr="00E846CD">
        <w:rPr>
          <w:rFonts w:ascii="Arial" w:hAnsi="Arial" w:cs="Arial"/>
          <w:sz w:val="22"/>
          <w:szCs w:val="22"/>
        </w:rPr>
        <w:t>města Teplice nad Metují</w:t>
      </w:r>
      <w:r w:rsidR="001A58E6" w:rsidRPr="00E846CD">
        <w:rPr>
          <w:rFonts w:ascii="Arial" w:hAnsi="Arial" w:cs="Arial"/>
          <w:sz w:val="22"/>
          <w:szCs w:val="22"/>
        </w:rPr>
        <w:t xml:space="preserve"> </w:t>
      </w:r>
      <w:r w:rsidR="002A4875" w:rsidRPr="00E846CD">
        <w:rPr>
          <w:rFonts w:ascii="Arial" w:hAnsi="Arial" w:cs="Arial"/>
          <w:sz w:val="22"/>
          <w:szCs w:val="22"/>
        </w:rPr>
        <w:t>se na svém zasedání dne</w:t>
      </w:r>
      <w:r w:rsidR="001A58E6" w:rsidRPr="00E846CD">
        <w:rPr>
          <w:rFonts w:ascii="Arial" w:hAnsi="Arial" w:cs="Arial"/>
          <w:sz w:val="22"/>
          <w:szCs w:val="22"/>
        </w:rPr>
        <w:t xml:space="preserve"> </w:t>
      </w:r>
      <w:r w:rsidR="00D9370B" w:rsidRPr="00E846CD">
        <w:rPr>
          <w:rFonts w:ascii="Arial" w:hAnsi="Arial" w:cs="Arial"/>
          <w:sz w:val="22"/>
          <w:szCs w:val="22"/>
        </w:rPr>
        <w:t>12.11.2025</w:t>
      </w:r>
      <w:r w:rsidR="001A58E6" w:rsidRPr="00E846CD">
        <w:rPr>
          <w:rFonts w:ascii="Arial" w:hAnsi="Arial" w:cs="Arial"/>
          <w:sz w:val="22"/>
          <w:szCs w:val="22"/>
        </w:rPr>
        <w:t xml:space="preserve"> </w:t>
      </w:r>
      <w:r w:rsidR="002A4875" w:rsidRPr="00E846CD">
        <w:rPr>
          <w:rFonts w:ascii="Arial" w:hAnsi="Arial" w:cs="Arial"/>
          <w:sz w:val="22"/>
          <w:szCs w:val="22"/>
        </w:rPr>
        <w:t xml:space="preserve">usneslo vydat </w:t>
      </w:r>
      <w:r w:rsidR="00E846CD" w:rsidRPr="00E846CD">
        <w:rPr>
          <w:rFonts w:ascii="Arial" w:hAnsi="Arial" w:cs="Arial"/>
          <w:sz w:val="22"/>
          <w:szCs w:val="22"/>
        </w:rPr>
        <w:t>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CFAA563" w14:textId="27D4AEBA" w:rsidR="002A4875" w:rsidRPr="00355823" w:rsidRDefault="002A4875" w:rsidP="00E846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2B8566" w14:textId="77777777" w:rsidR="00E846CD" w:rsidRPr="00E846CD" w:rsidRDefault="00E846CD" w:rsidP="00E846CD">
      <w:pPr>
        <w:jc w:val="center"/>
        <w:rPr>
          <w:rFonts w:ascii="Arial" w:hAnsi="Arial" w:cs="Arial"/>
          <w:b/>
          <w:bCs/>
        </w:rPr>
      </w:pPr>
      <w:r w:rsidRPr="00E846CD">
        <w:rPr>
          <w:rFonts w:ascii="Arial" w:hAnsi="Arial" w:cs="Arial"/>
          <w:b/>
          <w:bCs/>
        </w:rPr>
        <w:t>Čl. 1</w:t>
      </w:r>
    </w:p>
    <w:p w14:paraId="1AA981D5" w14:textId="77777777" w:rsidR="00E846CD" w:rsidRPr="00E846CD" w:rsidRDefault="00E846CD" w:rsidP="00E846CD">
      <w:pPr>
        <w:jc w:val="center"/>
        <w:rPr>
          <w:rFonts w:ascii="Arial" w:hAnsi="Arial" w:cs="Arial"/>
          <w:b/>
          <w:bCs/>
        </w:rPr>
      </w:pPr>
      <w:r w:rsidRPr="00E846CD">
        <w:rPr>
          <w:rFonts w:ascii="Arial" w:hAnsi="Arial" w:cs="Arial"/>
          <w:b/>
          <w:bCs/>
        </w:rPr>
        <w:t>Úvodní ustanovení</w:t>
      </w:r>
    </w:p>
    <w:p w14:paraId="73E691CE" w14:textId="77777777" w:rsidR="00E846CD" w:rsidRPr="009C5DA3" w:rsidRDefault="00E846CD" w:rsidP="00E846CD"/>
    <w:p w14:paraId="6F748C56" w14:textId="77777777" w:rsidR="00E846CD" w:rsidRPr="00E846CD" w:rsidRDefault="00E846CD" w:rsidP="00E846CD">
      <w:pPr>
        <w:pStyle w:val="Bezmezer"/>
        <w:numPr>
          <w:ilvl w:val="0"/>
          <w:numId w:val="33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Tato obecně závazná vyhláška stanovuje obecní systém odpadového hospodářství na území města Teplice nad Metují.</w:t>
      </w:r>
    </w:p>
    <w:p w14:paraId="6538ACDC" w14:textId="77777777" w:rsidR="00E846CD" w:rsidRPr="00E846CD" w:rsidRDefault="00E846CD" w:rsidP="00E846CD">
      <w:pPr>
        <w:pStyle w:val="Bezmezer"/>
        <w:numPr>
          <w:ilvl w:val="0"/>
          <w:numId w:val="33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  <w:r w:rsidRPr="00E846CD">
        <w:rPr>
          <w:rStyle w:val="Znakapoznpodarou"/>
          <w:rFonts w:ascii="Arial" w:hAnsi="Arial" w:cs="Arial"/>
          <w:lang w:eastAsia="cs-CZ"/>
        </w:rPr>
        <w:footnoteReference w:id="1"/>
      </w:r>
      <w:r w:rsidRPr="00E846CD">
        <w:rPr>
          <w:rFonts w:ascii="Arial" w:hAnsi="Arial" w:cs="Arial"/>
          <w:lang w:eastAsia="cs-CZ"/>
        </w:rPr>
        <w:t>.</w:t>
      </w:r>
    </w:p>
    <w:p w14:paraId="4A4C6A3C" w14:textId="30FEA72F" w:rsidR="00E846CD" w:rsidRPr="00E846CD" w:rsidRDefault="00E846CD" w:rsidP="00E846CD">
      <w:pPr>
        <w:pStyle w:val="Bezmezer"/>
        <w:numPr>
          <w:ilvl w:val="0"/>
          <w:numId w:val="33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 xml:space="preserve">V okamžiku, kdy osoba zapojená do obecního systému odloží movitou věc nebo </w:t>
      </w:r>
      <w:r w:rsidR="003B792A">
        <w:rPr>
          <w:rFonts w:ascii="Arial" w:hAnsi="Arial" w:cs="Arial"/>
          <w:lang w:eastAsia="cs-CZ"/>
        </w:rPr>
        <w:t>od</w:t>
      </w:r>
      <w:r w:rsidRPr="00E846CD">
        <w:rPr>
          <w:rFonts w:ascii="Arial" w:hAnsi="Arial" w:cs="Arial"/>
          <w:lang w:eastAsia="cs-CZ"/>
        </w:rPr>
        <w:t>pad, s výjimkou výrobků s ukončenou životností, na místě městem k tomuto účelu určeném, stává se město vlastníkem této movité věci nebo odpadu</w:t>
      </w:r>
      <w:r w:rsidRPr="00E846CD">
        <w:rPr>
          <w:rFonts w:ascii="Arial" w:hAnsi="Arial" w:cs="Arial"/>
          <w:vertAlign w:val="superscript"/>
          <w:lang w:eastAsia="cs-CZ"/>
        </w:rPr>
        <w:t>.</w:t>
      </w:r>
      <w:r w:rsidRPr="00E846CD">
        <w:rPr>
          <w:rStyle w:val="Znakapoznpodarou"/>
          <w:rFonts w:ascii="Arial" w:hAnsi="Arial" w:cs="Arial"/>
          <w:lang w:eastAsia="cs-CZ"/>
        </w:rPr>
        <w:footnoteReference w:id="2"/>
      </w:r>
    </w:p>
    <w:p w14:paraId="7094525D" w14:textId="77777777" w:rsidR="00E846CD" w:rsidRPr="00E846CD" w:rsidRDefault="00E846CD" w:rsidP="00E846CD">
      <w:pPr>
        <w:pStyle w:val="Bezmezer"/>
        <w:numPr>
          <w:ilvl w:val="0"/>
          <w:numId w:val="33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0528C06F" w14:textId="77777777" w:rsidR="00E846CD" w:rsidRPr="00E846CD" w:rsidRDefault="00E846CD" w:rsidP="00E846CD">
      <w:pPr>
        <w:pStyle w:val="Bezmezer"/>
        <w:ind w:left="720"/>
        <w:jc w:val="both"/>
        <w:rPr>
          <w:rFonts w:ascii="Arial" w:hAnsi="Arial" w:cs="Arial"/>
          <w:lang w:eastAsia="cs-CZ"/>
        </w:rPr>
      </w:pPr>
    </w:p>
    <w:p w14:paraId="07DEEA87" w14:textId="77777777" w:rsidR="00E846CD" w:rsidRPr="00E846CD" w:rsidRDefault="00E846CD" w:rsidP="00E846CD">
      <w:pPr>
        <w:pStyle w:val="Bezmezer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E846CD">
        <w:rPr>
          <w:rFonts w:ascii="Arial" w:hAnsi="Arial" w:cs="Arial"/>
          <w:b/>
          <w:bCs/>
          <w:sz w:val="24"/>
          <w:szCs w:val="24"/>
          <w:lang w:eastAsia="cs-CZ"/>
        </w:rPr>
        <w:t>Čl. 2</w:t>
      </w:r>
    </w:p>
    <w:p w14:paraId="0DD7FFBC" w14:textId="77777777" w:rsidR="00E846CD" w:rsidRPr="00E846CD" w:rsidRDefault="00E846CD" w:rsidP="00E846CD">
      <w:pPr>
        <w:pStyle w:val="Bezmezer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E846CD">
        <w:rPr>
          <w:rFonts w:ascii="Arial" w:hAnsi="Arial" w:cs="Arial"/>
          <w:b/>
          <w:bCs/>
          <w:sz w:val="24"/>
          <w:szCs w:val="24"/>
          <w:lang w:eastAsia="cs-CZ"/>
        </w:rPr>
        <w:t>Oddělené soustřeďování komunálního odpadu</w:t>
      </w:r>
    </w:p>
    <w:p w14:paraId="327A75BC" w14:textId="77777777" w:rsidR="00E846CD" w:rsidRDefault="00E846CD" w:rsidP="00E846CD">
      <w:pPr>
        <w:pStyle w:val="Bezmezer"/>
        <w:jc w:val="center"/>
        <w:rPr>
          <w:b/>
          <w:bCs/>
          <w:sz w:val="24"/>
          <w:szCs w:val="24"/>
          <w:lang w:eastAsia="cs-CZ"/>
        </w:rPr>
      </w:pPr>
    </w:p>
    <w:p w14:paraId="1F038E1B" w14:textId="77777777" w:rsidR="00E846CD" w:rsidRPr="00E846CD" w:rsidRDefault="00E846CD" w:rsidP="00E846CD">
      <w:pPr>
        <w:pStyle w:val="Bezmezer"/>
        <w:numPr>
          <w:ilvl w:val="0"/>
          <w:numId w:val="34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Osoby předávající komunální odpad na místa určená městem jsou povinny odděleně soustřeďovat následující složky:</w:t>
      </w:r>
    </w:p>
    <w:p w14:paraId="666F6F5B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Biologické odpady rostlinného původu,</w:t>
      </w:r>
    </w:p>
    <w:p w14:paraId="5C0FF62F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Papír,</w:t>
      </w:r>
    </w:p>
    <w:p w14:paraId="6B645A24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Plasty včetně PET lahví a nápojových kartonů (dále jen „plasty“),</w:t>
      </w:r>
    </w:p>
    <w:p w14:paraId="03E2F498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Sklo čiré,</w:t>
      </w:r>
    </w:p>
    <w:p w14:paraId="34CE12B5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Sklo barevné,</w:t>
      </w:r>
    </w:p>
    <w:p w14:paraId="60B07907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Kovy,</w:t>
      </w:r>
    </w:p>
    <w:p w14:paraId="6DCB46D6" w14:textId="6FB78516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sz w:val="24"/>
          <w:szCs w:val="24"/>
          <w:lang w:eastAsia="cs-CZ"/>
        </w:rPr>
      </w:pPr>
      <w:r w:rsidRPr="00E846CD">
        <w:rPr>
          <w:rFonts w:ascii="Arial" w:hAnsi="Arial" w:cs="Arial"/>
          <w:lang w:eastAsia="cs-CZ"/>
        </w:rPr>
        <w:t>Nebezpečné odpady,</w:t>
      </w:r>
    </w:p>
    <w:p w14:paraId="2A696ECA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Objemný odpad,</w:t>
      </w:r>
    </w:p>
    <w:p w14:paraId="29CBF65A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Jedlé oleje a tuky,</w:t>
      </w:r>
    </w:p>
    <w:p w14:paraId="10B6B2AA" w14:textId="77777777" w:rsidR="00E846CD" w:rsidRP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Směsný komunální odpad.</w:t>
      </w:r>
    </w:p>
    <w:p w14:paraId="4BF0E0AD" w14:textId="7F500EFD" w:rsidR="00E846CD" w:rsidRDefault="00E846CD" w:rsidP="00E846CD">
      <w:pPr>
        <w:pStyle w:val="Bezmezer"/>
        <w:numPr>
          <w:ilvl w:val="0"/>
          <w:numId w:val="35"/>
        </w:numPr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 xml:space="preserve"> Odpadní textil</w:t>
      </w:r>
    </w:p>
    <w:p w14:paraId="0BAF43FE" w14:textId="77777777" w:rsidR="00E846CD" w:rsidRPr="00E846CD" w:rsidRDefault="00E846CD" w:rsidP="00E846CD">
      <w:pPr>
        <w:pStyle w:val="Bezmezer"/>
        <w:rPr>
          <w:rFonts w:ascii="Arial" w:hAnsi="Arial" w:cs="Arial"/>
          <w:lang w:eastAsia="cs-CZ"/>
        </w:rPr>
      </w:pPr>
    </w:p>
    <w:p w14:paraId="72E81A2C" w14:textId="01BAE553" w:rsidR="00E846CD" w:rsidRPr="00E846CD" w:rsidRDefault="00E846CD" w:rsidP="00E846CD">
      <w:pPr>
        <w:pStyle w:val="Bezmezer"/>
        <w:numPr>
          <w:ilvl w:val="0"/>
          <w:numId w:val="34"/>
        </w:numPr>
        <w:jc w:val="both"/>
        <w:rPr>
          <w:rFonts w:ascii="Arial" w:hAnsi="Arial" w:cs="Arial"/>
        </w:rPr>
      </w:pPr>
      <w:r w:rsidRPr="00E846CD">
        <w:rPr>
          <w:rFonts w:ascii="Arial" w:hAnsi="Arial" w:cs="Arial"/>
        </w:rPr>
        <w:lastRenderedPageBreak/>
        <w:t>Směsným komunálním odpadem se rozumí zbylý komunální odpad po stanoveném vytřídění podle odstavce 1 písm.  a) až i)</w:t>
      </w:r>
      <w:r w:rsidR="003B792A">
        <w:rPr>
          <w:rFonts w:ascii="Arial" w:hAnsi="Arial" w:cs="Arial"/>
        </w:rPr>
        <w:t xml:space="preserve"> a k)</w:t>
      </w:r>
      <w:r w:rsidRPr="00E846CD">
        <w:rPr>
          <w:rFonts w:ascii="Arial" w:hAnsi="Arial" w:cs="Arial"/>
        </w:rPr>
        <w:t>.</w:t>
      </w:r>
    </w:p>
    <w:p w14:paraId="4D40F535" w14:textId="77777777" w:rsidR="00E846CD" w:rsidRPr="00E846CD" w:rsidRDefault="00E846CD" w:rsidP="00E846CD">
      <w:pPr>
        <w:pStyle w:val="Bezmezer"/>
        <w:jc w:val="both"/>
        <w:rPr>
          <w:rFonts w:ascii="Arial" w:hAnsi="Arial" w:cs="Arial"/>
        </w:rPr>
      </w:pPr>
    </w:p>
    <w:p w14:paraId="500BC965" w14:textId="77777777" w:rsidR="00E846CD" w:rsidRPr="00E846CD" w:rsidRDefault="00E846CD" w:rsidP="00E846CD">
      <w:pPr>
        <w:pStyle w:val="Bezmezer"/>
        <w:numPr>
          <w:ilvl w:val="0"/>
          <w:numId w:val="43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Objemný odpad je takový odpad, který vzhledem ke svým rozměrům nemůže být umístěn do sběrných nádob (např. koberce, matrace, nábytek)</w:t>
      </w:r>
    </w:p>
    <w:p w14:paraId="6F3A0B0B" w14:textId="77777777" w:rsidR="00E846CD" w:rsidRDefault="00E846CD" w:rsidP="00E846CD">
      <w:pPr>
        <w:pStyle w:val="Odstavecseseznamem"/>
        <w:rPr>
          <w:rFonts w:ascii="Arial" w:hAnsi="Arial" w:cs="Arial"/>
        </w:rPr>
      </w:pPr>
    </w:p>
    <w:p w14:paraId="740350A4" w14:textId="77777777" w:rsidR="00E846CD" w:rsidRPr="00E846CD" w:rsidRDefault="00E846CD" w:rsidP="00E846CD">
      <w:pPr>
        <w:pStyle w:val="Odstavecseseznamem"/>
        <w:rPr>
          <w:rFonts w:ascii="Arial" w:hAnsi="Arial" w:cs="Arial"/>
        </w:rPr>
      </w:pPr>
    </w:p>
    <w:p w14:paraId="20C69FA8" w14:textId="77777777" w:rsidR="00E846CD" w:rsidRPr="00E846CD" w:rsidRDefault="00E846CD" w:rsidP="00E846CD">
      <w:pPr>
        <w:pStyle w:val="Bezmezer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E846CD">
        <w:rPr>
          <w:rFonts w:ascii="Arial" w:hAnsi="Arial" w:cs="Arial"/>
          <w:b/>
          <w:bCs/>
          <w:sz w:val="24"/>
          <w:szCs w:val="24"/>
          <w:lang w:eastAsia="cs-CZ"/>
        </w:rPr>
        <w:t>Čl. 3</w:t>
      </w:r>
    </w:p>
    <w:p w14:paraId="7EE7B0D7" w14:textId="77777777" w:rsidR="00E846CD" w:rsidRPr="00E846CD" w:rsidRDefault="00E846CD" w:rsidP="00E846CD">
      <w:pPr>
        <w:pStyle w:val="Bezmezer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E846CD">
        <w:rPr>
          <w:rFonts w:ascii="Arial" w:hAnsi="Arial" w:cs="Arial"/>
          <w:b/>
          <w:bCs/>
          <w:sz w:val="24"/>
          <w:szCs w:val="24"/>
          <w:lang w:eastAsia="cs-CZ"/>
        </w:rPr>
        <w:t>Soustřeďování biologických odpadů rostlinného původu, papíru, plastů, skla, kovů, jedlých olejů a tuků</w:t>
      </w:r>
    </w:p>
    <w:p w14:paraId="19782CE2" w14:textId="77777777" w:rsidR="00E846CD" w:rsidRPr="009A27C4" w:rsidRDefault="00E846CD" w:rsidP="00E846CD">
      <w:pPr>
        <w:pStyle w:val="Bezmezer"/>
        <w:jc w:val="center"/>
        <w:rPr>
          <w:rFonts w:cstheme="minorHAnsi"/>
          <w:b/>
          <w:bCs/>
          <w:lang w:eastAsia="cs-CZ"/>
        </w:rPr>
      </w:pPr>
    </w:p>
    <w:p w14:paraId="325E887C" w14:textId="2F1FFFB6" w:rsidR="00E846CD" w:rsidRPr="00E846CD" w:rsidRDefault="00E846CD" w:rsidP="00E846CD">
      <w:pPr>
        <w:pStyle w:val="Bezmezer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Biologické odpady rostlinného původu, papír, plasty, sklo, kovy, jedlé oleje a tuky a odpadní textil se soustřeďují do zvláštních sběrných nádob a velkoobjemových kontejnerů.</w:t>
      </w:r>
    </w:p>
    <w:p w14:paraId="6FA6C13B" w14:textId="77777777" w:rsidR="00E846CD" w:rsidRPr="00E846CD" w:rsidRDefault="00E846CD" w:rsidP="00E846CD">
      <w:pPr>
        <w:pStyle w:val="Bezmezer"/>
        <w:ind w:left="708"/>
        <w:jc w:val="both"/>
        <w:rPr>
          <w:rFonts w:ascii="Arial" w:hAnsi="Arial" w:cs="Arial"/>
          <w:lang w:eastAsia="cs-CZ"/>
        </w:rPr>
      </w:pPr>
    </w:p>
    <w:p w14:paraId="6B4FD982" w14:textId="77777777" w:rsidR="00E846CD" w:rsidRPr="00E846CD" w:rsidRDefault="00E846CD" w:rsidP="00E846CD">
      <w:pPr>
        <w:pStyle w:val="Bezmezer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Zvláštní sběrné nádoby a velkoobjemové kontejnery jsou umístěny na stanovištích uvedených na webových stránkách města</w:t>
      </w:r>
      <w:r w:rsidRPr="00E846CD">
        <w:rPr>
          <w:rStyle w:val="Znakapoznpodarou"/>
          <w:rFonts w:ascii="Arial" w:hAnsi="Arial" w:cs="Arial"/>
          <w:lang w:eastAsia="cs-CZ"/>
        </w:rPr>
        <w:footnoteReference w:id="3"/>
      </w:r>
      <w:r w:rsidRPr="00E846CD">
        <w:rPr>
          <w:rFonts w:ascii="Arial" w:hAnsi="Arial" w:cs="Arial"/>
          <w:lang w:eastAsia="cs-CZ"/>
        </w:rPr>
        <w:t>.</w:t>
      </w:r>
    </w:p>
    <w:p w14:paraId="715851C6" w14:textId="77777777" w:rsidR="00E846CD" w:rsidRPr="00E846CD" w:rsidRDefault="00E846CD" w:rsidP="00E846CD">
      <w:pPr>
        <w:pStyle w:val="Bezmezer"/>
        <w:jc w:val="both"/>
        <w:rPr>
          <w:rFonts w:ascii="Arial" w:hAnsi="Arial" w:cs="Arial"/>
          <w:lang w:eastAsia="cs-CZ"/>
        </w:rPr>
      </w:pPr>
    </w:p>
    <w:p w14:paraId="64461B61" w14:textId="77777777" w:rsidR="00E846CD" w:rsidRPr="00E846CD" w:rsidRDefault="00E846CD" w:rsidP="00E846CD">
      <w:pPr>
        <w:pStyle w:val="Bezmezer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Zvláštní sběrné nádoby a velkoobjemové kontejnery jsou barevně odlišeny a případně označeny příslušnými nápisy:</w:t>
      </w:r>
    </w:p>
    <w:p w14:paraId="70953B37" w14:textId="77777777" w:rsidR="00E846CD" w:rsidRPr="00E846CD" w:rsidRDefault="00E846CD" w:rsidP="00E846CD">
      <w:pPr>
        <w:pStyle w:val="Bezmezer"/>
        <w:ind w:left="1068"/>
        <w:jc w:val="both"/>
        <w:rPr>
          <w:rFonts w:ascii="Arial" w:hAnsi="Arial" w:cs="Arial"/>
          <w:lang w:eastAsia="cs-CZ"/>
        </w:rPr>
      </w:pPr>
    </w:p>
    <w:p w14:paraId="280DAB29" w14:textId="77777777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Papír - sběrná nádoba nebo velkoobjemový kontejner – barva modrá,</w:t>
      </w:r>
    </w:p>
    <w:p w14:paraId="2F6C193D" w14:textId="77777777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Plasty – sběrná nádoba nebo velkoobjemový kontejner – barva žlutá,</w:t>
      </w:r>
    </w:p>
    <w:p w14:paraId="61110EBA" w14:textId="77777777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 xml:space="preserve">Sklo čiré  -  sběrná nádoba - barva bílá, </w:t>
      </w:r>
    </w:p>
    <w:p w14:paraId="666EE00B" w14:textId="77777777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Sklo barevné – sběrná nádoba -barva zelená,</w:t>
      </w:r>
    </w:p>
    <w:p w14:paraId="4695E41B" w14:textId="77777777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Kovy, sběrná nádoba – barva černá s nápisem KOVY,</w:t>
      </w:r>
    </w:p>
    <w:p w14:paraId="7F5CBF0A" w14:textId="77777777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Biologický odpad rostlinného původu, sběrná nádoba barva černá nebo velkoobjemový kontejner – barva hnědá,</w:t>
      </w:r>
    </w:p>
    <w:p w14:paraId="2419DDAB" w14:textId="77777777" w:rsid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 w:rsidRPr="00E846CD">
        <w:rPr>
          <w:rFonts w:ascii="Arial" w:hAnsi="Arial" w:cs="Arial"/>
          <w:lang w:eastAsia="cs-CZ"/>
        </w:rPr>
        <w:t>Jedlé oleje a tuky</w:t>
      </w:r>
      <w:r w:rsidRPr="00E846CD">
        <w:rPr>
          <w:rStyle w:val="Znakapoznpodarou"/>
          <w:rFonts w:ascii="Arial" w:hAnsi="Arial" w:cs="Arial"/>
          <w:lang w:eastAsia="cs-CZ"/>
        </w:rPr>
        <w:footnoteReference w:id="4"/>
      </w:r>
      <w:r w:rsidRPr="00E846CD">
        <w:rPr>
          <w:rFonts w:ascii="Arial" w:hAnsi="Arial" w:cs="Arial"/>
          <w:lang w:eastAsia="cs-CZ"/>
        </w:rPr>
        <w:t>, barva červená s nápisem „jedlé oleje“.</w:t>
      </w:r>
    </w:p>
    <w:p w14:paraId="297A77B9" w14:textId="36DC7905" w:rsidR="00E846CD" w:rsidRPr="00E846CD" w:rsidRDefault="00E846CD" w:rsidP="00E846CD">
      <w:pPr>
        <w:pStyle w:val="Bezmezer"/>
        <w:numPr>
          <w:ilvl w:val="0"/>
          <w:numId w:val="37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Odpadní textil </w:t>
      </w:r>
      <w:r w:rsidR="00DA09C8">
        <w:rPr>
          <w:rFonts w:ascii="Arial" w:hAnsi="Arial" w:cs="Arial"/>
          <w:lang w:eastAsia="cs-CZ"/>
        </w:rPr>
        <w:t xml:space="preserve">– </w:t>
      </w:r>
      <w:r w:rsidR="00496E7D">
        <w:rPr>
          <w:rFonts w:ascii="Arial" w:hAnsi="Arial" w:cs="Arial"/>
          <w:lang w:eastAsia="cs-CZ"/>
        </w:rPr>
        <w:t xml:space="preserve">velkoobjemový kontejner, </w:t>
      </w:r>
      <w:r w:rsidR="00DA09C8">
        <w:rPr>
          <w:rFonts w:ascii="Arial" w:hAnsi="Arial" w:cs="Arial"/>
          <w:lang w:eastAsia="cs-CZ"/>
        </w:rPr>
        <w:t>barva žlutá s</w:t>
      </w:r>
      <w:r w:rsidR="00496E7D">
        <w:rPr>
          <w:rFonts w:ascii="Arial" w:hAnsi="Arial" w:cs="Arial"/>
          <w:lang w:eastAsia="cs-CZ"/>
        </w:rPr>
        <w:t> nápisem TEXTIL</w:t>
      </w:r>
    </w:p>
    <w:p w14:paraId="0F59A67E" w14:textId="77777777" w:rsidR="00E846CD" w:rsidRPr="00E846CD" w:rsidRDefault="00E846CD" w:rsidP="00E846CD">
      <w:pPr>
        <w:pStyle w:val="Bezmezer"/>
        <w:ind w:left="1428"/>
        <w:jc w:val="both"/>
        <w:rPr>
          <w:rFonts w:ascii="Arial" w:hAnsi="Arial" w:cs="Arial"/>
          <w:lang w:eastAsia="cs-CZ"/>
        </w:rPr>
      </w:pPr>
    </w:p>
    <w:p w14:paraId="7D54DA2E" w14:textId="77777777" w:rsidR="00E846CD" w:rsidRPr="00E846CD" w:rsidRDefault="00E846CD" w:rsidP="00E846CD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846CD">
        <w:rPr>
          <w:rFonts w:ascii="Arial" w:hAnsi="Arial" w:cs="Arial"/>
          <w:sz w:val="22"/>
          <w:szCs w:val="22"/>
        </w:rPr>
        <w:t>Do zvláštních sběrných nádob a velkoobjemových kontejnerů je zakázáno ukládat jiné složky komunálních odpadů, než pro které jsou určeny.</w:t>
      </w:r>
    </w:p>
    <w:p w14:paraId="3B430F92" w14:textId="77777777" w:rsidR="00E846CD" w:rsidRPr="00E846CD" w:rsidRDefault="00E846CD" w:rsidP="00E846CD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16B92D6E" w14:textId="77777777" w:rsidR="00E846CD" w:rsidRPr="00E846CD" w:rsidRDefault="00E846CD" w:rsidP="00E846CD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846CD">
        <w:rPr>
          <w:rFonts w:ascii="Arial" w:hAnsi="Arial" w:cs="Arial"/>
          <w:sz w:val="22"/>
          <w:szCs w:val="22"/>
        </w:rPr>
        <w:t>Zvláštní sběrné nádoby a velkoobjemové kontejnery je povinnost plnit tak, aby je bylo možno uzavřít a odpad z nich při manipulaci nevypadával. Pokud to umožňuje povaha odpadu, je nutno objem odpadu před jeho odložením do sběrné nádoby minimalizovat.</w:t>
      </w:r>
    </w:p>
    <w:p w14:paraId="5910A32F" w14:textId="77777777" w:rsidR="00E846CD" w:rsidRPr="00E846CD" w:rsidRDefault="00E846CD" w:rsidP="00E846C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E513430" w14:textId="0E09D123" w:rsidR="00E846CD" w:rsidRPr="00E846CD" w:rsidRDefault="00E846CD" w:rsidP="00E846CD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46CD">
        <w:rPr>
          <w:rFonts w:ascii="Arial" w:hAnsi="Arial" w:cs="Arial"/>
          <w:color w:val="000000"/>
          <w:sz w:val="22"/>
          <w:szCs w:val="22"/>
        </w:rPr>
        <w:t>Kovy</w:t>
      </w:r>
      <w:r w:rsidR="00DA09C8">
        <w:rPr>
          <w:rFonts w:ascii="Arial" w:hAnsi="Arial" w:cs="Arial"/>
          <w:color w:val="000000"/>
          <w:sz w:val="22"/>
          <w:szCs w:val="22"/>
        </w:rPr>
        <w:t xml:space="preserve"> a odpadový textil</w:t>
      </w:r>
      <w:r w:rsidRPr="00E846CD">
        <w:rPr>
          <w:rFonts w:ascii="Arial" w:hAnsi="Arial" w:cs="Arial"/>
          <w:color w:val="000000"/>
          <w:sz w:val="22"/>
          <w:szCs w:val="22"/>
        </w:rPr>
        <w:t xml:space="preserve"> </w:t>
      </w:r>
      <w:r w:rsidR="00DA09C8">
        <w:rPr>
          <w:rFonts w:ascii="Arial" w:hAnsi="Arial" w:cs="Arial"/>
          <w:color w:val="000000"/>
          <w:sz w:val="22"/>
          <w:szCs w:val="22"/>
        </w:rPr>
        <w:t>je možné</w:t>
      </w:r>
      <w:r w:rsidRPr="00E846CD">
        <w:rPr>
          <w:rFonts w:ascii="Arial" w:hAnsi="Arial" w:cs="Arial"/>
          <w:color w:val="000000"/>
          <w:sz w:val="22"/>
          <w:szCs w:val="22"/>
        </w:rPr>
        <w:t xml:space="preserve"> odevzdávat ve sběrném dvoře, který je umístěn v Teplicích nad Metují, v ul. Za Školou, v provozní době zařízení</w:t>
      </w:r>
      <w:r w:rsidRPr="00E846CD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E846C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4C07C7" w14:textId="77777777" w:rsidR="00E846CD" w:rsidRPr="006B7FD5" w:rsidRDefault="00E846CD" w:rsidP="00E846CD">
      <w:pPr>
        <w:pStyle w:val="Odstavecseseznamem"/>
        <w:rPr>
          <w:rFonts w:cstheme="minorHAnsi"/>
          <w:b/>
          <w:bCs/>
        </w:rPr>
      </w:pPr>
    </w:p>
    <w:p w14:paraId="4BD33E53" w14:textId="77777777" w:rsidR="00E846CD" w:rsidRDefault="00E846CD" w:rsidP="00E846CD">
      <w:pPr>
        <w:pStyle w:val="Odstavecseseznamem"/>
        <w:ind w:left="1068"/>
        <w:rPr>
          <w:rFonts w:cstheme="minorHAnsi"/>
          <w:b/>
          <w:bCs/>
        </w:rPr>
      </w:pPr>
    </w:p>
    <w:p w14:paraId="020AD89D" w14:textId="77777777" w:rsidR="00E846CD" w:rsidRDefault="00E846CD" w:rsidP="00E846CD">
      <w:pPr>
        <w:pStyle w:val="Odstavecseseznamem"/>
        <w:rPr>
          <w:rFonts w:cstheme="minorHAnsi"/>
          <w:b/>
          <w:bCs/>
        </w:rPr>
      </w:pPr>
    </w:p>
    <w:p w14:paraId="12FB7B71" w14:textId="77777777" w:rsidR="00FB545D" w:rsidRDefault="00FB545D" w:rsidP="00E846CD">
      <w:pPr>
        <w:pStyle w:val="Odstavecseseznamem"/>
        <w:rPr>
          <w:rFonts w:cstheme="minorHAnsi"/>
          <w:b/>
          <w:bCs/>
        </w:rPr>
      </w:pPr>
    </w:p>
    <w:p w14:paraId="34DF6F6D" w14:textId="77777777" w:rsidR="00FB545D" w:rsidRDefault="00FB545D" w:rsidP="00E846CD">
      <w:pPr>
        <w:pStyle w:val="Odstavecseseznamem"/>
        <w:rPr>
          <w:rFonts w:cstheme="minorHAnsi"/>
          <w:b/>
          <w:bCs/>
        </w:rPr>
      </w:pPr>
    </w:p>
    <w:p w14:paraId="1246BD8B" w14:textId="77777777" w:rsidR="00FB545D" w:rsidRPr="006B7FD5" w:rsidRDefault="00FB545D" w:rsidP="00E846CD">
      <w:pPr>
        <w:pStyle w:val="Odstavecseseznamem"/>
        <w:rPr>
          <w:rFonts w:cstheme="minorHAnsi"/>
          <w:b/>
          <w:bCs/>
        </w:rPr>
      </w:pPr>
    </w:p>
    <w:p w14:paraId="7524A612" w14:textId="3EE248A6" w:rsidR="00E846CD" w:rsidRPr="00FB545D" w:rsidRDefault="00E846CD" w:rsidP="00FB545D">
      <w:pPr>
        <w:pStyle w:val="Odstavecseseznamem"/>
        <w:ind w:left="1068"/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lastRenderedPageBreak/>
        <w:t>Čl. 4</w:t>
      </w:r>
    </w:p>
    <w:p w14:paraId="1A03F2BC" w14:textId="77777777" w:rsidR="00E846CD" w:rsidRPr="00FB545D" w:rsidRDefault="00E846CD" w:rsidP="00FB545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Sběr a svoz nebezpečných složek komunálního odpadu a objemného odpadu</w:t>
      </w:r>
    </w:p>
    <w:p w14:paraId="2483D9F6" w14:textId="77777777" w:rsidR="00E846CD" w:rsidRPr="00842F9F" w:rsidRDefault="00E846CD" w:rsidP="00E846CD">
      <w:pPr>
        <w:jc w:val="center"/>
        <w:rPr>
          <w:rFonts w:cstheme="minorHAnsi"/>
          <w:b/>
          <w:bCs/>
        </w:rPr>
      </w:pPr>
    </w:p>
    <w:p w14:paraId="714D66AA" w14:textId="77777777" w:rsidR="00E846CD" w:rsidRPr="00FB545D" w:rsidRDefault="00E846CD" w:rsidP="00E846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Sběr a 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 městského úřadu, v místním tisku, v místním rozhlase, na webových stránkách města a na výlepových plochách.</w:t>
      </w:r>
    </w:p>
    <w:p w14:paraId="41687FB8" w14:textId="77777777" w:rsidR="00E846CD" w:rsidRPr="00FB545D" w:rsidRDefault="00E846CD" w:rsidP="00E846CD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60F88857" w14:textId="77777777" w:rsidR="00E846CD" w:rsidRPr="00FB545D" w:rsidRDefault="00E846CD" w:rsidP="00E846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Objemný odpad lze odevzdávat průběžně ve sběrném dvoře v Teplicích nad Metují v ulici Za Školou, č. p. 289</w:t>
      </w:r>
      <w:r w:rsidRPr="00FB545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B545D">
        <w:rPr>
          <w:rFonts w:ascii="Arial" w:hAnsi="Arial" w:cs="Arial"/>
          <w:sz w:val="22"/>
          <w:szCs w:val="22"/>
        </w:rPr>
        <w:t>.</w:t>
      </w:r>
    </w:p>
    <w:p w14:paraId="39934AEC" w14:textId="77777777" w:rsidR="00E846CD" w:rsidRPr="00FB545D" w:rsidRDefault="00E846CD" w:rsidP="00E846CD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62AE06FD" w14:textId="77777777" w:rsidR="00E846CD" w:rsidRPr="00FB545D" w:rsidRDefault="00E846CD" w:rsidP="00E846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Soustřeďování nebezpečných složek komunálního odpadu a objemného odpadu podléhá požadavkům stanoveným v čl. 3 odst. 4 a 5.</w:t>
      </w:r>
    </w:p>
    <w:p w14:paraId="494F0E26" w14:textId="77777777" w:rsidR="00E846CD" w:rsidRPr="00FB545D" w:rsidRDefault="00E846CD" w:rsidP="00E846C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8DE9367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Čl. 5</w:t>
      </w:r>
    </w:p>
    <w:p w14:paraId="0DC9E130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Soustřeďování směsného komunálního odpadu</w:t>
      </w:r>
    </w:p>
    <w:p w14:paraId="14D0B134" w14:textId="77777777" w:rsidR="00E846CD" w:rsidRPr="00842F9F" w:rsidRDefault="00E846CD" w:rsidP="00E846CD">
      <w:pPr>
        <w:jc w:val="center"/>
        <w:rPr>
          <w:rFonts w:cstheme="minorHAnsi"/>
          <w:b/>
          <w:bCs/>
        </w:rPr>
      </w:pPr>
    </w:p>
    <w:p w14:paraId="252AC54D" w14:textId="77777777" w:rsidR="00E846CD" w:rsidRPr="00FB545D" w:rsidRDefault="00E846CD" w:rsidP="00E846CD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</w:p>
    <w:p w14:paraId="74DFD14B" w14:textId="77777777" w:rsidR="00E846CD" w:rsidRPr="00FB545D" w:rsidRDefault="00E846CD" w:rsidP="00E846CD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se sběrnými nádobami rozumějí:</w:t>
      </w:r>
    </w:p>
    <w:p w14:paraId="496D1E89" w14:textId="77777777" w:rsidR="00E846CD" w:rsidRPr="00FB545D" w:rsidRDefault="00E846CD" w:rsidP="00E846CD">
      <w:pPr>
        <w:pStyle w:val="Odstavecseseznamem"/>
        <w:ind w:left="1069"/>
        <w:jc w:val="both"/>
        <w:rPr>
          <w:rFonts w:ascii="Arial" w:hAnsi="Arial" w:cs="Arial"/>
          <w:sz w:val="22"/>
          <w:szCs w:val="22"/>
        </w:rPr>
      </w:pPr>
    </w:p>
    <w:p w14:paraId="7A394402" w14:textId="77777777" w:rsidR="00E846CD" w:rsidRPr="00FB545D" w:rsidRDefault="00E846CD" w:rsidP="00E846CD">
      <w:pPr>
        <w:pStyle w:val="Odstavecseseznamem"/>
        <w:numPr>
          <w:ilvl w:val="0"/>
          <w:numId w:val="4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 xml:space="preserve">popelnice a kontejnery, </w:t>
      </w:r>
    </w:p>
    <w:p w14:paraId="01F3038E" w14:textId="77777777" w:rsidR="00E846CD" w:rsidRPr="00FB545D" w:rsidRDefault="00E846CD" w:rsidP="00E846CD">
      <w:pPr>
        <w:pStyle w:val="Odstavecseseznamem"/>
        <w:numPr>
          <w:ilvl w:val="0"/>
          <w:numId w:val="4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sběrné plastové pytle opatřené logem svozové společnosti,</w:t>
      </w:r>
    </w:p>
    <w:p w14:paraId="62DC17C1" w14:textId="77777777" w:rsidR="00E846CD" w:rsidRPr="00FB545D" w:rsidRDefault="00E846CD" w:rsidP="00E846CD">
      <w:pPr>
        <w:pStyle w:val="Odstavecseseznamem"/>
        <w:numPr>
          <w:ilvl w:val="0"/>
          <w:numId w:val="4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odpadkové koše, které jsou umístěny na veřejných prostranstvích ve městě, sloužící pro odkládání drobného směsného komunálního odpadu.</w:t>
      </w:r>
    </w:p>
    <w:p w14:paraId="308837A9" w14:textId="77777777" w:rsidR="00E846CD" w:rsidRPr="00FB545D" w:rsidRDefault="00E846CD" w:rsidP="00FB545D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Soustřeďování směsného komunálního odpadu podléhá požadavkům stanoveným v č. 3 odst. 4 a 5.</w:t>
      </w:r>
    </w:p>
    <w:p w14:paraId="74CC1220" w14:textId="77777777" w:rsidR="00E846CD" w:rsidRPr="00FB545D" w:rsidRDefault="00E846CD" w:rsidP="00FB545D">
      <w:pPr>
        <w:pStyle w:val="Odstavecseseznamem"/>
        <w:numPr>
          <w:ilvl w:val="0"/>
          <w:numId w:val="3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Stanoviště sběrných pytlů je vedle sběrných nádob na směsný komunální odpad. Pytle je třeba před odložením zavázat, aby z nich obsah nevypadával.</w:t>
      </w:r>
    </w:p>
    <w:p w14:paraId="53E05D9E" w14:textId="77777777" w:rsidR="00E846CD" w:rsidRPr="00FB545D" w:rsidRDefault="00E846CD" w:rsidP="00E846CD">
      <w:pPr>
        <w:rPr>
          <w:rFonts w:ascii="Arial" w:hAnsi="Arial" w:cs="Arial"/>
          <w:b/>
          <w:bCs/>
          <w:sz w:val="22"/>
          <w:szCs w:val="22"/>
        </w:rPr>
      </w:pPr>
    </w:p>
    <w:p w14:paraId="61746A50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Čl. 6</w:t>
      </w:r>
    </w:p>
    <w:p w14:paraId="4A1F58D4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 xml:space="preserve">Nakládání s výrobky s ukončenou životností v rámci služby pro výrobce </w:t>
      </w:r>
    </w:p>
    <w:p w14:paraId="2F9F87B8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(zpětný odběr)</w:t>
      </w:r>
    </w:p>
    <w:p w14:paraId="16267B5B" w14:textId="77777777" w:rsidR="00E846CD" w:rsidRPr="00842F9F" w:rsidRDefault="00E846CD" w:rsidP="00E846CD">
      <w:pPr>
        <w:jc w:val="center"/>
        <w:rPr>
          <w:rFonts w:cstheme="minorHAnsi"/>
          <w:b/>
          <w:bCs/>
        </w:rPr>
      </w:pPr>
    </w:p>
    <w:p w14:paraId="5D571FE8" w14:textId="77777777" w:rsidR="00E846CD" w:rsidRPr="00FB545D" w:rsidRDefault="00E846CD" w:rsidP="00FB545D">
      <w:pPr>
        <w:pStyle w:val="Odstavecseseznamem"/>
        <w:numPr>
          <w:ilvl w:val="0"/>
          <w:numId w:val="4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 xml:space="preserve">Město v rámci služby pro výrobce nakládá s těmito výrobky s ukončenou životností: </w:t>
      </w:r>
    </w:p>
    <w:p w14:paraId="726FFCEA" w14:textId="77777777" w:rsidR="00E846CD" w:rsidRPr="00FB545D" w:rsidRDefault="00E846CD" w:rsidP="00E846CD">
      <w:pPr>
        <w:pStyle w:val="Odstavecseseznamem"/>
        <w:numPr>
          <w:ilvl w:val="0"/>
          <w:numId w:val="4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elektrozařízení,</w:t>
      </w:r>
    </w:p>
    <w:p w14:paraId="4D46A3F4" w14:textId="77777777" w:rsidR="00E846CD" w:rsidRPr="00FB545D" w:rsidRDefault="00E846CD" w:rsidP="00E846CD">
      <w:pPr>
        <w:pStyle w:val="Odstavecseseznamem"/>
        <w:numPr>
          <w:ilvl w:val="0"/>
          <w:numId w:val="4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baterie.</w:t>
      </w:r>
    </w:p>
    <w:p w14:paraId="2A0CA6BA" w14:textId="77777777" w:rsidR="00E846CD" w:rsidRPr="00FB545D" w:rsidRDefault="00E846CD" w:rsidP="00FB545D">
      <w:pPr>
        <w:pStyle w:val="Odstavecseseznamem"/>
        <w:numPr>
          <w:ilvl w:val="0"/>
          <w:numId w:val="4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 xml:space="preserve">Výrobky s ukončenou životností uvedené v odst. 1 lze předávat do zvláštních sběrných nádob červené barvy s nápisem „drobný elektroodpad“. Stanoviště sběrných nádob jsou uvedena na webových stránkách města. </w:t>
      </w:r>
    </w:p>
    <w:p w14:paraId="4264F44E" w14:textId="77777777" w:rsidR="00E846CD" w:rsidRPr="009A27C4" w:rsidRDefault="00E846CD" w:rsidP="00E846CD">
      <w:pPr>
        <w:pStyle w:val="Odstavecseseznamem"/>
        <w:jc w:val="center"/>
        <w:rPr>
          <w:rFonts w:cstheme="minorHAnsi"/>
        </w:rPr>
      </w:pPr>
    </w:p>
    <w:p w14:paraId="35FD19CC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 xml:space="preserve">Čl. 7 </w:t>
      </w:r>
    </w:p>
    <w:p w14:paraId="49D36932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Komunitní kompostování</w:t>
      </w:r>
    </w:p>
    <w:p w14:paraId="4E7784F2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</w:p>
    <w:p w14:paraId="5A341353" w14:textId="77777777" w:rsidR="00E846CD" w:rsidRPr="00FB545D" w:rsidRDefault="00E846CD" w:rsidP="00E846CD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1)</w:t>
      </w:r>
      <w:r w:rsidRPr="00FB545D">
        <w:rPr>
          <w:rFonts w:ascii="Arial" w:hAnsi="Arial" w:cs="Arial"/>
          <w:sz w:val="22"/>
          <w:szCs w:val="22"/>
        </w:rPr>
        <w:tab/>
        <w:t>Komunitním kompostováním je systém soustřeďování rostlinných zbytků z údržby zeleně, zahrad a domácností z území města, jejich úprava a následné zpracování v komunitní kompostárně na kompost.</w:t>
      </w:r>
      <w:r w:rsidRPr="00FB545D">
        <w:rPr>
          <w:rFonts w:ascii="Arial" w:hAnsi="Arial" w:cs="Arial"/>
          <w:sz w:val="22"/>
          <w:szCs w:val="22"/>
        </w:rPr>
        <w:tab/>
      </w:r>
    </w:p>
    <w:p w14:paraId="1AD64812" w14:textId="77777777" w:rsidR="00E846CD" w:rsidRPr="00FB545D" w:rsidRDefault="00E846CD" w:rsidP="00FB545D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lastRenderedPageBreak/>
        <w:t>2)</w:t>
      </w:r>
      <w:r w:rsidRPr="00FB545D">
        <w:rPr>
          <w:rFonts w:ascii="Arial" w:hAnsi="Arial" w:cs="Arial"/>
          <w:sz w:val="22"/>
          <w:szCs w:val="22"/>
        </w:rPr>
        <w:tab/>
        <w:t>Rostlinné zbytky z údržby zeleně, zahrad a domácností, ovoce a zelenina ze zahrad a kuchyní, drny se zeminou, rostliny a jejich zbytky neznečištěné chemickými látkami, které budou využity v rámci komunitního kompostován lze předávat průběžně do sběrného dvora v Teplicích nad Metují v ulici Za Školou č. p 289.</w:t>
      </w:r>
    </w:p>
    <w:p w14:paraId="2997AA1D" w14:textId="77777777" w:rsidR="00E846CD" w:rsidRPr="00FB545D" w:rsidRDefault="00E846CD" w:rsidP="00FB545D">
      <w:pPr>
        <w:pStyle w:val="Odstavecseseznamem"/>
        <w:numPr>
          <w:ilvl w:val="0"/>
          <w:numId w:val="41"/>
        </w:numPr>
        <w:spacing w:after="160" w:line="259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Město využívá zelený kompost k údržbě a obnově veřejné zeleně ve městě.</w:t>
      </w:r>
    </w:p>
    <w:p w14:paraId="3A65F0A1" w14:textId="77777777" w:rsidR="00E846CD" w:rsidRPr="009A27C4" w:rsidRDefault="00E846CD" w:rsidP="00E846CD">
      <w:pPr>
        <w:jc w:val="center"/>
        <w:rPr>
          <w:rFonts w:cstheme="minorHAnsi"/>
          <w:b/>
          <w:bCs/>
        </w:rPr>
      </w:pPr>
    </w:p>
    <w:p w14:paraId="73CD1F03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Čl. 8</w:t>
      </w:r>
    </w:p>
    <w:p w14:paraId="1F2B9DB8" w14:textId="77777777" w:rsidR="00E846CD" w:rsidRPr="009A0CDA" w:rsidRDefault="00E846CD" w:rsidP="00E846CD">
      <w:pPr>
        <w:jc w:val="center"/>
        <w:rPr>
          <w:rFonts w:cstheme="minorHAnsi"/>
          <w:b/>
          <w:bCs/>
        </w:rPr>
      </w:pPr>
      <w:r w:rsidRPr="00FB545D">
        <w:rPr>
          <w:rFonts w:ascii="Arial" w:hAnsi="Arial" w:cs="Arial"/>
          <w:b/>
          <w:bCs/>
        </w:rPr>
        <w:t>Zrušovací ustanovení</w:t>
      </w:r>
    </w:p>
    <w:p w14:paraId="437C407E" w14:textId="6444A4A8" w:rsidR="00E846CD" w:rsidRPr="00FB545D" w:rsidRDefault="00E846CD" w:rsidP="00FB54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545D">
        <w:rPr>
          <w:rFonts w:ascii="Arial" w:hAnsi="Arial" w:cs="Arial"/>
          <w:sz w:val="22"/>
          <w:szCs w:val="22"/>
        </w:rPr>
        <w:t>Ruší se</w:t>
      </w:r>
      <w:r w:rsidR="00FB545D" w:rsidRPr="00FB545D">
        <w:rPr>
          <w:rFonts w:ascii="Arial" w:hAnsi="Arial" w:cs="Arial"/>
          <w:sz w:val="22"/>
          <w:szCs w:val="22"/>
        </w:rPr>
        <w:t xml:space="preserve"> </w:t>
      </w:r>
      <w:r w:rsidRPr="00FB545D">
        <w:rPr>
          <w:rFonts w:ascii="Arial" w:hAnsi="Arial" w:cs="Arial"/>
          <w:sz w:val="22"/>
          <w:szCs w:val="22"/>
        </w:rPr>
        <w:t xml:space="preserve">obecně závazná vyhláška č. </w:t>
      </w:r>
      <w:r w:rsidR="00FB545D" w:rsidRPr="00FB545D">
        <w:rPr>
          <w:rFonts w:ascii="Arial" w:hAnsi="Arial" w:cs="Arial"/>
          <w:sz w:val="22"/>
          <w:szCs w:val="22"/>
        </w:rPr>
        <w:t>2</w:t>
      </w:r>
      <w:r w:rsidRPr="00FB545D">
        <w:rPr>
          <w:rFonts w:ascii="Arial" w:hAnsi="Arial" w:cs="Arial"/>
          <w:sz w:val="22"/>
          <w:szCs w:val="22"/>
        </w:rPr>
        <w:t>/20</w:t>
      </w:r>
      <w:r w:rsidR="00FB545D" w:rsidRPr="00FB545D">
        <w:rPr>
          <w:rFonts w:ascii="Arial" w:hAnsi="Arial" w:cs="Arial"/>
          <w:sz w:val="22"/>
          <w:szCs w:val="22"/>
        </w:rPr>
        <w:t>22</w:t>
      </w:r>
      <w:r w:rsidRPr="00FB545D">
        <w:rPr>
          <w:rFonts w:ascii="Arial" w:hAnsi="Arial" w:cs="Arial"/>
          <w:sz w:val="22"/>
          <w:szCs w:val="22"/>
        </w:rPr>
        <w:t xml:space="preserve">, </w:t>
      </w:r>
      <w:r w:rsidR="00FB545D" w:rsidRPr="00FB545D">
        <w:rPr>
          <w:rFonts w:ascii="Arial" w:hAnsi="Arial" w:cs="Arial"/>
          <w:sz w:val="22"/>
          <w:szCs w:val="22"/>
        </w:rPr>
        <w:t>o stanovení obecního systému odpadového hospodářství</w:t>
      </w:r>
      <w:r w:rsidR="003B792A">
        <w:rPr>
          <w:rFonts w:ascii="Arial" w:hAnsi="Arial" w:cs="Arial"/>
          <w:sz w:val="22"/>
          <w:szCs w:val="22"/>
        </w:rPr>
        <w:t xml:space="preserve"> ze dne 30.6.2022.</w:t>
      </w:r>
    </w:p>
    <w:p w14:paraId="2574AE1A" w14:textId="77777777" w:rsidR="00E846CD" w:rsidRDefault="00E846CD" w:rsidP="00E846CD">
      <w:pPr>
        <w:jc w:val="center"/>
        <w:rPr>
          <w:rFonts w:cstheme="minorHAnsi"/>
          <w:b/>
          <w:bCs/>
        </w:rPr>
      </w:pPr>
    </w:p>
    <w:p w14:paraId="0847EA80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Čl. 9</w:t>
      </w:r>
    </w:p>
    <w:p w14:paraId="49FBD5D0" w14:textId="77777777" w:rsidR="00E846CD" w:rsidRPr="00FB545D" w:rsidRDefault="00E846CD" w:rsidP="00E846CD">
      <w:pPr>
        <w:jc w:val="center"/>
        <w:rPr>
          <w:rFonts w:ascii="Arial" w:hAnsi="Arial" w:cs="Arial"/>
          <w:b/>
          <w:bCs/>
        </w:rPr>
      </w:pPr>
      <w:r w:rsidRPr="00FB545D">
        <w:rPr>
          <w:rFonts w:ascii="Arial" w:hAnsi="Arial" w:cs="Arial"/>
          <w:b/>
          <w:bCs/>
        </w:rPr>
        <w:t>Účinnost</w:t>
      </w:r>
    </w:p>
    <w:p w14:paraId="5D4677EF" w14:textId="77777777" w:rsidR="00E846CD" w:rsidRPr="0035293D" w:rsidRDefault="00E846CD" w:rsidP="00E846CD">
      <w:pPr>
        <w:jc w:val="center"/>
        <w:rPr>
          <w:rFonts w:cstheme="minorHAnsi"/>
          <w:b/>
          <w:bCs/>
        </w:rPr>
      </w:pPr>
    </w:p>
    <w:p w14:paraId="548B7E14" w14:textId="77777777" w:rsidR="00FB545D" w:rsidRPr="00355823" w:rsidRDefault="00FB545D" w:rsidP="00FB54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1.1.2026.</w:t>
      </w:r>
    </w:p>
    <w:p w14:paraId="41EAC929" w14:textId="77777777" w:rsidR="00E846CD" w:rsidRPr="009A27C4" w:rsidRDefault="00E846CD" w:rsidP="00E846CD">
      <w:pPr>
        <w:jc w:val="center"/>
        <w:rPr>
          <w:rFonts w:cstheme="minorHAnsi"/>
          <w:b/>
          <w:bCs/>
        </w:rPr>
      </w:pPr>
    </w:p>
    <w:p w14:paraId="633D5957" w14:textId="77777777" w:rsidR="00E846CD" w:rsidRDefault="00E846CD" w:rsidP="00355823">
      <w:pPr>
        <w:spacing w:line="276" w:lineRule="auto"/>
        <w:jc w:val="center"/>
        <w:rPr>
          <w:rFonts w:ascii="Arial" w:hAnsi="Arial" w:cs="Arial"/>
          <w:b/>
        </w:rPr>
      </w:pPr>
    </w:p>
    <w:p w14:paraId="6A8FA2A2" w14:textId="77777777" w:rsidR="00E846CD" w:rsidRDefault="00E846CD" w:rsidP="00355823">
      <w:pPr>
        <w:spacing w:line="276" w:lineRule="auto"/>
        <w:jc w:val="center"/>
        <w:rPr>
          <w:rFonts w:ascii="Arial" w:hAnsi="Arial" w:cs="Arial"/>
          <w:b/>
        </w:rPr>
      </w:pP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324C8830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1728D1D" w14:textId="6D16EE36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29C7558" w14:textId="23BD8175" w:rsidR="00413BFC" w:rsidRPr="00355823" w:rsidRDefault="00A2757E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Věra Prokopová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Antonín Novotný v.r.</w:t>
      </w:r>
    </w:p>
    <w:p w14:paraId="474E6259" w14:textId="7C13CB7E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     starost</w:t>
      </w:r>
      <w:r w:rsidR="00207187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="000C17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026DB31C" w14:textId="77777777" w:rsidR="002A4875" w:rsidRPr="00355823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sectPr w:rsidR="002A4875" w:rsidRPr="00355823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436D" w14:textId="77777777" w:rsidR="00607EEA" w:rsidRDefault="00607EEA">
      <w:r>
        <w:separator/>
      </w:r>
    </w:p>
  </w:endnote>
  <w:endnote w:type="continuationSeparator" w:id="0">
    <w:p w14:paraId="59D3A6AD" w14:textId="77777777" w:rsidR="00607EEA" w:rsidRDefault="0060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D91E" w14:textId="77777777" w:rsidR="00607EEA" w:rsidRDefault="00607EEA">
      <w:r>
        <w:separator/>
      </w:r>
    </w:p>
  </w:footnote>
  <w:footnote w:type="continuationSeparator" w:id="0">
    <w:p w14:paraId="7FF1294D" w14:textId="77777777" w:rsidR="00607EEA" w:rsidRDefault="00607EEA">
      <w:r>
        <w:continuationSeparator/>
      </w:r>
    </w:p>
  </w:footnote>
  <w:footnote w:id="1">
    <w:p w14:paraId="3DAE5B14" w14:textId="77777777" w:rsidR="00E846CD" w:rsidRDefault="00E846CD" w:rsidP="00E846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27C4">
        <w:t>§ 61 zákona o odpadech</w:t>
      </w:r>
    </w:p>
  </w:footnote>
  <w:footnote w:id="2">
    <w:p w14:paraId="64E8E34F" w14:textId="77777777" w:rsidR="00E846CD" w:rsidRPr="009A27C4" w:rsidRDefault="00E846CD" w:rsidP="00E846CD">
      <w:pPr>
        <w:pStyle w:val="Textpoznpodarou"/>
        <w:rPr>
          <w:rFonts w:cstheme="minorHAnsi"/>
        </w:rPr>
      </w:pPr>
      <w:r w:rsidRPr="009A27C4">
        <w:rPr>
          <w:rStyle w:val="Znakapoznpodarou"/>
          <w:rFonts w:cstheme="minorHAnsi"/>
        </w:rPr>
        <w:footnoteRef/>
      </w:r>
      <w:r w:rsidRPr="009A27C4">
        <w:rPr>
          <w:rFonts w:cstheme="minorHAnsi"/>
        </w:rPr>
        <w:t xml:space="preserve"> § 60 zákona o odpadech</w:t>
      </w:r>
    </w:p>
    <w:p w14:paraId="55652DC2" w14:textId="77777777" w:rsidR="00E846CD" w:rsidRDefault="00E846CD" w:rsidP="00E846CD">
      <w:pPr>
        <w:pStyle w:val="Textpoznpodarou"/>
      </w:pPr>
    </w:p>
  </w:footnote>
  <w:footnote w:id="3">
    <w:p w14:paraId="67340322" w14:textId="77777777" w:rsidR="00E846CD" w:rsidRPr="00FB545D" w:rsidRDefault="00E846CD" w:rsidP="00E846CD">
      <w:pPr>
        <w:pStyle w:val="Bezmezer"/>
        <w:rPr>
          <w:rFonts w:ascii="Times New Roman" w:hAnsi="Times New Roman" w:cs="Times New Roman"/>
          <w:color w:val="000000"/>
          <w:sz w:val="20"/>
          <w:szCs w:val="20"/>
        </w:rPr>
      </w:pPr>
      <w:r w:rsidRPr="00FB545D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B545D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FB545D">
          <w:rPr>
            <w:rStyle w:val="Hypertextovodkaz"/>
            <w:rFonts w:ascii="Times New Roman" w:hAnsi="Times New Roman" w:cs="Times New Roman"/>
            <w:color w:val="000000" w:themeColor="text1"/>
            <w:sz w:val="20"/>
            <w:szCs w:val="20"/>
          </w:rPr>
          <w:t>www.teplicenadmetuji.cz</w:t>
        </w:r>
      </w:hyperlink>
    </w:p>
  </w:footnote>
  <w:footnote w:id="4">
    <w:p w14:paraId="51691601" w14:textId="77777777" w:rsidR="00E846CD" w:rsidRPr="00FB545D" w:rsidRDefault="00E846CD" w:rsidP="00E846CD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B545D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B545D">
        <w:rPr>
          <w:rFonts w:ascii="Times New Roman" w:hAnsi="Times New Roman" w:cs="Times New Roman"/>
          <w:sz w:val="20"/>
          <w:szCs w:val="20"/>
        </w:rPr>
        <w:t xml:space="preserve"> Do sběrné nádoby se odkládají v uzavřené plastové láhvi o max. objemu 2 litry</w:t>
      </w:r>
    </w:p>
  </w:footnote>
  <w:footnote w:id="5">
    <w:p w14:paraId="477DF85C" w14:textId="2FDCDF7F" w:rsidR="00E846CD" w:rsidRPr="00FB545D" w:rsidRDefault="00E846CD" w:rsidP="00E846CD">
      <w:pPr>
        <w:rPr>
          <w:sz w:val="20"/>
          <w:szCs w:val="20"/>
        </w:rPr>
      </w:pPr>
      <w:r w:rsidRPr="00FB545D">
        <w:rPr>
          <w:rStyle w:val="Znakapoznpodarou"/>
          <w:sz w:val="20"/>
          <w:szCs w:val="20"/>
        </w:rPr>
        <w:footnoteRef/>
      </w:r>
      <w:r w:rsidRPr="00FB545D">
        <w:rPr>
          <w:sz w:val="20"/>
          <w:szCs w:val="20"/>
        </w:rPr>
        <w:t xml:space="preserve"> </w:t>
      </w:r>
      <w:r w:rsidRPr="00FB545D">
        <w:rPr>
          <w:color w:val="000000"/>
          <w:sz w:val="20"/>
          <w:szCs w:val="20"/>
        </w:rPr>
        <w:t xml:space="preserve"> středa od 13:00  do 17:00 hod. </w:t>
      </w:r>
      <w:r w:rsidR="00DA09C8">
        <w:rPr>
          <w:color w:val="000000"/>
          <w:sz w:val="20"/>
          <w:szCs w:val="20"/>
        </w:rPr>
        <w:t>, sobota 9-11</w:t>
      </w:r>
    </w:p>
    <w:p w14:paraId="46ADACA6" w14:textId="77777777" w:rsidR="00E846CD" w:rsidRPr="00FB545D" w:rsidRDefault="00E846CD" w:rsidP="00E846CD">
      <w:pPr>
        <w:rPr>
          <w:sz w:val="20"/>
          <w:szCs w:val="20"/>
        </w:rPr>
      </w:pPr>
    </w:p>
    <w:p w14:paraId="0FC5443C" w14:textId="77777777" w:rsidR="00E846CD" w:rsidRDefault="00E846CD" w:rsidP="00E846CD">
      <w:pPr>
        <w:pStyle w:val="Textpoznpodarou"/>
      </w:pPr>
    </w:p>
  </w:footnote>
  <w:footnote w:id="6">
    <w:p w14:paraId="1DD762CD" w14:textId="77777777" w:rsidR="00E846CD" w:rsidRPr="009A27C4" w:rsidRDefault="00E846CD" w:rsidP="00E846CD">
      <w:pPr>
        <w:ind w:left="360"/>
        <w:rPr>
          <w:rFonts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theme="minorHAnsi"/>
        </w:rPr>
        <w:t>Provozní doba -</w:t>
      </w:r>
      <w:r w:rsidRPr="009A27C4">
        <w:rPr>
          <w:rFonts w:cstheme="minorHAnsi"/>
        </w:rPr>
        <w:t xml:space="preserve"> středa od 13</w:t>
      </w:r>
      <w:r>
        <w:rPr>
          <w:rFonts w:cstheme="minorHAnsi"/>
        </w:rPr>
        <w:t xml:space="preserve">. </w:t>
      </w:r>
      <w:r w:rsidRPr="009A27C4">
        <w:rPr>
          <w:rFonts w:cstheme="minorHAnsi"/>
        </w:rPr>
        <w:t>do 17</w:t>
      </w:r>
      <w:r>
        <w:rPr>
          <w:rFonts w:cstheme="minorHAnsi"/>
        </w:rPr>
        <w:t xml:space="preserve">. hod., </w:t>
      </w:r>
      <w:r w:rsidRPr="009A27C4">
        <w:rPr>
          <w:rFonts w:cstheme="minorHAnsi"/>
        </w:rPr>
        <w:t>sobota od 9</w:t>
      </w:r>
      <w:r>
        <w:rPr>
          <w:rFonts w:cstheme="minorHAnsi"/>
        </w:rPr>
        <w:t xml:space="preserve">. </w:t>
      </w:r>
      <w:r w:rsidRPr="009A27C4">
        <w:rPr>
          <w:rFonts w:cstheme="minorHAnsi"/>
        </w:rPr>
        <w:t xml:space="preserve"> do 11</w:t>
      </w:r>
      <w:r>
        <w:rPr>
          <w:rFonts w:cstheme="minorHAnsi"/>
        </w:rPr>
        <w:t>.</w:t>
      </w:r>
      <w:r w:rsidRPr="009A27C4">
        <w:rPr>
          <w:rFonts w:cstheme="minorHAnsi"/>
        </w:rPr>
        <w:t xml:space="preserve"> hod. </w:t>
      </w:r>
    </w:p>
    <w:p w14:paraId="6AF6245E" w14:textId="77777777" w:rsidR="00E846CD" w:rsidRDefault="00E846CD" w:rsidP="00E846C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B4B53"/>
    <w:multiLevelType w:val="hybridMultilevel"/>
    <w:tmpl w:val="C570DDDC"/>
    <w:lvl w:ilvl="0" w:tplc="6E44AA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84150"/>
    <w:multiLevelType w:val="hybridMultilevel"/>
    <w:tmpl w:val="E90039AC"/>
    <w:lvl w:ilvl="0" w:tplc="DA9886F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A4B"/>
    <w:multiLevelType w:val="hybridMultilevel"/>
    <w:tmpl w:val="80DCFC30"/>
    <w:lvl w:ilvl="0" w:tplc="F0D828A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6E0F70"/>
    <w:multiLevelType w:val="hybridMultilevel"/>
    <w:tmpl w:val="1D3C0C6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4" w15:restartNumberingAfterBreak="0">
    <w:nsid w:val="49087ED5"/>
    <w:multiLevelType w:val="hybridMultilevel"/>
    <w:tmpl w:val="DC9E36A0"/>
    <w:lvl w:ilvl="0" w:tplc="0414D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2C4E16"/>
    <w:multiLevelType w:val="hybridMultilevel"/>
    <w:tmpl w:val="942CBF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C2896"/>
    <w:multiLevelType w:val="hybridMultilevel"/>
    <w:tmpl w:val="0FDE12C2"/>
    <w:lvl w:ilvl="0" w:tplc="FEE8BE4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85A6A"/>
    <w:multiLevelType w:val="hybridMultilevel"/>
    <w:tmpl w:val="C17A02D4"/>
    <w:lvl w:ilvl="0" w:tplc="E1F8A4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4F5EE5"/>
    <w:multiLevelType w:val="hybridMultilevel"/>
    <w:tmpl w:val="963846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D1A52"/>
    <w:multiLevelType w:val="hybridMultilevel"/>
    <w:tmpl w:val="B9241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AE1A7B"/>
    <w:multiLevelType w:val="hybridMultilevel"/>
    <w:tmpl w:val="B72481B4"/>
    <w:lvl w:ilvl="0" w:tplc="1C600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1A7023"/>
    <w:multiLevelType w:val="hybridMultilevel"/>
    <w:tmpl w:val="593A68BE"/>
    <w:lvl w:ilvl="0" w:tplc="A2CE3A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3358980">
    <w:abstractNumId w:val="11"/>
  </w:num>
  <w:num w:numId="2" w16cid:durableId="1761222494">
    <w:abstractNumId w:val="41"/>
  </w:num>
  <w:num w:numId="3" w16cid:durableId="193615927">
    <w:abstractNumId w:val="4"/>
  </w:num>
  <w:num w:numId="4" w16cid:durableId="1986396767">
    <w:abstractNumId w:val="32"/>
  </w:num>
  <w:num w:numId="5" w16cid:durableId="670303">
    <w:abstractNumId w:val="29"/>
  </w:num>
  <w:num w:numId="6" w16cid:durableId="2094542754">
    <w:abstractNumId w:val="36"/>
  </w:num>
  <w:num w:numId="7" w16cid:durableId="320503516">
    <w:abstractNumId w:val="12"/>
  </w:num>
  <w:num w:numId="8" w16cid:durableId="1226066344">
    <w:abstractNumId w:val="0"/>
  </w:num>
  <w:num w:numId="9" w16cid:durableId="1601374972">
    <w:abstractNumId w:val="35"/>
  </w:num>
  <w:num w:numId="10" w16cid:durableId="1846938066">
    <w:abstractNumId w:val="3"/>
  </w:num>
  <w:num w:numId="11" w16cid:durableId="1811554834">
    <w:abstractNumId w:val="19"/>
  </w:num>
  <w:num w:numId="12" w16cid:durableId="1043754470">
    <w:abstractNumId w:val="23"/>
  </w:num>
  <w:num w:numId="13" w16cid:durableId="599996859">
    <w:abstractNumId w:val="39"/>
  </w:num>
  <w:num w:numId="14" w16cid:durableId="693767942">
    <w:abstractNumId w:val="33"/>
  </w:num>
  <w:num w:numId="15" w16cid:durableId="1727097153">
    <w:abstractNumId w:val="13"/>
  </w:num>
  <w:num w:numId="16" w16cid:durableId="344214817">
    <w:abstractNumId w:val="6"/>
  </w:num>
  <w:num w:numId="17" w16cid:durableId="942227591">
    <w:abstractNumId w:val="7"/>
  </w:num>
  <w:num w:numId="18" w16cid:durableId="1786002315">
    <w:abstractNumId w:val="9"/>
  </w:num>
  <w:num w:numId="19" w16cid:durableId="1477603771">
    <w:abstractNumId w:val="9"/>
  </w:num>
  <w:num w:numId="20" w16cid:durableId="839589812">
    <w:abstractNumId w:val="18"/>
  </w:num>
  <w:num w:numId="21" w16cid:durableId="1059283441">
    <w:abstractNumId w:val="2"/>
  </w:num>
  <w:num w:numId="22" w16cid:durableId="941185316">
    <w:abstractNumId w:val="22"/>
  </w:num>
  <w:num w:numId="23" w16cid:durableId="1378777149">
    <w:abstractNumId w:val="30"/>
  </w:num>
  <w:num w:numId="24" w16cid:durableId="1343244817">
    <w:abstractNumId w:val="15"/>
  </w:num>
  <w:num w:numId="25" w16cid:durableId="1821534696">
    <w:abstractNumId w:val="31"/>
  </w:num>
  <w:num w:numId="26" w16cid:durableId="847595931">
    <w:abstractNumId w:val="26"/>
  </w:num>
  <w:num w:numId="27" w16cid:durableId="396326195">
    <w:abstractNumId w:val="28"/>
  </w:num>
  <w:num w:numId="28" w16cid:durableId="1718703635">
    <w:abstractNumId w:val="10"/>
  </w:num>
  <w:num w:numId="29" w16cid:durableId="1395470536">
    <w:abstractNumId w:val="17"/>
  </w:num>
  <w:num w:numId="30" w16cid:durableId="585841583">
    <w:abstractNumId w:val="20"/>
  </w:num>
  <w:num w:numId="31" w16cid:durableId="741413393">
    <w:abstractNumId w:val="5"/>
  </w:num>
  <w:num w:numId="32" w16cid:durableId="760032838">
    <w:abstractNumId w:val="1"/>
  </w:num>
  <w:num w:numId="33" w16cid:durableId="1410082596">
    <w:abstractNumId w:val="37"/>
  </w:num>
  <w:num w:numId="34" w16cid:durableId="1020355024">
    <w:abstractNumId w:val="42"/>
  </w:num>
  <w:num w:numId="35" w16cid:durableId="1908372861">
    <w:abstractNumId w:val="16"/>
  </w:num>
  <w:num w:numId="36" w16cid:durableId="1695381122">
    <w:abstractNumId w:val="24"/>
  </w:num>
  <w:num w:numId="37" w16cid:durableId="1534538464">
    <w:abstractNumId w:val="8"/>
  </w:num>
  <w:num w:numId="38" w16cid:durableId="1046443941">
    <w:abstractNumId w:val="14"/>
  </w:num>
  <w:num w:numId="39" w16cid:durableId="1316061092">
    <w:abstractNumId w:val="38"/>
  </w:num>
  <w:num w:numId="40" w16cid:durableId="1732848524">
    <w:abstractNumId w:val="34"/>
  </w:num>
  <w:num w:numId="41" w16cid:durableId="1106074049">
    <w:abstractNumId w:val="25"/>
  </w:num>
  <w:num w:numId="42" w16cid:durableId="567038377">
    <w:abstractNumId w:val="40"/>
  </w:num>
  <w:num w:numId="43" w16cid:durableId="1037703205">
    <w:abstractNumId w:val="27"/>
  </w:num>
  <w:num w:numId="44" w16cid:durableId="20746997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B1B25"/>
    <w:rsid w:val="000C1718"/>
    <w:rsid w:val="000E3D9A"/>
    <w:rsid w:val="000F0A44"/>
    <w:rsid w:val="00100155"/>
    <w:rsid w:val="00142363"/>
    <w:rsid w:val="001457B5"/>
    <w:rsid w:val="00145A3B"/>
    <w:rsid w:val="0015394A"/>
    <w:rsid w:val="00167FA5"/>
    <w:rsid w:val="001961E1"/>
    <w:rsid w:val="001A58E6"/>
    <w:rsid w:val="001A79E1"/>
    <w:rsid w:val="001C4219"/>
    <w:rsid w:val="001D0B27"/>
    <w:rsid w:val="001D4728"/>
    <w:rsid w:val="00207187"/>
    <w:rsid w:val="00212C35"/>
    <w:rsid w:val="00213118"/>
    <w:rsid w:val="00224B0D"/>
    <w:rsid w:val="00225B6C"/>
    <w:rsid w:val="002400DA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338D"/>
    <w:rsid w:val="002E58E3"/>
    <w:rsid w:val="002F4036"/>
    <w:rsid w:val="00314D04"/>
    <w:rsid w:val="003177CE"/>
    <w:rsid w:val="0033502F"/>
    <w:rsid w:val="00347C80"/>
    <w:rsid w:val="00355823"/>
    <w:rsid w:val="0037402D"/>
    <w:rsid w:val="003759A2"/>
    <w:rsid w:val="00390732"/>
    <w:rsid w:val="00396228"/>
    <w:rsid w:val="003B12D9"/>
    <w:rsid w:val="003B534B"/>
    <w:rsid w:val="003B792A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2395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96E7D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07EEA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54845"/>
    <w:rsid w:val="00771BD5"/>
    <w:rsid w:val="00774C69"/>
    <w:rsid w:val="00776A2C"/>
    <w:rsid w:val="00784DAE"/>
    <w:rsid w:val="007858BA"/>
    <w:rsid w:val="007A08CF"/>
    <w:rsid w:val="007A1548"/>
    <w:rsid w:val="007A3392"/>
    <w:rsid w:val="007A4AEC"/>
    <w:rsid w:val="007A537F"/>
    <w:rsid w:val="007B5155"/>
    <w:rsid w:val="007B63AA"/>
    <w:rsid w:val="007C6B39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10194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1FEE"/>
    <w:rsid w:val="00A274BC"/>
    <w:rsid w:val="00A2757E"/>
    <w:rsid w:val="00A30821"/>
    <w:rsid w:val="00A37F36"/>
    <w:rsid w:val="00A42E72"/>
    <w:rsid w:val="00A460F7"/>
    <w:rsid w:val="00A62621"/>
    <w:rsid w:val="00A662B4"/>
    <w:rsid w:val="00A76A8B"/>
    <w:rsid w:val="00A9300E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7335E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15F4E"/>
    <w:rsid w:val="00D32BCB"/>
    <w:rsid w:val="00D41525"/>
    <w:rsid w:val="00D42007"/>
    <w:rsid w:val="00D44A46"/>
    <w:rsid w:val="00D62716"/>
    <w:rsid w:val="00D7654C"/>
    <w:rsid w:val="00D846A3"/>
    <w:rsid w:val="00D93294"/>
    <w:rsid w:val="00D9370B"/>
    <w:rsid w:val="00DA02A0"/>
    <w:rsid w:val="00DA09C8"/>
    <w:rsid w:val="00DA7661"/>
    <w:rsid w:val="00DD7434"/>
    <w:rsid w:val="00DE4D85"/>
    <w:rsid w:val="00DE7B39"/>
    <w:rsid w:val="00DF2532"/>
    <w:rsid w:val="00DF557D"/>
    <w:rsid w:val="00E046E5"/>
    <w:rsid w:val="00E051CB"/>
    <w:rsid w:val="00E135B1"/>
    <w:rsid w:val="00E21177"/>
    <w:rsid w:val="00E24D7A"/>
    <w:rsid w:val="00E27608"/>
    <w:rsid w:val="00E31920"/>
    <w:rsid w:val="00E70014"/>
    <w:rsid w:val="00E762D0"/>
    <w:rsid w:val="00E829E6"/>
    <w:rsid w:val="00E846CD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92AEE"/>
    <w:rsid w:val="00FA6CB4"/>
    <w:rsid w:val="00FB0E40"/>
    <w:rsid w:val="00FB28BC"/>
    <w:rsid w:val="00FB545D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Bezmezer">
    <w:name w:val="No Spacing"/>
    <w:uiPriority w:val="1"/>
    <w:qFormat/>
    <w:rsid w:val="00E846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plicenadmetuj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Markéta Strnadová</cp:lastModifiedBy>
  <cp:revision>9</cp:revision>
  <cp:lastPrinted>2007-03-05T10:30:00Z</cp:lastPrinted>
  <dcterms:created xsi:type="dcterms:W3CDTF">2025-11-05T18:37:00Z</dcterms:created>
  <dcterms:modified xsi:type="dcterms:W3CDTF">2025-11-10T13:54:00Z</dcterms:modified>
</cp:coreProperties>
</file>