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1768794" w:rsidR="00455210" w:rsidRPr="00FD7DB7" w:rsidRDefault="00C5489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4893">
              <w:rPr>
                <w:rFonts w:ascii="Times New Roman" w:hAnsi="Times New Roman"/>
              </w:rPr>
              <w:t>SZ UKZUZ 197777/2024/53124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69895B5" w:rsidR="00455210" w:rsidRPr="00FD7DB7" w:rsidRDefault="002F524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F524F">
              <w:rPr>
                <w:rFonts w:ascii="Times New Roman" w:hAnsi="Times New Roman"/>
              </w:rPr>
              <w:t>UKZUZ 048989/2025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0E21A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54893">
              <w:rPr>
                <w:rFonts w:ascii="Times New Roman" w:hAnsi="Times New Roman"/>
              </w:rPr>
              <w:t>sivanto</w:t>
            </w:r>
            <w:proofErr w:type="spellEnd"/>
            <w:r w:rsidR="00C54893">
              <w:rPr>
                <w:rFonts w:ascii="Times New Roman" w:hAnsi="Times New Roman"/>
              </w:rPr>
              <w:t xml:space="preserve"> </w:t>
            </w:r>
            <w:proofErr w:type="spellStart"/>
            <w:r w:rsidR="00C54893">
              <w:rPr>
                <w:rFonts w:ascii="Times New Roman" w:hAnsi="Times New Roman"/>
              </w:rPr>
              <w:t>energy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D12897B" w:rsidR="00455210" w:rsidRPr="00224116" w:rsidRDefault="00567F3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7F30">
              <w:rPr>
                <w:rFonts w:ascii="Times New Roman" w:hAnsi="Times New Roman"/>
              </w:rPr>
              <w:t>27</w:t>
            </w:r>
            <w:r w:rsidR="00DA0D86" w:rsidRPr="00567F30">
              <w:rPr>
                <w:rFonts w:ascii="Times New Roman" w:hAnsi="Times New Roman"/>
              </w:rPr>
              <w:t xml:space="preserve">. </w:t>
            </w:r>
            <w:r w:rsidR="0093775F" w:rsidRPr="00567F30">
              <w:rPr>
                <w:rFonts w:ascii="Times New Roman" w:hAnsi="Times New Roman"/>
              </w:rPr>
              <w:t>března</w:t>
            </w:r>
            <w:r w:rsidR="00DA0D86" w:rsidRPr="00567F30">
              <w:rPr>
                <w:rFonts w:ascii="Times New Roman" w:hAnsi="Times New Roman"/>
              </w:rPr>
              <w:t xml:space="preserve"> 202</w:t>
            </w:r>
            <w:r w:rsidR="002B256A" w:rsidRPr="00567F30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74DB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C54893">
        <w:rPr>
          <w:rFonts w:ascii="Times New Roman" w:hAnsi="Times New Roman"/>
          <w:b/>
          <w:sz w:val="28"/>
          <w:szCs w:val="28"/>
        </w:rPr>
        <w:t>Sivanto</w:t>
      </w:r>
      <w:proofErr w:type="spellEnd"/>
      <w:r w:rsidR="00C548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4893">
        <w:rPr>
          <w:rFonts w:ascii="Times New Roman" w:hAnsi="Times New Roman"/>
          <w:b/>
          <w:sz w:val="28"/>
          <w:szCs w:val="28"/>
        </w:rPr>
        <w:t>Energy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C54893">
        <w:rPr>
          <w:rFonts w:ascii="Times New Roman" w:hAnsi="Times New Roman"/>
          <w:b/>
          <w:sz w:val="28"/>
          <w:szCs w:val="28"/>
        </w:rPr>
        <w:t>821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1275"/>
        <w:gridCol w:w="567"/>
        <w:gridCol w:w="2127"/>
        <w:gridCol w:w="2200"/>
      </w:tblGrid>
      <w:tr w:rsidR="00C54893" w:rsidRPr="009A23FB" w14:paraId="08F73E10" w14:textId="77777777" w:rsidTr="006F6A9B">
        <w:tc>
          <w:tcPr>
            <w:tcW w:w="1135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0832E9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39F150D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54893" w:rsidRPr="00AE4DA1" w14:paraId="5F581511" w14:textId="77777777" w:rsidTr="006F6A9B">
        <w:trPr>
          <w:trHeight w:val="57"/>
        </w:trPr>
        <w:tc>
          <w:tcPr>
            <w:tcW w:w="1135" w:type="dxa"/>
          </w:tcPr>
          <w:p w14:paraId="101490F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000AA44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 střemchová, mšice kukuřičná,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osenní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zavíječ kukuřičný, černopáska bavlníková</w:t>
            </w:r>
          </w:p>
        </w:tc>
        <w:tc>
          <w:tcPr>
            <w:tcW w:w="1275" w:type="dxa"/>
          </w:tcPr>
          <w:p w14:paraId="334C3ED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F14515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19807E4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 BBCH</w:t>
            </w:r>
          </w:p>
          <w:p w14:paraId="717901D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A48A112" w14:textId="4492DEF1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06A78AE5" w14:textId="77777777" w:rsidTr="006F6A9B">
        <w:trPr>
          <w:trHeight w:val="57"/>
        </w:trPr>
        <w:tc>
          <w:tcPr>
            <w:tcW w:w="1135" w:type="dxa"/>
          </w:tcPr>
          <w:p w14:paraId="512D0BB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48280DFA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275" w:type="dxa"/>
          </w:tcPr>
          <w:p w14:paraId="43AD122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9D3B73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67FEA535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2F14DAD1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627F2AD2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  <w:p w14:paraId="4E1B415E" w14:textId="3E01B4BA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792BC532" w14:textId="77777777" w:rsidTr="006F6A9B">
        <w:trPr>
          <w:trHeight w:val="57"/>
        </w:trPr>
        <w:tc>
          <w:tcPr>
            <w:tcW w:w="1135" w:type="dxa"/>
          </w:tcPr>
          <w:p w14:paraId="64881B3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5488739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bejlomorka kapustová</w:t>
            </w:r>
          </w:p>
        </w:tc>
        <w:tc>
          <w:tcPr>
            <w:tcW w:w="1275" w:type="dxa"/>
          </w:tcPr>
          <w:p w14:paraId="11C6DEDE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560A5EB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7" w:type="dxa"/>
          </w:tcPr>
          <w:p w14:paraId="37C9F5D9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59E958A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60C5F8B4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67F9E750" w14:textId="3CFA135F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65504B" w14:paraId="63E92773" w14:textId="77777777" w:rsidTr="006F6A9B">
        <w:trPr>
          <w:trHeight w:val="57"/>
        </w:trPr>
        <w:tc>
          <w:tcPr>
            <w:tcW w:w="1135" w:type="dxa"/>
          </w:tcPr>
          <w:p w14:paraId="1F3906E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69CA8995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275" w:type="dxa"/>
          </w:tcPr>
          <w:p w14:paraId="1A0D05C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00A3654F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17723C27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47A5D58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2AF51AE4" w14:textId="77777777" w:rsidR="00453AD5" w:rsidRPr="00567F30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355BA849" w14:textId="60795D17" w:rsidR="00C54893" w:rsidRPr="00567F30" w:rsidRDefault="00453AD5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853DA44" w14:textId="77777777" w:rsidR="00C54893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C54893" w:rsidRPr="0065504B" w14:paraId="72252774" w14:textId="77777777" w:rsidTr="006F6A9B">
        <w:trPr>
          <w:trHeight w:val="57"/>
        </w:trPr>
        <w:tc>
          <w:tcPr>
            <w:tcW w:w="1135" w:type="dxa"/>
          </w:tcPr>
          <w:p w14:paraId="029B469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19EF44D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vironosná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křísek obecný,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tečkovka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žilkovaná (přenašeči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fytoplazmy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stolburu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275" w:type="dxa"/>
          </w:tcPr>
          <w:p w14:paraId="0B30412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554122C1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3EDF23ED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171FE7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5D3BB3A8" w14:textId="77777777" w:rsidR="00C54893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60B6FE96" w14:textId="2C814D25" w:rsidR="006B4911" w:rsidRPr="0065504B" w:rsidRDefault="006B4911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668161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F744ED" w:rsidRPr="00F744ED" w14:paraId="697AE9B9" w14:textId="77777777" w:rsidTr="006F6A9B">
        <w:trPr>
          <w:trHeight w:val="57"/>
        </w:trPr>
        <w:tc>
          <w:tcPr>
            <w:tcW w:w="1135" w:type="dxa"/>
          </w:tcPr>
          <w:p w14:paraId="65B701F8" w14:textId="557AC1A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38D37CA8" w14:textId="6164C24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vironosná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křísek obecný,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tečkovka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žilkovaná,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prstenovka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olšová - přenašeči</w:t>
            </w:r>
            <w:proofErr w:type="gram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fytoplazmy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stolburu</w:t>
            </w:r>
            <w:proofErr w:type="spellEnd"/>
          </w:p>
        </w:tc>
        <w:tc>
          <w:tcPr>
            <w:tcW w:w="1275" w:type="dxa"/>
          </w:tcPr>
          <w:p w14:paraId="246212A6" w14:textId="717DA24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722712" w14:textId="7FBC93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D5F582D" w14:textId="459EF064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351C34A" w14:textId="4DC6C430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22BDE159" w14:textId="5D6139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3E76877F" w14:textId="77777777" w:rsidTr="006F6A9B">
        <w:trPr>
          <w:trHeight w:val="57"/>
        </w:trPr>
        <w:tc>
          <w:tcPr>
            <w:tcW w:w="1135" w:type="dxa"/>
          </w:tcPr>
          <w:p w14:paraId="1565238E" w14:textId="7BC7C6D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6411C265" w14:textId="3A2373A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řepný</w:t>
            </w:r>
          </w:p>
        </w:tc>
        <w:tc>
          <w:tcPr>
            <w:tcW w:w="1275" w:type="dxa"/>
          </w:tcPr>
          <w:p w14:paraId="185B854B" w14:textId="7D19AAC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A15579B" w14:textId="5C8FB34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5E5228D" w14:textId="77777777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6FCE821D" w14:textId="726B6325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60628433" w14:textId="1CC78040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6EFD6FFA" w14:textId="77777777" w:rsidTr="006F6A9B">
        <w:trPr>
          <w:trHeight w:val="57"/>
        </w:trPr>
        <w:tc>
          <w:tcPr>
            <w:tcW w:w="1135" w:type="dxa"/>
          </w:tcPr>
          <w:p w14:paraId="79CFADD6" w14:textId="5CB8B8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552" w:type="dxa"/>
          </w:tcPr>
          <w:p w14:paraId="2F4CD345" w14:textId="358839C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3151C087" w14:textId="461DCE7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853D94E" w14:textId="27121C7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2C8FC9D4" w14:textId="4340C0AA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33C44C25" w14:textId="233E94CC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0CA9F3DF" w14:textId="32DF14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265D523D" w14:textId="77777777" w:rsidTr="006F6A9B">
        <w:trPr>
          <w:trHeight w:val="57"/>
        </w:trPr>
        <w:tc>
          <w:tcPr>
            <w:tcW w:w="1135" w:type="dxa"/>
          </w:tcPr>
          <w:p w14:paraId="07EA2AB6" w14:textId="33FE6B61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2552" w:type="dxa"/>
          </w:tcPr>
          <w:p w14:paraId="3D753C0B" w14:textId="3147690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bělásek zelný, bělásek řepový, dřepčíci rodu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Phyllotreta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můra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gamma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osenice polní, mšice zelná</w:t>
            </w:r>
          </w:p>
        </w:tc>
        <w:tc>
          <w:tcPr>
            <w:tcW w:w="1275" w:type="dxa"/>
          </w:tcPr>
          <w:p w14:paraId="558D471D" w14:textId="1B95C91B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7EE0A90" w14:textId="1C64B7D6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3317BECD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721806C8" w14:textId="30FF8E1F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EC92A02" w14:textId="56FC18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5192F0B2" w14:textId="77777777" w:rsidTr="006F6A9B">
        <w:trPr>
          <w:trHeight w:val="57"/>
        </w:trPr>
        <w:tc>
          <w:tcPr>
            <w:tcW w:w="1135" w:type="dxa"/>
          </w:tcPr>
          <w:p w14:paraId="4BC6E1DA" w14:textId="61459C03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</w:t>
            </w:r>
            <w:r w:rsidR="00456EB7"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hlávkové</w:t>
            </w: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květák</w:t>
            </w:r>
          </w:p>
        </w:tc>
        <w:tc>
          <w:tcPr>
            <w:tcW w:w="2552" w:type="dxa"/>
          </w:tcPr>
          <w:p w14:paraId="27D33EAA" w14:textId="32C9A0AE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bělásek zelný, bělásek řepový, dřepčíci rodu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Phyllotreta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můra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gamma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osenice polní, mšice zelná</w:t>
            </w:r>
          </w:p>
        </w:tc>
        <w:tc>
          <w:tcPr>
            <w:tcW w:w="1275" w:type="dxa"/>
          </w:tcPr>
          <w:p w14:paraId="6E17CAC2" w14:textId="7C25F5AB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1CA6DDD" w14:textId="5EED5CC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574EA5BE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6DE574A6" w14:textId="7F39575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6B8FB72" w14:textId="55D8A555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4AB32045" w14:textId="77777777" w:rsidTr="006F6A9B">
        <w:trPr>
          <w:trHeight w:val="57"/>
        </w:trPr>
        <w:tc>
          <w:tcPr>
            <w:tcW w:w="1135" w:type="dxa"/>
          </w:tcPr>
          <w:p w14:paraId="741F3536" w14:textId="5C50C4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2552" w:type="dxa"/>
          </w:tcPr>
          <w:p w14:paraId="6C495FDC" w14:textId="2188662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hrachová, obaleč hrachový,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čárkovaný,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plodomorka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1275" w:type="dxa"/>
          </w:tcPr>
          <w:p w14:paraId="55EF75E1" w14:textId="08C2C42D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5E8A156C" w14:textId="530CA4B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203DF28F" w14:textId="5A0B04AE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85 BBCH </w:t>
            </w:r>
            <w:r w:rsidR="00453AD5"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60-69 BBCH</w:t>
            </w:r>
          </w:p>
          <w:p w14:paraId="7264C485" w14:textId="038F1997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ED41EED" w14:textId="23D56DD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bookmarkEnd w:id="0"/>
    </w:tbl>
    <w:p w14:paraId="28D7A89A" w14:textId="77777777" w:rsidR="00F744ED" w:rsidRDefault="00F744ED" w:rsidP="00C5489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6793F1" w14:textId="5EACDE43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EA32F56" w14:textId="77777777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C54893" w:rsidRPr="0065504B" w14:paraId="61A74B23" w14:textId="77777777" w:rsidTr="006F6A9B">
        <w:tc>
          <w:tcPr>
            <w:tcW w:w="2694" w:type="dxa"/>
          </w:tcPr>
          <w:p w14:paraId="5CA9BA0D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01" w:type="dxa"/>
          </w:tcPr>
          <w:p w14:paraId="765374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AA1267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34E103B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34D16F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54893" w:rsidRPr="00AE4DA1" w14:paraId="5052449A" w14:textId="77777777" w:rsidTr="006F6A9B">
        <w:tc>
          <w:tcPr>
            <w:tcW w:w="2694" w:type="dxa"/>
          </w:tcPr>
          <w:p w14:paraId="69FA7513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486A414E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2F581A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1F55143" w14:textId="30AE7496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do celkové dávky 1 l/ha</w:t>
            </w:r>
          </w:p>
        </w:tc>
        <w:tc>
          <w:tcPr>
            <w:tcW w:w="1700" w:type="dxa"/>
          </w:tcPr>
          <w:p w14:paraId="1B3B6304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C54893" w:rsidRPr="00AE4DA1" w14:paraId="280C2C07" w14:textId="77777777" w:rsidTr="006F6A9B">
        <w:tc>
          <w:tcPr>
            <w:tcW w:w="2694" w:type="dxa"/>
          </w:tcPr>
          <w:p w14:paraId="7F1EB1F7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79E51C2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6FB35139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D3FD810" w14:textId="422FF2A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0" w:type="dxa"/>
          </w:tcPr>
          <w:p w14:paraId="2550CE6F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54893" w:rsidRPr="00AE4DA1" w14:paraId="07591FBB" w14:textId="77777777" w:rsidTr="006F6A9B">
        <w:tc>
          <w:tcPr>
            <w:tcW w:w="2694" w:type="dxa"/>
          </w:tcPr>
          <w:p w14:paraId="7601C8C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3D7F878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607E2F36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3E6122B" w14:textId="0041281F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0C53D683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1A66D9F6" w14:textId="77777777" w:rsidTr="006F6A9B">
        <w:tc>
          <w:tcPr>
            <w:tcW w:w="2694" w:type="dxa"/>
          </w:tcPr>
          <w:p w14:paraId="6C512499" w14:textId="5AC1B87F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zelí, zelí čínské, květák</w:t>
            </w:r>
          </w:p>
        </w:tc>
        <w:tc>
          <w:tcPr>
            <w:tcW w:w="1701" w:type="dxa"/>
          </w:tcPr>
          <w:p w14:paraId="7FF60501" w14:textId="54CFB62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1C2AE848" w14:textId="3F8BE4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51DE1CE" w14:textId="74BA0BBC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66C78E5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6962B463" w14:textId="77777777" w:rsidTr="006F6A9B">
        <w:tc>
          <w:tcPr>
            <w:tcW w:w="2694" w:type="dxa"/>
          </w:tcPr>
          <w:p w14:paraId="1394937F" w14:textId="20613325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hrách</w:t>
            </w:r>
          </w:p>
        </w:tc>
        <w:tc>
          <w:tcPr>
            <w:tcW w:w="1701" w:type="dxa"/>
          </w:tcPr>
          <w:p w14:paraId="45EB2EE7" w14:textId="4BF3D20E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6A731D7F" w14:textId="63CE45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D3F7936" w14:textId="7B3D73AB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6719F1EB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6A540F20" w14:textId="77777777" w:rsidR="00453AD5" w:rsidRDefault="00453AD5" w:rsidP="00C54893">
      <w:pPr>
        <w:spacing w:after="0"/>
        <w:rPr>
          <w:rFonts w:ascii="Times New Roman" w:hAnsi="Times New Roman"/>
          <w:sz w:val="24"/>
          <w:szCs w:val="24"/>
        </w:rPr>
      </w:pPr>
    </w:p>
    <w:p w14:paraId="4C8B9CA6" w14:textId="77777777" w:rsidR="00453AD5" w:rsidRDefault="00453AD5" w:rsidP="00C54893">
      <w:pPr>
        <w:spacing w:after="0"/>
        <w:rPr>
          <w:rFonts w:ascii="Times New Roman" w:hAnsi="Times New Roman"/>
          <w:sz w:val="24"/>
          <w:szCs w:val="24"/>
        </w:rPr>
      </w:pPr>
    </w:p>
    <w:p w14:paraId="3902F9BF" w14:textId="77777777" w:rsidR="00C54893" w:rsidRPr="00DF23E4" w:rsidRDefault="00C54893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54893" w:rsidRPr="00687E6B" w14:paraId="0D6C1F7E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9CCD30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417" w:type="dxa"/>
            <w:vAlign w:val="center"/>
          </w:tcPr>
          <w:p w14:paraId="61C97EB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0A0F90B9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3" w:type="dxa"/>
            <w:vAlign w:val="center"/>
          </w:tcPr>
          <w:p w14:paraId="122FB2F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1" w:type="dxa"/>
            <w:vAlign w:val="center"/>
          </w:tcPr>
          <w:p w14:paraId="4AF0A80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0FEE64C5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800E8A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25EA649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2C222D2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362C114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539ED8C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7831050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79C8852" w14:textId="294CF36D" w:rsidR="00C54893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hořčice, cukrovka, řepa krmná, brokolice, zelí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 zelí, květák, hrách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zahradní</w:t>
            </w:r>
          </w:p>
        </w:tc>
        <w:tc>
          <w:tcPr>
            <w:tcW w:w="1417" w:type="dxa"/>
            <w:vAlign w:val="center"/>
          </w:tcPr>
          <w:p w14:paraId="5B2698D0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72C15A65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7EB5D80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41" w:type="dxa"/>
            <w:vAlign w:val="center"/>
          </w:tcPr>
          <w:p w14:paraId="212DE18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7F65B0" w14:paraId="4A85503F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B9ABE5B" w14:textId="77777777" w:rsidR="00C54893" w:rsidRPr="007F65B0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C54893" w:rsidRPr="00687E6B" w14:paraId="3736987F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7645AA6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proso seté,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hořčice</w:t>
            </w:r>
          </w:p>
        </w:tc>
        <w:tc>
          <w:tcPr>
            <w:tcW w:w="1417" w:type="dxa"/>
            <w:vAlign w:val="center"/>
          </w:tcPr>
          <w:p w14:paraId="5FF6835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vAlign w:val="center"/>
          </w:tcPr>
          <w:p w14:paraId="0F1AB11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0E08E0E7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05A8C91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9F4262" w:rsidRPr="009F4262" w14:paraId="68A888D7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0B3C1DF" w14:textId="2B3E4766" w:rsidR="009F4262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brokolice, zelí, čínské zelí, květák, 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zahradní</w:t>
            </w:r>
          </w:p>
        </w:tc>
        <w:tc>
          <w:tcPr>
            <w:tcW w:w="1417" w:type="dxa"/>
            <w:vAlign w:val="center"/>
          </w:tcPr>
          <w:p w14:paraId="0B214229" w14:textId="71D404CE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vAlign w:val="center"/>
          </w:tcPr>
          <w:p w14:paraId="15F3D093" w14:textId="6DC94D31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459566CA" w14:textId="5EA34277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1" w:type="dxa"/>
            <w:vAlign w:val="center"/>
          </w:tcPr>
          <w:p w14:paraId="0F952B3D" w14:textId="3839BE33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44851BA0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1819AA6" w14:textId="77777777" w:rsidR="00C54893" w:rsidRPr="00687E6B" w:rsidRDefault="00C54893" w:rsidP="00C54893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169DC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2AEF1F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</w:p>
    <w:p w14:paraId="46F5C8FE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</w:p>
    <w:p w14:paraId="5E2C9602" w14:textId="77777777" w:rsid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4DE33430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</w:p>
    <w:p w14:paraId="6F83AD7B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</w:p>
    <w:p w14:paraId="29A330F6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</w:p>
    <w:p w14:paraId="3F13A23A" w14:textId="749A08C8" w:rsidR="009F4262" w:rsidRPr="00687E6B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 xml:space="preserve">(≥ 3° svažitosti), jejichž okraje jsou vzdáleny od povrchových vod </w:t>
      </w:r>
      <w:proofErr w:type="gramStart"/>
      <w:r w:rsidRPr="009F4262">
        <w:rPr>
          <w:sz w:val="24"/>
          <w:szCs w:val="24"/>
        </w:rPr>
        <w:t>&lt; 25</w:t>
      </w:r>
      <w:proofErr w:type="gramEnd"/>
      <w:r w:rsidRPr="009F4262">
        <w:rPr>
          <w:sz w:val="24"/>
          <w:szCs w:val="24"/>
        </w:rPr>
        <w:t xml:space="preserve"> m.</w:t>
      </w:r>
    </w:p>
    <w:p w14:paraId="01484FA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1FED5978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3B7D5BD1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2E308E84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5AE74F2E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74D6C6E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3990CA34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421"/>
        <w:gridCol w:w="8"/>
      </w:tblGrid>
      <w:tr w:rsidR="00C54893" w:rsidRPr="007E1DC1" w14:paraId="1CE3FF78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02AA063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4FBCE68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380E0BED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1CC5AD5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59F1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374AC4B" w14:textId="4864231A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E026D8C" w14:textId="44A382C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2E316575" w14:textId="4FDDAA98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3E96C1CB" w14:textId="77777777" w:rsidTr="00456EB7">
        <w:trPr>
          <w:trHeight w:val="275"/>
        </w:trPr>
        <w:tc>
          <w:tcPr>
            <w:tcW w:w="9367" w:type="dxa"/>
            <w:gridSpan w:val="6"/>
            <w:shd w:val="clear" w:color="auto" w:fill="FFFFFF"/>
            <w:vAlign w:val="center"/>
          </w:tcPr>
          <w:p w14:paraId="0DEC5572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C54893" w:rsidRPr="00687E6B" w14:paraId="04E250C9" w14:textId="77777777" w:rsidTr="00456EB7">
        <w:trPr>
          <w:gridAfter w:val="1"/>
          <w:wAfter w:w="8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895583F" w14:textId="57BAC5B6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F465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hořčice, brambor, proso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seté</w:t>
            </w:r>
            <w:r w:rsid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456EB7" w:rsidRP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cukrová a krmná řepa, brukvovitá zelenin</w:t>
            </w:r>
            <w:r w:rsid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</w:t>
            </w:r>
            <w:r w:rsidR="00453AD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456EB7" w:rsidRP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1417" w:type="dxa"/>
            <w:vAlign w:val="center"/>
          </w:tcPr>
          <w:p w14:paraId="5467380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6DC9DB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289C1C8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1" w:type="dxa"/>
            <w:vAlign w:val="center"/>
          </w:tcPr>
          <w:p w14:paraId="08000C3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1A3061B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vždy při otvírání obalů, ředění přípravku a plnění aplikačního zařízení: vhodný typ filtrační polomasky proti částicím podle ČSN EN 149+A1 (typ FFP2)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1F5EA84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ISO 16321-1)</w:t>
      </w:r>
    </w:p>
    <w:p w14:paraId="5EDA2417" w14:textId="51530269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  <w:r w:rsidR="00456EB7" w:rsidRPr="00456EB7"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3F44F19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(uzavřená, odolná proti průniku a absorpci </w:t>
      </w:r>
      <w:proofErr w:type="gramStart"/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práci)</w:t>
      </w:r>
    </w:p>
    <w:p w14:paraId="15453A9F" w14:textId="5F55663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69666EAC" w14:textId="2FC49E09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FE28173" w14:textId="77777777" w:rsidR="009F4262" w:rsidRDefault="009F4262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4262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 mimo aplikaci do cukrovky a krmné řepy.</w:t>
      </w:r>
    </w:p>
    <w:p w14:paraId="6A1D4204" w14:textId="2DE045CC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 xml:space="preserve">Zvlášť nebezpečný pro včely. </w:t>
      </w:r>
    </w:p>
    <w:p w14:paraId="7F7A92C1" w14:textId="77777777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02D75B32" w14:textId="77777777" w:rsid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aplikujte nejpozději 10 dní před začátkem kvetení plodiny.</w:t>
      </w:r>
    </w:p>
    <w:p w14:paraId="097F0A48" w14:textId="33208D3E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B9998E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C54893">
        <w:rPr>
          <w:rFonts w:ascii="Times New Roman" w:hAnsi="Times New Roman"/>
          <w:sz w:val="24"/>
          <w:szCs w:val="24"/>
        </w:rPr>
        <w:t>Sivanto</w:t>
      </w:r>
      <w:proofErr w:type="spellEnd"/>
      <w:r w:rsidR="00C54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4893">
        <w:rPr>
          <w:rFonts w:ascii="Times New Roman" w:hAnsi="Times New Roman"/>
          <w:sz w:val="24"/>
          <w:szCs w:val="24"/>
        </w:rPr>
        <w:t>Energy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C54893">
        <w:rPr>
          <w:rFonts w:ascii="Times New Roman" w:hAnsi="Times New Roman"/>
          <w:sz w:val="24"/>
          <w:szCs w:val="24"/>
        </w:rPr>
        <w:t>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30F340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C54893">
        <w:rPr>
          <w:rFonts w:ascii="Times New Roman" w:hAnsi="Times New Roman"/>
          <w:sz w:val="24"/>
          <w:szCs w:val="24"/>
        </w:rPr>
        <w:t>Sivanto</w:t>
      </w:r>
      <w:proofErr w:type="spellEnd"/>
      <w:r w:rsidR="00C54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4893">
        <w:rPr>
          <w:rFonts w:ascii="Times New Roman" w:hAnsi="Times New Roman"/>
          <w:sz w:val="24"/>
          <w:szCs w:val="24"/>
        </w:rPr>
        <w:t>Energy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783B1765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C54893" w:rsidRPr="00C54893">
        <w:rPr>
          <w:rFonts w:ascii="Times New Roman" w:eastAsia="Times New Roman" w:hAnsi="Times New Roman"/>
          <w:bCs/>
          <w:sz w:val="24"/>
          <w:szCs w:val="24"/>
          <w:lang w:eastAsia="cs-CZ"/>
        </w:rPr>
        <w:t>UKZUZ 040474/2024</w:t>
      </w:r>
      <w:r w:rsidR="00C5489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C54893">
        <w:rPr>
          <w:rFonts w:ascii="Times New Roman" w:hAnsi="Times New Roman"/>
          <w:sz w:val="24"/>
          <w:szCs w:val="24"/>
        </w:rPr>
        <w:t>11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C54893">
        <w:rPr>
          <w:rFonts w:ascii="Times New Roman" w:hAnsi="Times New Roman"/>
          <w:sz w:val="24"/>
          <w:szCs w:val="24"/>
        </w:rPr>
        <w:t>3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C548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CCAD" w14:textId="77777777" w:rsidR="004A7047" w:rsidRDefault="004A7047" w:rsidP="00CE12AE">
      <w:pPr>
        <w:spacing w:after="0" w:line="240" w:lineRule="auto"/>
      </w:pPr>
      <w:r>
        <w:separator/>
      </w:r>
    </w:p>
  </w:endnote>
  <w:endnote w:type="continuationSeparator" w:id="0">
    <w:p w14:paraId="037D36CF" w14:textId="77777777" w:rsidR="004A7047" w:rsidRDefault="004A704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BFBA" w14:textId="77777777" w:rsidR="004A7047" w:rsidRDefault="004A7047" w:rsidP="00CE12AE">
      <w:pPr>
        <w:spacing w:after="0" w:line="240" w:lineRule="auto"/>
      </w:pPr>
      <w:r>
        <w:separator/>
      </w:r>
    </w:p>
  </w:footnote>
  <w:footnote w:type="continuationSeparator" w:id="0">
    <w:p w14:paraId="56513A38" w14:textId="77777777" w:rsidR="004A7047" w:rsidRDefault="004A704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EB7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8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0D5C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2023-11-28T10:19:00Z</cp:lastPrinted>
  <dcterms:created xsi:type="dcterms:W3CDTF">2025-03-28T07:48:00Z</dcterms:created>
  <dcterms:modified xsi:type="dcterms:W3CDTF">2025-03-28T07:49:00Z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