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0A2807" w14:textId="77777777" w:rsidR="00540DAD" w:rsidRDefault="009521BD">
      <w:pPr>
        <w:pStyle w:val="Zkladntext30"/>
        <w:shd w:val="clear" w:color="auto" w:fill="auto"/>
        <w:spacing w:after="459" w:line="340" w:lineRule="exact"/>
      </w:pPr>
      <w:r>
        <w:t>Město Lysá nad Labem</w:t>
      </w:r>
    </w:p>
    <w:p w14:paraId="5CAE8B61" w14:textId="77777777" w:rsidR="00540DAD" w:rsidRDefault="009521BD">
      <w:pPr>
        <w:pStyle w:val="Zkladntext30"/>
        <w:shd w:val="clear" w:color="auto" w:fill="auto"/>
        <w:spacing w:after="0" w:line="340" w:lineRule="exact"/>
      </w:pPr>
      <w:r>
        <w:t>Obecně závazná vyhláška města Lysá nad Labem</w:t>
      </w:r>
    </w:p>
    <w:p w14:paraId="2F25E560" w14:textId="77777777" w:rsidR="00540DAD" w:rsidRDefault="009521BD">
      <w:pPr>
        <w:pStyle w:val="Nadpis10"/>
        <w:keepNext/>
        <w:keepLines/>
        <w:shd w:val="clear" w:color="auto" w:fill="auto"/>
        <w:spacing w:before="0" w:after="205" w:line="340" w:lineRule="exact"/>
      </w:pPr>
      <w:bookmarkStart w:id="0" w:name="bookmark0"/>
      <w:r>
        <w:t>č. 1/2009</w:t>
      </w:r>
      <w:bookmarkEnd w:id="0"/>
    </w:p>
    <w:p w14:paraId="5BDD653F" w14:textId="77777777" w:rsidR="00540DAD" w:rsidRDefault="009521BD">
      <w:pPr>
        <w:pStyle w:val="Nadpis20"/>
        <w:keepNext/>
        <w:keepLines/>
        <w:shd w:val="clear" w:color="auto" w:fill="auto"/>
        <w:spacing w:before="0" w:after="0" w:line="280" w:lineRule="exact"/>
      </w:pPr>
      <w:bookmarkStart w:id="1" w:name="bookmark1"/>
      <w:r>
        <w:t>o městských symbolech, významných dnech a vyznamenáních</w:t>
      </w:r>
      <w:bookmarkEnd w:id="1"/>
    </w:p>
    <w:p w14:paraId="578205C4" w14:textId="77777777" w:rsidR="00540DAD" w:rsidRDefault="009521BD">
      <w:pPr>
        <w:pStyle w:val="Nadpis20"/>
        <w:keepNext/>
        <w:keepLines/>
        <w:shd w:val="clear" w:color="auto" w:fill="auto"/>
        <w:spacing w:before="0" w:after="198" w:line="280" w:lineRule="exact"/>
      </w:pPr>
      <w:bookmarkStart w:id="2" w:name="bookmark2"/>
      <w:r>
        <w:t>města Lysá nad Labem</w:t>
      </w:r>
      <w:bookmarkEnd w:id="2"/>
    </w:p>
    <w:p w14:paraId="32240EEA" w14:textId="77777777" w:rsidR="00540DAD" w:rsidRDefault="009521BD">
      <w:pPr>
        <w:pStyle w:val="Zkladntext20"/>
        <w:shd w:val="clear" w:color="auto" w:fill="auto"/>
        <w:spacing w:before="0" w:after="267"/>
        <w:ind w:firstLine="640"/>
      </w:pPr>
      <w:r>
        <w:t xml:space="preserve">Zastupitelstvo města Lysá nad Labem se na svém zasedání dne 18.2.2009 usnesením II č.9 usneslo vydat na základě </w:t>
      </w:r>
      <w:proofErr w:type="spellStart"/>
      <w:r>
        <w:t>ust</w:t>
      </w:r>
      <w:proofErr w:type="spellEnd"/>
      <w:r>
        <w:t>. § 10 písm. b), a § 84 odst. 2 písm. h) zákona č. 128/2000 Sb., o obcích (obecní zřízení), ve znění pozdějších předpisů, tuto obecně závaznou vyhlášku.</w:t>
      </w:r>
    </w:p>
    <w:p w14:paraId="2C5CF143" w14:textId="77777777" w:rsidR="00540DAD" w:rsidRDefault="009521BD">
      <w:pPr>
        <w:pStyle w:val="Nadpis30"/>
        <w:keepNext/>
        <w:keepLines/>
        <w:shd w:val="clear" w:color="auto" w:fill="auto"/>
        <w:spacing w:before="0" w:after="0" w:line="240" w:lineRule="exact"/>
      </w:pPr>
      <w:bookmarkStart w:id="3" w:name="bookmark3"/>
      <w:r>
        <w:t>Článek 1.</w:t>
      </w:r>
      <w:bookmarkEnd w:id="3"/>
    </w:p>
    <w:p w14:paraId="04A07168" w14:textId="77777777" w:rsidR="00540DAD" w:rsidRDefault="009521BD">
      <w:pPr>
        <w:pStyle w:val="Zkladntext40"/>
        <w:shd w:val="clear" w:color="auto" w:fill="auto"/>
        <w:spacing w:before="0" w:after="201" w:line="240" w:lineRule="exact"/>
      </w:pPr>
      <w:r>
        <w:t>Městské symboly</w:t>
      </w:r>
    </w:p>
    <w:p w14:paraId="1A2B62FF" w14:textId="77777777" w:rsidR="00540DAD" w:rsidRDefault="009521BD">
      <w:pPr>
        <w:pStyle w:val="Zkladntext20"/>
        <w:shd w:val="clear" w:color="auto" w:fill="auto"/>
        <w:spacing w:before="0" w:after="567"/>
        <w:ind w:firstLine="0"/>
      </w:pPr>
      <w:r>
        <w:t>Město Lysá nad Labem je oprávněno používat městské symboly, které jsou jeho trvalým a výhradním majetkem. Město Lysá nad Labem užívá následující symboly: městský znak, městské barvy, městský prapor.</w:t>
      </w:r>
    </w:p>
    <w:p w14:paraId="0D819DAB" w14:textId="77777777" w:rsidR="00540DAD" w:rsidRDefault="009521BD">
      <w:pPr>
        <w:pStyle w:val="Nadpis30"/>
        <w:keepNext/>
        <w:keepLines/>
        <w:shd w:val="clear" w:color="auto" w:fill="auto"/>
        <w:spacing w:before="0" w:after="0" w:line="240" w:lineRule="exact"/>
      </w:pPr>
      <w:bookmarkStart w:id="4" w:name="bookmark4"/>
      <w:r>
        <w:t>Článek 2.</w:t>
      </w:r>
      <w:bookmarkEnd w:id="4"/>
    </w:p>
    <w:p w14:paraId="408A521B" w14:textId="77777777" w:rsidR="00540DAD" w:rsidRDefault="009521BD">
      <w:pPr>
        <w:pStyle w:val="Zkladntext40"/>
        <w:shd w:val="clear" w:color="auto" w:fill="auto"/>
        <w:spacing w:before="0" w:after="206" w:line="240" w:lineRule="exact"/>
      </w:pPr>
      <w:r>
        <w:t>Městský znak</w:t>
      </w:r>
    </w:p>
    <w:p w14:paraId="157CBD5D" w14:textId="77777777" w:rsidR="00540DAD" w:rsidRDefault="009521BD">
      <w:pPr>
        <w:pStyle w:val="Zkladntext20"/>
        <w:numPr>
          <w:ilvl w:val="0"/>
          <w:numId w:val="1"/>
        </w:numPr>
        <w:shd w:val="clear" w:color="auto" w:fill="auto"/>
        <w:tabs>
          <w:tab w:val="left" w:pos="330"/>
        </w:tabs>
        <w:spacing w:before="0" w:after="0"/>
        <w:ind w:left="260" w:hanging="260"/>
        <w:jc w:val="left"/>
      </w:pPr>
      <w:r>
        <w:t>Na červeném štítě stojí na zelené půdě stříbrná čtyřhranná věž s pěti stínkami (zuby) cimbuří a branou s vytaženou padací mříží. Věž je budována z kvádrů.</w:t>
      </w:r>
    </w:p>
    <w:p w14:paraId="6D794D4F" w14:textId="77777777" w:rsidR="00540DAD" w:rsidRDefault="009521BD">
      <w:pPr>
        <w:pStyle w:val="Zkladntext20"/>
        <w:shd w:val="clear" w:color="auto" w:fill="auto"/>
        <w:spacing w:before="0" w:after="267"/>
        <w:ind w:left="260" w:firstLine="0"/>
        <w:jc w:val="left"/>
      </w:pPr>
      <w:r>
        <w:t>Nad branou je na věži je doprava nakloněný štítek šikmo dělený; pravé poleje bílé, levé černé. Po stranách brány přiléhají k věži nevelké části nízké hladké zdi.</w:t>
      </w:r>
    </w:p>
    <w:p w14:paraId="6197B633" w14:textId="77777777" w:rsidR="00540DAD" w:rsidRDefault="009521BD">
      <w:pPr>
        <w:pStyle w:val="Zkladntext20"/>
        <w:numPr>
          <w:ilvl w:val="0"/>
          <w:numId w:val="1"/>
        </w:numPr>
        <w:shd w:val="clear" w:color="auto" w:fill="auto"/>
        <w:tabs>
          <w:tab w:val="left" w:pos="354"/>
        </w:tabs>
        <w:spacing w:before="0" w:after="521" w:line="240" w:lineRule="exact"/>
        <w:ind w:firstLine="0"/>
      </w:pPr>
      <w:r>
        <w:t xml:space="preserve">Vyobrazení městského znaku je přílohu </w:t>
      </w:r>
      <w:proofErr w:type="spellStart"/>
      <w:r>
        <w:t>č.l</w:t>
      </w:r>
      <w:proofErr w:type="spellEnd"/>
      <w:r>
        <w:t xml:space="preserve"> této vyhlášky.</w:t>
      </w:r>
    </w:p>
    <w:p w14:paraId="1435AEF4" w14:textId="77777777" w:rsidR="00540DAD" w:rsidRDefault="009521BD">
      <w:pPr>
        <w:pStyle w:val="Nadpis30"/>
        <w:keepNext/>
        <w:keepLines/>
        <w:shd w:val="clear" w:color="auto" w:fill="auto"/>
        <w:spacing w:before="0" w:after="0" w:line="240" w:lineRule="exact"/>
      </w:pPr>
      <w:bookmarkStart w:id="5" w:name="bookmark5"/>
      <w:r>
        <w:t>Článek 3.</w:t>
      </w:r>
      <w:bookmarkEnd w:id="5"/>
    </w:p>
    <w:p w14:paraId="6A8573BF" w14:textId="77777777" w:rsidR="00540DAD" w:rsidRDefault="009521BD">
      <w:pPr>
        <w:pStyle w:val="Zkladntext40"/>
        <w:shd w:val="clear" w:color="auto" w:fill="auto"/>
        <w:spacing w:before="0" w:after="242" w:line="240" w:lineRule="exact"/>
      </w:pPr>
      <w:r>
        <w:t>Městské barvy</w:t>
      </w:r>
    </w:p>
    <w:p w14:paraId="1CB64D91" w14:textId="77777777" w:rsidR="00540DAD" w:rsidRDefault="009521BD">
      <w:pPr>
        <w:pStyle w:val="Zkladntext20"/>
        <w:shd w:val="clear" w:color="auto" w:fill="auto"/>
        <w:spacing w:before="0" w:after="521" w:line="240" w:lineRule="exact"/>
        <w:ind w:firstLine="0"/>
      </w:pPr>
      <w:r>
        <w:t>Městské barvy jsou stříbrná (</w:t>
      </w:r>
      <w:proofErr w:type="gramStart"/>
      <w:r>
        <w:t>bílá )</w:t>
      </w:r>
      <w:proofErr w:type="gramEnd"/>
      <w:r>
        <w:t>, červená a zelená v uvedeném pořadí.</w:t>
      </w:r>
    </w:p>
    <w:p w14:paraId="18CA6BBA" w14:textId="77777777" w:rsidR="00540DAD" w:rsidRDefault="009521BD">
      <w:pPr>
        <w:pStyle w:val="Nadpis30"/>
        <w:keepNext/>
        <w:keepLines/>
        <w:shd w:val="clear" w:color="auto" w:fill="auto"/>
        <w:spacing w:before="0" w:after="0" w:line="240" w:lineRule="exact"/>
      </w:pPr>
      <w:bookmarkStart w:id="6" w:name="bookmark6"/>
      <w:r>
        <w:t>Článek 4.</w:t>
      </w:r>
      <w:bookmarkEnd w:id="6"/>
    </w:p>
    <w:p w14:paraId="28936CF4" w14:textId="77777777" w:rsidR="00540DAD" w:rsidRDefault="009521BD">
      <w:pPr>
        <w:pStyle w:val="Zkladntext40"/>
        <w:shd w:val="clear" w:color="auto" w:fill="auto"/>
        <w:spacing w:before="0" w:after="220" w:line="240" w:lineRule="exact"/>
      </w:pPr>
      <w:r>
        <w:t>Městský prapor</w:t>
      </w:r>
    </w:p>
    <w:p w14:paraId="3AC790D3" w14:textId="77777777" w:rsidR="00540DAD" w:rsidRDefault="009521BD">
      <w:pPr>
        <w:pStyle w:val="Zkladntext20"/>
        <w:numPr>
          <w:ilvl w:val="0"/>
          <w:numId w:val="2"/>
        </w:numPr>
        <w:shd w:val="clear" w:color="auto" w:fill="auto"/>
        <w:tabs>
          <w:tab w:val="left" w:pos="334"/>
        </w:tabs>
        <w:spacing w:before="0" w:after="0"/>
        <w:ind w:left="260" w:hanging="260"/>
        <w:jc w:val="left"/>
      </w:pPr>
      <w:r>
        <w:t>Městský prapor má poměr šířky a délky 2:3. List praporu tvoří dva vodorovné pruhy, červený a zelený v poměru 3:1. Ze zeleného pole vyrůstá bílá věž s cimbuřím o pěti čtvercových zubech a s prolomenou (otevřenou) branou. Výška věže se rovná polovině šířky listu a základna věže odpovídá pěti devítinám délky listu. Výška brány je polovinou výšky věže bez cimbuří a šířka brány je devítinou délky listu.</w:t>
      </w:r>
    </w:p>
    <w:p w14:paraId="377E3C3D" w14:textId="77777777" w:rsidR="009521BD" w:rsidRDefault="009521BD" w:rsidP="009521BD">
      <w:pPr>
        <w:pStyle w:val="Zkladntext20"/>
        <w:shd w:val="clear" w:color="auto" w:fill="auto"/>
        <w:tabs>
          <w:tab w:val="left" w:pos="334"/>
        </w:tabs>
        <w:spacing w:before="0" w:after="0"/>
        <w:ind w:firstLine="0"/>
        <w:jc w:val="left"/>
      </w:pPr>
    </w:p>
    <w:p w14:paraId="3C050C3F" w14:textId="77777777" w:rsidR="009521BD" w:rsidRDefault="009521BD" w:rsidP="009521BD">
      <w:pPr>
        <w:pStyle w:val="Zkladntext20"/>
        <w:shd w:val="clear" w:color="auto" w:fill="auto"/>
        <w:tabs>
          <w:tab w:val="left" w:pos="334"/>
        </w:tabs>
        <w:spacing w:before="0" w:after="0"/>
        <w:ind w:firstLine="0"/>
        <w:jc w:val="left"/>
      </w:pPr>
    </w:p>
    <w:p w14:paraId="0B9AB28B" w14:textId="77777777" w:rsidR="009521BD" w:rsidRDefault="009521BD" w:rsidP="009521BD">
      <w:pPr>
        <w:pStyle w:val="Zkladntext20"/>
        <w:shd w:val="clear" w:color="auto" w:fill="auto"/>
        <w:tabs>
          <w:tab w:val="left" w:pos="334"/>
        </w:tabs>
        <w:spacing w:before="0" w:after="0"/>
        <w:ind w:firstLine="0"/>
        <w:jc w:val="left"/>
      </w:pPr>
    </w:p>
    <w:p w14:paraId="0F83980E" w14:textId="77777777" w:rsidR="009521BD" w:rsidRDefault="009521BD" w:rsidP="009521BD">
      <w:pPr>
        <w:pStyle w:val="Zkladntext20"/>
        <w:shd w:val="clear" w:color="auto" w:fill="auto"/>
        <w:tabs>
          <w:tab w:val="left" w:pos="334"/>
        </w:tabs>
        <w:spacing w:before="0" w:after="0"/>
        <w:ind w:firstLine="0"/>
        <w:jc w:val="left"/>
      </w:pPr>
    </w:p>
    <w:p w14:paraId="61A21F79" w14:textId="77777777" w:rsidR="009521BD" w:rsidRDefault="009521BD" w:rsidP="009521BD">
      <w:pPr>
        <w:pStyle w:val="Zkladntext20"/>
        <w:shd w:val="clear" w:color="auto" w:fill="auto"/>
        <w:tabs>
          <w:tab w:val="left" w:pos="334"/>
        </w:tabs>
        <w:spacing w:before="0" w:after="0"/>
        <w:ind w:firstLine="0"/>
        <w:jc w:val="left"/>
      </w:pPr>
    </w:p>
    <w:p w14:paraId="150BD3BC" w14:textId="77777777" w:rsidR="00540DAD" w:rsidRDefault="009521BD">
      <w:pPr>
        <w:pStyle w:val="Zkladntext20"/>
        <w:numPr>
          <w:ilvl w:val="0"/>
          <w:numId w:val="2"/>
        </w:numPr>
        <w:shd w:val="clear" w:color="auto" w:fill="auto"/>
        <w:tabs>
          <w:tab w:val="left" w:pos="349"/>
        </w:tabs>
        <w:spacing w:before="0" w:after="267"/>
        <w:ind w:left="280"/>
        <w:jc w:val="left"/>
      </w:pPr>
      <w:r>
        <w:lastRenderedPageBreak/>
        <w:t>Městský prapor je uložen v budově radnice na Husově náměstí. Lze jím označit městské veřejné budovy. Dále jej lze používat při sportovních a společenských akcích.</w:t>
      </w:r>
    </w:p>
    <w:p w14:paraId="01C6880D" w14:textId="77777777" w:rsidR="00540DAD" w:rsidRDefault="009521BD">
      <w:pPr>
        <w:pStyle w:val="Zkladntext20"/>
        <w:numPr>
          <w:ilvl w:val="0"/>
          <w:numId w:val="2"/>
        </w:numPr>
        <w:shd w:val="clear" w:color="auto" w:fill="auto"/>
        <w:tabs>
          <w:tab w:val="left" w:pos="349"/>
        </w:tabs>
        <w:spacing w:before="0" w:after="511" w:line="240" w:lineRule="exact"/>
        <w:ind w:firstLine="0"/>
      </w:pPr>
      <w:r>
        <w:t>Vyobrazení městského praporu je přílohou č.2 této vyhlášky.</w:t>
      </w:r>
    </w:p>
    <w:p w14:paraId="385E0967" w14:textId="77777777" w:rsidR="00540DAD" w:rsidRDefault="009521BD">
      <w:pPr>
        <w:pStyle w:val="Nadpis30"/>
        <w:keepNext/>
        <w:keepLines/>
        <w:shd w:val="clear" w:color="auto" w:fill="auto"/>
        <w:spacing w:before="0" w:after="0" w:line="240" w:lineRule="exact"/>
        <w:ind w:right="20"/>
      </w:pPr>
      <w:bookmarkStart w:id="7" w:name="bookmark7"/>
      <w:r>
        <w:t>Článek 5.</w:t>
      </w:r>
      <w:bookmarkEnd w:id="7"/>
    </w:p>
    <w:p w14:paraId="0A9B947B" w14:textId="77777777" w:rsidR="00540DAD" w:rsidRDefault="009521BD">
      <w:pPr>
        <w:pStyle w:val="Zkladntext40"/>
        <w:shd w:val="clear" w:color="auto" w:fill="auto"/>
        <w:spacing w:before="0" w:after="193" w:line="240" w:lineRule="exact"/>
        <w:ind w:right="20"/>
      </w:pPr>
      <w:r>
        <w:t>Významné dny města Lysá nad Labem</w:t>
      </w:r>
    </w:p>
    <w:p w14:paraId="0D9BF7EC" w14:textId="77777777" w:rsidR="00540DAD" w:rsidRDefault="009521BD">
      <w:pPr>
        <w:pStyle w:val="Zkladntext20"/>
        <w:shd w:val="clear" w:color="auto" w:fill="auto"/>
        <w:spacing w:before="0" w:after="236" w:line="269" w:lineRule="exact"/>
        <w:ind w:right="200" w:firstLine="0"/>
      </w:pPr>
      <w:r>
        <w:t>Mimo státem uznávané státní svátky, významné dny a výročí ČR má město Lysá nad Labem následující významný den:</w:t>
      </w:r>
    </w:p>
    <w:p w14:paraId="3382C5EB" w14:textId="77777777" w:rsidR="00540DAD" w:rsidRDefault="009521BD">
      <w:pPr>
        <w:pStyle w:val="Zkladntext20"/>
        <w:shd w:val="clear" w:color="auto" w:fill="auto"/>
        <w:spacing w:before="0" w:after="567"/>
        <w:ind w:left="280"/>
        <w:jc w:val="left"/>
      </w:pPr>
      <w:r>
        <w:rPr>
          <w:rStyle w:val="Zkladntext2Tun"/>
        </w:rPr>
        <w:t>Den 4.</w:t>
      </w:r>
      <w:proofErr w:type="gramStart"/>
      <w:r>
        <w:rPr>
          <w:rStyle w:val="Zkladntext2Tun"/>
        </w:rPr>
        <w:t xml:space="preserve">březen </w:t>
      </w:r>
      <w:r>
        <w:t>- na</w:t>
      </w:r>
      <w:proofErr w:type="gramEnd"/>
      <w:r>
        <w:t xml:space="preserve"> počest 4.března 1291, kdy česká královna Guta Habsburská, manželka Václava II., vydala listinu, jíž byla Lysá nad Labem vysazena na emfyteutickém právu.</w:t>
      </w:r>
    </w:p>
    <w:p w14:paraId="3AEF9027" w14:textId="77777777" w:rsidR="00540DAD" w:rsidRDefault="009521BD">
      <w:pPr>
        <w:pStyle w:val="Nadpis30"/>
        <w:keepNext/>
        <w:keepLines/>
        <w:shd w:val="clear" w:color="auto" w:fill="auto"/>
        <w:spacing w:before="0" w:after="0" w:line="240" w:lineRule="exact"/>
        <w:ind w:right="20"/>
      </w:pPr>
      <w:bookmarkStart w:id="8" w:name="bookmark8"/>
      <w:r>
        <w:t>Článek 6.</w:t>
      </w:r>
      <w:bookmarkEnd w:id="8"/>
    </w:p>
    <w:p w14:paraId="137A0276" w14:textId="77777777" w:rsidR="00540DAD" w:rsidRDefault="009521BD">
      <w:pPr>
        <w:pStyle w:val="Zkladntext40"/>
        <w:shd w:val="clear" w:color="auto" w:fill="auto"/>
        <w:spacing w:before="0" w:after="146" w:line="240" w:lineRule="exact"/>
        <w:ind w:right="20"/>
      </w:pPr>
      <w:r>
        <w:t>Vyznamenání města Lysá nad Labem</w:t>
      </w:r>
    </w:p>
    <w:p w14:paraId="4ABD179F" w14:textId="77777777" w:rsidR="00540DAD" w:rsidRDefault="009521BD">
      <w:pPr>
        <w:pStyle w:val="Zkladntext20"/>
        <w:numPr>
          <w:ilvl w:val="0"/>
          <w:numId w:val="3"/>
        </w:numPr>
        <w:shd w:val="clear" w:color="auto" w:fill="auto"/>
        <w:tabs>
          <w:tab w:val="left" w:pos="325"/>
        </w:tabs>
        <w:spacing w:before="0" w:after="0"/>
        <w:ind w:left="280"/>
        <w:jc w:val="left"/>
      </w:pPr>
      <w:r>
        <w:t>Městská vyznamenání jsou výrazem ocenění významných úspěchů jednotlivců i organizací. Udělují se za významnou a dlouhodobou práci pro město, za významné úspěchy</w:t>
      </w:r>
    </w:p>
    <w:p w14:paraId="534015CA" w14:textId="77777777" w:rsidR="00540DAD" w:rsidRDefault="009521BD">
      <w:pPr>
        <w:pStyle w:val="Zkladntext20"/>
        <w:shd w:val="clear" w:color="auto" w:fill="auto"/>
        <w:spacing w:before="0" w:after="0"/>
        <w:ind w:left="280" w:firstLine="0"/>
        <w:jc w:val="left"/>
      </w:pPr>
      <w:r>
        <w:t>v různých oborech, za vynikající reprezentaci města nebo státu, za hrdinské činy a statečnost, za přínos pro rozvoj kulturního, společenského a sportovního života v Lysé nad Labem a dále za zásluhy o město nebo k poctě významné návštěvy ve městě. Jejich udělení není spojeno s žádným finančním nárokem.</w:t>
      </w:r>
    </w:p>
    <w:p w14:paraId="5C90B6DB" w14:textId="77777777" w:rsidR="00540DAD" w:rsidRDefault="009521BD">
      <w:pPr>
        <w:pStyle w:val="Zkladntext20"/>
        <w:numPr>
          <w:ilvl w:val="0"/>
          <w:numId w:val="3"/>
        </w:numPr>
        <w:shd w:val="clear" w:color="auto" w:fill="auto"/>
        <w:tabs>
          <w:tab w:val="left" w:pos="349"/>
        </w:tabs>
        <w:spacing w:before="0" w:after="0"/>
        <w:ind w:left="280"/>
        <w:jc w:val="left"/>
      </w:pPr>
      <w:r>
        <w:t xml:space="preserve">Navrhnout udělení vyznamenání může každý občan nebo organizace se zdůvodněním, případně </w:t>
      </w:r>
      <w:proofErr w:type="spellStart"/>
      <w:r>
        <w:t>zdokladováním</w:t>
      </w:r>
      <w:proofErr w:type="spellEnd"/>
      <w:r>
        <w:t>.</w:t>
      </w:r>
    </w:p>
    <w:p w14:paraId="36C3CC8C" w14:textId="77777777" w:rsidR="00540DAD" w:rsidRDefault="009521BD">
      <w:pPr>
        <w:pStyle w:val="Zkladntext20"/>
        <w:numPr>
          <w:ilvl w:val="0"/>
          <w:numId w:val="3"/>
        </w:numPr>
        <w:shd w:val="clear" w:color="auto" w:fill="auto"/>
        <w:tabs>
          <w:tab w:val="left" w:pos="349"/>
        </w:tabs>
        <w:spacing w:before="0" w:after="0"/>
        <w:ind w:left="280" w:right="1780"/>
        <w:jc w:val="left"/>
      </w:pPr>
      <w:r>
        <w:t>Termínem pro udělování vyznamenání je 4.březen každého roku. Udělení vyznamenání bude evidováno, evidenci vede odbor školství a kultury.</w:t>
      </w:r>
    </w:p>
    <w:p w14:paraId="108ADA4C" w14:textId="77777777" w:rsidR="00540DAD" w:rsidRDefault="009521BD">
      <w:pPr>
        <w:pStyle w:val="Zkladntext20"/>
        <w:numPr>
          <w:ilvl w:val="0"/>
          <w:numId w:val="3"/>
        </w:numPr>
        <w:shd w:val="clear" w:color="auto" w:fill="auto"/>
        <w:tabs>
          <w:tab w:val="left" w:pos="349"/>
        </w:tabs>
        <w:spacing w:before="0" w:after="0"/>
        <w:ind w:left="280"/>
        <w:jc w:val="left"/>
      </w:pPr>
      <w:r>
        <w:t>Součástí uděleného vyznamenání bude průvodní list, v němž bude uveden druh vyznamenání, důvod vyznamenání, jméno vyznamenaného, datum udělení a pořadové číslo vyznamenání.</w:t>
      </w:r>
    </w:p>
    <w:p w14:paraId="39E55B5E" w14:textId="77777777" w:rsidR="00540DAD" w:rsidRDefault="009521BD">
      <w:pPr>
        <w:pStyle w:val="Zkladntext20"/>
        <w:numPr>
          <w:ilvl w:val="0"/>
          <w:numId w:val="3"/>
        </w:numPr>
        <w:shd w:val="clear" w:color="auto" w:fill="auto"/>
        <w:tabs>
          <w:tab w:val="left" w:pos="349"/>
        </w:tabs>
        <w:spacing w:before="0" w:after="0"/>
        <w:ind w:firstLine="0"/>
      </w:pPr>
      <w:r>
        <w:t xml:space="preserve">Vyznamenání může být uděleno i </w:t>
      </w:r>
      <w:proofErr w:type="gramStart"/>
      <w:r>
        <w:t>posmrtně - in</w:t>
      </w:r>
      <w:proofErr w:type="gramEnd"/>
      <w:r>
        <w:t xml:space="preserve"> memoriam.</w:t>
      </w:r>
    </w:p>
    <w:p w14:paraId="2EEF031C" w14:textId="77777777" w:rsidR="00540DAD" w:rsidRDefault="009521BD">
      <w:pPr>
        <w:pStyle w:val="Zkladntext20"/>
        <w:numPr>
          <w:ilvl w:val="0"/>
          <w:numId w:val="3"/>
        </w:numPr>
        <w:shd w:val="clear" w:color="auto" w:fill="auto"/>
        <w:tabs>
          <w:tab w:val="left" w:pos="349"/>
        </w:tabs>
        <w:spacing w:before="0" w:after="0"/>
        <w:ind w:left="280"/>
        <w:jc w:val="left"/>
      </w:pPr>
      <w:r>
        <w:t>Vyznamenání může být odejmuto tím, kdo jej udělil, a to za závažné porušení právních předpisů nebo za zvlášť závažné morální selhání oceněného.</w:t>
      </w:r>
    </w:p>
    <w:p w14:paraId="22571A79" w14:textId="77777777" w:rsidR="00540DAD" w:rsidRDefault="009521BD">
      <w:pPr>
        <w:pStyle w:val="Zkladntext20"/>
        <w:numPr>
          <w:ilvl w:val="0"/>
          <w:numId w:val="3"/>
        </w:numPr>
        <w:shd w:val="clear" w:color="auto" w:fill="auto"/>
        <w:tabs>
          <w:tab w:val="left" w:pos="349"/>
        </w:tabs>
        <w:spacing w:before="0"/>
        <w:ind w:firstLine="0"/>
      </w:pPr>
      <w:r>
        <w:t>Druhy vyznamenání (řazeno vzestupně dle významu):</w:t>
      </w:r>
    </w:p>
    <w:p w14:paraId="029F4A82" w14:textId="77777777" w:rsidR="00540DAD" w:rsidRDefault="009521BD">
      <w:pPr>
        <w:pStyle w:val="Zkladntext20"/>
        <w:shd w:val="clear" w:color="auto" w:fill="auto"/>
        <w:spacing w:before="0" w:after="0"/>
        <w:ind w:left="280" w:firstLine="0"/>
        <w:jc w:val="left"/>
      </w:pPr>
      <w:proofErr w:type="spellStart"/>
      <w:r>
        <w:t>Svatohubertská</w:t>
      </w:r>
      <w:proofErr w:type="spellEnd"/>
      <w:r>
        <w:t xml:space="preserve"> pamětní medaile</w:t>
      </w:r>
    </w:p>
    <w:p w14:paraId="33FA19B2" w14:textId="77777777" w:rsidR="00540DAD" w:rsidRDefault="009521BD">
      <w:pPr>
        <w:pStyle w:val="Zkladntext20"/>
        <w:shd w:val="clear" w:color="auto" w:fill="auto"/>
        <w:spacing w:before="0" w:after="0"/>
        <w:ind w:left="280" w:firstLine="0"/>
        <w:jc w:val="left"/>
      </w:pPr>
      <w:r>
        <w:t xml:space="preserve">Medaile „Za věrnost“ -1., II. a </w:t>
      </w:r>
      <w:proofErr w:type="spellStart"/>
      <w:r>
        <w:t>III.stupeň</w:t>
      </w:r>
      <w:proofErr w:type="spellEnd"/>
    </w:p>
    <w:p w14:paraId="1CB88B8C" w14:textId="77777777" w:rsidR="00540DAD" w:rsidRDefault="009521BD">
      <w:pPr>
        <w:pStyle w:val="Zkladntext20"/>
        <w:shd w:val="clear" w:color="auto" w:fill="auto"/>
        <w:spacing w:before="0" w:after="236"/>
        <w:ind w:left="280" w:firstLine="0"/>
        <w:jc w:val="left"/>
      </w:pPr>
      <w:r>
        <w:t xml:space="preserve">Čestná medaile města Lysá nad Labem - I., II. a </w:t>
      </w:r>
      <w:proofErr w:type="spellStart"/>
      <w:r>
        <w:t>III.třídy</w:t>
      </w:r>
      <w:proofErr w:type="spellEnd"/>
    </w:p>
    <w:p w14:paraId="6ECE4815" w14:textId="77777777" w:rsidR="00540DAD" w:rsidRDefault="009521BD">
      <w:pPr>
        <w:pStyle w:val="Zkladntext20"/>
        <w:shd w:val="clear" w:color="auto" w:fill="auto"/>
        <w:spacing w:before="0" w:after="0" w:line="278" w:lineRule="exact"/>
        <w:ind w:left="280" w:firstLine="0"/>
        <w:jc w:val="left"/>
      </w:pPr>
      <w:proofErr w:type="spellStart"/>
      <w:r>
        <w:rPr>
          <w:rStyle w:val="Zkladntext2Tun"/>
        </w:rPr>
        <w:t>Svatohubertská</w:t>
      </w:r>
      <w:proofErr w:type="spellEnd"/>
      <w:r>
        <w:rPr>
          <w:rStyle w:val="Zkladntext2Tun"/>
        </w:rPr>
        <w:t xml:space="preserve"> pamětní medaile </w:t>
      </w:r>
      <w:r>
        <w:t>je oceněním významných úspěchů jednotlivců i organizací především v kulturní, společenské a sportovní oblasti nebo k poctě významné návštěvy ve městě.</w:t>
      </w:r>
    </w:p>
    <w:p w14:paraId="7AB03FBE" w14:textId="77777777" w:rsidR="00540DAD" w:rsidRDefault="009521BD">
      <w:pPr>
        <w:pStyle w:val="Zkladntext20"/>
        <w:shd w:val="clear" w:color="auto" w:fill="auto"/>
        <w:spacing w:before="0" w:after="0" w:line="278" w:lineRule="exact"/>
        <w:ind w:left="280" w:firstLine="0"/>
      </w:pPr>
      <w:r>
        <w:t xml:space="preserve">Medaile je připomínkou Františka Antonína Šporka, mj. zakladatele Loveckého řádu </w:t>
      </w:r>
      <w:proofErr w:type="spellStart"/>
      <w:r>
        <w:t>sv.Huberta</w:t>
      </w:r>
      <w:proofErr w:type="spellEnd"/>
      <w:r>
        <w:t xml:space="preserve">. Vyznamenání tvoří kruhová medaile o průměru 34 mm s oboustrannou ražbou. Avers (líc) v horní části obsahuje </w:t>
      </w:r>
      <w:proofErr w:type="spellStart"/>
      <w:r>
        <w:t>svatohubertský</w:t>
      </w:r>
      <w:proofErr w:type="spellEnd"/>
      <w:r>
        <w:t xml:space="preserve"> odznak (lovecký roh), ve spodní části je latinský nápis „Caesare </w:t>
      </w:r>
      <w:proofErr w:type="spellStart"/>
      <w:r>
        <w:t>Subscribente</w:t>
      </w:r>
      <w:proofErr w:type="spellEnd"/>
      <w:r>
        <w:t xml:space="preserve"> Die </w:t>
      </w:r>
      <w:proofErr w:type="spellStart"/>
      <w:r>
        <w:t>III.Nov</w:t>
      </w:r>
      <w:proofErr w:type="spellEnd"/>
      <w:r>
        <w:t>. MDCCXXIII“ (v překladu „Císař podepsal dne 3.listopadu 1723</w:t>
      </w:r>
      <w:proofErr w:type="gramStart"/>
      <w:r>
        <w:t>“)-</w:t>
      </w:r>
      <w:proofErr w:type="gramEnd"/>
      <w:r>
        <w:t xml:space="preserve"> Revers (rub) zdobí lovecký motiv.</w:t>
      </w:r>
    </w:p>
    <w:p w14:paraId="08AB0BFC" w14:textId="77777777" w:rsidR="009521BD" w:rsidRDefault="009521BD">
      <w:pPr>
        <w:pStyle w:val="Zkladntext20"/>
        <w:shd w:val="clear" w:color="auto" w:fill="auto"/>
        <w:spacing w:before="0" w:after="0" w:line="278" w:lineRule="exact"/>
        <w:ind w:left="280" w:firstLine="0"/>
      </w:pPr>
    </w:p>
    <w:p w14:paraId="568A4E70" w14:textId="77777777" w:rsidR="00540DAD" w:rsidRDefault="009521BD">
      <w:pPr>
        <w:pStyle w:val="Zkladntext20"/>
        <w:shd w:val="clear" w:color="auto" w:fill="auto"/>
        <w:spacing w:before="0" w:after="267"/>
        <w:ind w:firstLine="0"/>
      </w:pPr>
      <w:r>
        <w:lastRenderedPageBreak/>
        <w:t xml:space="preserve">Vyznamenání je v jednotném bronzovém </w:t>
      </w:r>
      <w:proofErr w:type="gramStart"/>
      <w:r>
        <w:t>provedení - uděluje</w:t>
      </w:r>
      <w:proofErr w:type="gramEnd"/>
      <w:r>
        <w:t xml:space="preserve"> starosta nebo místostarostové, může být předáváno volně nebo v sametové </w:t>
      </w:r>
      <w:proofErr w:type="spellStart"/>
      <w:r>
        <w:t>etui</w:t>
      </w:r>
      <w:proofErr w:type="spellEnd"/>
      <w:r>
        <w:t>.</w:t>
      </w:r>
    </w:p>
    <w:p w14:paraId="12F0069E" w14:textId="77777777" w:rsidR="00540DAD" w:rsidRDefault="009521BD">
      <w:pPr>
        <w:pStyle w:val="Zkladntext20"/>
        <w:shd w:val="clear" w:color="auto" w:fill="auto"/>
        <w:spacing w:before="0" w:after="206" w:line="240" w:lineRule="exact"/>
        <w:ind w:firstLine="0"/>
      </w:pPr>
      <w:r>
        <w:t>Vyobrazení je přílohou č.3 této vyhlášky.</w:t>
      </w:r>
    </w:p>
    <w:p w14:paraId="1D3A8C67" w14:textId="77777777" w:rsidR="00540DAD" w:rsidRDefault="009521BD">
      <w:pPr>
        <w:pStyle w:val="Zkladntext20"/>
        <w:shd w:val="clear" w:color="auto" w:fill="auto"/>
        <w:spacing w:before="0" w:after="236"/>
        <w:ind w:firstLine="0"/>
      </w:pPr>
      <w:r>
        <w:rPr>
          <w:rStyle w:val="Zkladntext2Tun"/>
        </w:rPr>
        <w:t xml:space="preserve">Medaile „Za věrnost“ </w:t>
      </w:r>
      <w:r>
        <w:t xml:space="preserve">je výrazem ocenění strážníkům Městské policie Lysá nad Labem za dlouhodobou spolehlivou službu ve městě. Vyznamenání tvoří kruhová medaile o průměru 40 mm s oboustrannou ražbou. Avers (líc) je zdoben oválným znakem s nápisem „Městská policie" a nápisem „Za věrnost", okraj zdoben okružím z lipových listů. Revers (rub) je vyplněn znakem města, okraj hladký. Medaile je zavěšena na řádové stuze šíře 37 mm v červené a zelené barvě Součástí vyznamenání je i stužka se znakem na jehle. Vyznamenání je adjustováno v sametové </w:t>
      </w:r>
      <w:proofErr w:type="spellStart"/>
      <w:r>
        <w:t>etui</w:t>
      </w:r>
      <w:proofErr w:type="spellEnd"/>
      <w:r>
        <w:t>.</w:t>
      </w:r>
    </w:p>
    <w:p w14:paraId="6A291D50" w14:textId="77777777" w:rsidR="00540DAD" w:rsidRDefault="009521BD">
      <w:pPr>
        <w:pStyle w:val="Zkladntext20"/>
        <w:shd w:val="clear" w:color="auto" w:fill="auto"/>
        <w:spacing w:before="0" w:after="0" w:line="278" w:lineRule="exact"/>
        <w:ind w:firstLine="0"/>
      </w:pPr>
      <w:r>
        <w:t xml:space="preserve">Vyznamenání </w:t>
      </w:r>
      <w:proofErr w:type="spellStart"/>
      <w:r>
        <w:t>III.</w:t>
      </w:r>
      <w:proofErr w:type="gramStart"/>
      <w:r>
        <w:t>stupně</w:t>
      </w:r>
      <w:proofErr w:type="spellEnd"/>
      <w:r>
        <w:t xml:space="preserve"> - v</w:t>
      </w:r>
      <w:proofErr w:type="gramEnd"/>
      <w:r>
        <w:t xml:space="preserve"> bronzovém provedení, uděluje starosta na návrh ředitele</w:t>
      </w:r>
    </w:p>
    <w:p w14:paraId="4656745B" w14:textId="77777777" w:rsidR="00540DAD" w:rsidRDefault="009521BD">
      <w:pPr>
        <w:pStyle w:val="Zkladntext20"/>
        <w:shd w:val="clear" w:color="auto" w:fill="auto"/>
        <w:spacing w:before="0" w:line="278" w:lineRule="exact"/>
        <w:ind w:left="2580" w:firstLine="0"/>
        <w:jc w:val="left"/>
      </w:pPr>
      <w:r>
        <w:t>městské policie po 10 odpracovaných letech u Městské policie Lysá nad Labem.</w:t>
      </w:r>
    </w:p>
    <w:p w14:paraId="7DBAAF48" w14:textId="77777777" w:rsidR="00540DAD" w:rsidRDefault="009521BD">
      <w:pPr>
        <w:pStyle w:val="Zkladntext20"/>
        <w:shd w:val="clear" w:color="auto" w:fill="auto"/>
        <w:spacing w:before="0" w:after="0" w:line="278" w:lineRule="exact"/>
        <w:ind w:firstLine="0"/>
      </w:pPr>
      <w:r>
        <w:t xml:space="preserve">Vyznamenání </w:t>
      </w:r>
      <w:proofErr w:type="spellStart"/>
      <w:proofErr w:type="gramStart"/>
      <w:r>
        <w:t>Il.stupně</w:t>
      </w:r>
      <w:proofErr w:type="spellEnd"/>
      <w:proofErr w:type="gramEnd"/>
      <w:r>
        <w:t xml:space="preserve"> - ve stříbrném provedení, uděluje starosta na návrh ředitele</w:t>
      </w:r>
    </w:p>
    <w:p w14:paraId="7DE35064" w14:textId="77777777" w:rsidR="00540DAD" w:rsidRDefault="009521BD">
      <w:pPr>
        <w:pStyle w:val="Zkladntext20"/>
        <w:shd w:val="clear" w:color="auto" w:fill="auto"/>
        <w:spacing w:before="0" w:after="244" w:line="278" w:lineRule="exact"/>
        <w:ind w:left="2580" w:firstLine="0"/>
        <w:jc w:val="left"/>
      </w:pPr>
      <w:r>
        <w:t>městské policie po 15 odpracovaných letech u Městské policie Lysá nad Labem.</w:t>
      </w:r>
    </w:p>
    <w:p w14:paraId="14901A9F" w14:textId="77777777" w:rsidR="00540DAD" w:rsidRDefault="009521BD">
      <w:pPr>
        <w:pStyle w:val="Zkladntext20"/>
        <w:shd w:val="clear" w:color="auto" w:fill="auto"/>
        <w:spacing w:before="0" w:after="0"/>
        <w:ind w:firstLine="0"/>
      </w:pPr>
      <w:r>
        <w:t xml:space="preserve">Vyznamenání </w:t>
      </w:r>
      <w:proofErr w:type="spellStart"/>
      <w:proofErr w:type="gramStart"/>
      <w:r>
        <w:t>I.stupně</w:t>
      </w:r>
      <w:proofErr w:type="spellEnd"/>
      <w:proofErr w:type="gramEnd"/>
      <w:r>
        <w:t xml:space="preserve"> - ve zlatém provedení, uděluje starosta na návrh ředitele</w:t>
      </w:r>
    </w:p>
    <w:p w14:paraId="7759F6D6" w14:textId="77777777" w:rsidR="00540DAD" w:rsidRDefault="009521BD">
      <w:pPr>
        <w:pStyle w:val="Zkladntext20"/>
        <w:shd w:val="clear" w:color="auto" w:fill="auto"/>
        <w:spacing w:before="0" w:after="267"/>
        <w:ind w:left="2580" w:firstLine="0"/>
        <w:jc w:val="left"/>
      </w:pPr>
      <w:r>
        <w:t>městské policie po 20 odpracovaných letech u Městské policie Lysá nad Labem.</w:t>
      </w:r>
    </w:p>
    <w:p w14:paraId="515F6EF8" w14:textId="77777777" w:rsidR="00540DAD" w:rsidRDefault="009521BD">
      <w:pPr>
        <w:pStyle w:val="Zkladntext20"/>
        <w:shd w:val="clear" w:color="auto" w:fill="auto"/>
        <w:spacing w:before="0" w:after="485" w:line="240" w:lineRule="exact"/>
        <w:ind w:firstLine="0"/>
      </w:pPr>
      <w:r>
        <w:t>Vyobrazení je přílohou ě.4 této vyhlášky.</w:t>
      </w:r>
    </w:p>
    <w:p w14:paraId="55310A6B" w14:textId="77777777" w:rsidR="00540DAD" w:rsidRDefault="009521BD">
      <w:pPr>
        <w:pStyle w:val="Zkladntext20"/>
        <w:shd w:val="clear" w:color="auto" w:fill="auto"/>
        <w:spacing w:before="0" w:after="271" w:line="278" w:lineRule="exact"/>
        <w:ind w:firstLine="0"/>
      </w:pPr>
      <w:r>
        <w:rPr>
          <w:rStyle w:val="Zkladntext2Tun"/>
        </w:rPr>
        <w:t xml:space="preserve">Čestná medaile města Lysá nad Labem </w:t>
      </w:r>
      <w:r>
        <w:t xml:space="preserve">je výrazem ocenění významných úspěchů jednotlivců i organizací. Vyznamenání tvoří kruhová medaile o průměru 40 mm s oboustrannou ražbou. Avers (líc) zobrazuje nároží radnice s podloubím, dole v půlkruhu nápis Lysá nad Labem, okraj zdoben okružím z lipových listů. Revers (rub) je vyplněn znakem města, okraj hladký. Medaile je zavěšena na řádové stuze šíře 37 mm v červené a zelené barvě Součástí vyznamenání je i stužka se znakem na jehle. Vyznamenání je adjustováno v sametové </w:t>
      </w:r>
      <w:proofErr w:type="spellStart"/>
      <w:r>
        <w:t>etui</w:t>
      </w:r>
      <w:proofErr w:type="spellEnd"/>
      <w:r>
        <w:t>.</w:t>
      </w:r>
    </w:p>
    <w:p w14:paraId="55697B0B" w14:textId="77777777" w:rsidR="00540DAD" w:rsidRDefault="009521BD">
      <w:pPr>
        <w:pStyle w:val="Zkladntext20"/>
        <w:shd w:val="clear" w:color="auto" w:fill="auto"/>
        <w:spacing w:before="0" w:after="0" w:line="240" w:lineRule="exact"/>
        <w:ind w:firstLine="0"/>
      </w:pPr>
      <w:r>
        <w:t xml:space="preserve">Vyznamenání </w:t>
      </w:r>
      <w:proofErr w:type="spellStart"/>
      <w:r>
        <w:t>III.</w:t>
      </w:r>
      <w:proofErr w:type="gramStart"/>
      <w:r>
        <w:t>třídy</w:t>
      </w:r>
      <w:proofErr w:type="spellEnd"/>
      <w:r>
        <w:t xml:space="preserve"> - v</w:t>
      </w:r>
      <w:proofErr w:type="gramEnd"/>
      <w:r>
        <w:t xml:space="preserve"> bronzovém provedení, může jej udělit rada nebo</w:t>
      </w:r>
    </w:p>
    <w:p w14:paraId="4AA23C79" w14:textId="77777777" w:rsidR="00540DAD" w:rsidRDefault="009521BD">
      <w:pPr>
        <w:pStyle w:val="Zkladntext20"/>
        <w:shd w:val="clear" w:color="auto" w:fill="auto"/>
        <w:spacing w:before="0" w:after="247" w:line="240" w:lineRule="exact"/>
        <w:ind w:left="2420" w:firstLine="0"/>
        <w:jc w:val="left"/>
      </w:pPr>
      <w:r>
        <w:t>zastupitelstvo města.</w:t>
      </w:r>
    </w:p>
    <w:p w14:paraId="4CF6C1E0" w14:textId="77777777" w:rsidR="00540DAD" w:rsidRDefault="009521BD">
      <w:pPr>
        <w:pStyle w:val="Zkladntext20"/>
        <w:shd w:val="clear" w:color="auto" w:fill="auto"/>
        <w:spacing w:before="0" w:after="0" w:line="240" w:lineRule="exact"/>
        <w:ind w:firstLine="0"/>
      </w:pPr>
      <w:r>
        <w:t xml:space="preserve">Vyznamenání </w:t>
      </w:r>
      <w:proofErr w:type="spellStart"/>
      <w:proofErr w:type="gramStart"/>
      <w:r>
        <w:t>Il.třídy</w:t>
      </w:r>
      <w:proofErr w:type="spellEnd"/>
      <w:proofErr w:type="gramEnd"/>
      <w:r>
        <w:t xml:space="preserve"> - ve stříbrném provedení, může jej udělit rada nebo zastupitelstvo</w:t>
      </w:r>
    </w:p>
    <w:p w14:paraId="31789900" w14:textId="77777777" w:rsidR="00540DAD" w:rsidRDefault="009521BD">
      <w:pPr>
        <w:pStyle w:val="Zkladntext20"/>
        <w:shd w:val="clear" w:color="auto" w:fill="auto"/>
        <w:spacing w:before="0" w:after="0" w:line="240" w:lineRule="exact"/>
        <w:ind w:left="2420" w:firstLine="0"/>
        <w:jc w:val="left"/>
      </w:pPr>
      <w:r>
        <w:t>města.</w:t>
      </w:r>
    </w:p>
    <w:p w14:paraId="5E55E007" w14:textId="77777777" w:rsidR="00540DAD" w:rsidRDefault="009521BD">
      <w:pPr>
        <w:pStyle w:val="Zkladntext20"/>
        <w:shd w:val="clear" w:color="auto" w:fill="auto"/>
        <w:spacing w:before="0" w:after="0" w:line="566" w:lineRule="exact"/>
        <w:ind w:firstLine="0"/>
        <w:jc w:val="left"/>
      </w:pPr>
      <w:r>
        <w:t xml:space="preserve">Vyznamenání </w:t>
      </w:r>
      <w:proofErr w:type="spellStart"/>
      <w:proofErr w:type="gramStart"/>
      <w:r>
        <w:t>I.třídy</w:t>
      </w:r>
      <w:proofErr w:type="spellEnd"/>
      <w:proofErr w:type="gramEnd"/>
      <w:r>
        <w:t xml:space="preserve"> - ve zlatém provedení, může jej udělit zastupitelstvo města. Vyobrazení je přílohou č.5 této vyhlášky.</w:t>
      </w:r>
    </w:p>
    <w:p w14:paraId="1B0FA1A0" w14:textId="77777777" w:rsidR="009521BD" w:rsidRDefault="009521BD">
      <w:pPr>
        <w:pStyle w:val="Zkladntext20"/>
        <w:shd w:val="clear" w:color="auto" w:fill="auto"/>
        <w:spacing w:before="0" w:after="0" w:line="566" w:lineRule="exact"/>
        <w:ind w:firstLine="0"/>
        <w:jc w:val="left"/>
      </w:pPr>
    </w:p>
    <w:p w14:paraId="51ABC317" w14:textId="77777777" w:rsidR="009521BD" w:rsidRDefault="009521BD">
      <w:pPr>
        <w:pStyle w:val="Zkladntext20"/>
        <w:shd w:val="clear" w:color="auto" w:fill="auto"/>
        <w:spacing w:before="0" w:after="0" w:line="566" w:lineRule="exact"/>
        <w:ind w:firstLine="0"/>
        <w:jc w:val="left"/>
      </w:pPr>
    </w:p>
    <w:p w14:paraId="7A925AAE" w14:textId="77777777" w:rsidR="009521BD" w:rsidRDefault="009521BD">
      <w:pPr>
        <w:pStyle w:val="Zkladntext20"/>
        <w:shd w:val="clear" w:color="auto" w:fill="auto"/>
        <w:spacing w:before="0" w:after="0" w:line="566" w:lineRule="exact"/>
        <w:ind w:firstLine="0"/>
        <w:jc w:val="left"/>
        <w:sectPr w:rsidR="009521BD">
          <w:pgSz w:w="11900" w:h="16840"/>
          <w:pgMar w:top="1382" w:right="1379" w:bottom="1902" w:left="1405" w:header="0" w:footer="3" w:gutter="0"/>
          <w:cols w:space="720"/>
          <w:noEndnote/>
          <w:docGrid w:linePitch="360"/>
        </w:sectPr>
      </w:pPr>
    </w:p>
    <w:p w14:paraId="486B57B4" w14:textId="77777777" w:rsidR="009521BD" w:rsidRDefault="009521BD">
      <w:pPr>
        <w:pStyle w:val="Nadpis30"/>
        <w:keepNext/>
        <w:keepLines/>
        <w:shd w:val="clear" w:color="auto" w:fill="auto"/>
        <w:spacing w:before="0" w:after="249" w:line="240" w:lineRule="exact"/>
        <w:ind w:right="100"/>
      </w:pPr>
      <w:bookmarkStart w:id="9" w:name="bookmark9"/>
    </w:p>
    <w:p w14:paraId="68CBA34C" w14:textId="77FEEFC2" w:rsidR="009521BD" w:rsidRDefault="009521BD">
      <w:pPr>
        <w:pStyle w:val="Nadpis30"/>
        <w:keepNext/>
        <w:keepLines/>
        <w:shd w:val="clear" w:color="auto" w:fill="auto"/>
        <w:spacing w:before="0" w:after="249" w:line="240" w:lineRule="exact"/>
        <w:ind w:right="100"/>
      </w:pPr>
      <w:r>
        <w:t>Článek 7.</w:t>
      </w:r>
    </w:p>
    <w:p w14:paraId="5BADC291" w14:textId="59107E57" w:rsidR="00540DAD" w:rsidRDefault="009521BD">
      <w:pPr>
        <w:pStyle w:val="Nadpis30"/>
        <w:keepNext/>
        <w:keepLines/>
        <w:shd w:val="clear" w:color="auto" w:fill="auto"/>
        <w:spacing w:before="0" w:after="249" w:line="240" w:lineRule="exact"/>
        <w:ind w:right="100"/>
      </w:pPr>
      <w:r>
        <w:t>Čestné občanství města</w:t>
      </w:r>
      <w:bookmarkEnd w:id="9"/>
    </w:p>
    <w:p w14:paraId="340E0A2C" w14:textId="77777777" w:rsidR="00540DAD" w:rsidRDefault="009521BD">
      <w:pPr>
        <w:pStyle w:val="Zkladntext20"/>
        <w:shd w:val="clear" w:color="auto" w:fill="auto"/>
        <w:spacing w:before="0" w:after="0"/>
        <w:ind w:firstLine="0"/>
      </w:pPr>
      <w:r>
        <w:t>Čestné občanství je nejvyšší stupeň ocenění občanů.</w:t>
      </w:r>
    </w:p>
    <w:p w14:paraId="19A8F721" w14:textId="73D1192C" w:rsidR="00540DAD" w:rsidRDefault="009521BD">
      <w:pPr>
        <w:pStyle w:val="Zkladntext20"/>
        <w:numPr>
          <w:ilvl w:val="0"/>
          <w:numId w:val="4"/>
        </w:numPr>
        <w:shd w:val="clear" w:color="auto" w:fill="auto"/>
        <w:tabs>
          <w:tab w:val="left" w:pos="334"/>
        </w:tabs>
        <w:spacing w:before="0" w:after="0"/>
        <w:ind w:firstLine="0"/>
      </w:pPr>
      <w:r>
        <w:t>Na udělení čestného občanství se přiměřeně vztahují ustanovení čl.6, body</w:t>
      </w:r>
      <w:r w:rsidR="00D63D80">
        <w:t xml:space="preserve"> </w:t>
      </w:r>
      <w:r>
        <w:t>l až 6.</w:t>
      </w:r>
    </w:p>
    <w:p w14:paraId="021D68DC" w14:textId="77777777" w:rsidR="00540DAD" w:rsidRDefault="009521BD">
      <w:pPr>
        <w:pStyle w:val="Zkladntext20"/>
        <w:numPr>
          <w:ilvl w:val="0"/>
          <w:numId w:val="4"/>
        </w:numPr>
        <w:shd w:val="clear" w:color="auto" w:fill="auto"/>
        <w:tabs>
          <w:tab w:val="left" w:pos="358"/>
        </w:tabs>
        <w:spacing w:before="0" w:after="0"/>
        <w:ind w:firstLine="0"/>
      </w:pPr>
      <w:r>
        <w:t>Čestné občanství uděluje výhradně zastupitelstvo města.</w:t>
      </w:r>
    </w:p>
    <w:p w14:paraId="3D4C786B" w14:textId="77777777" w:rsidR="00540DAD" w:rsidRDefault="009521BD">
      <w:pPr>
        <w:pStyle w:val="Zkladntext20"/>
        <w:numPr>
          <w:ilvl w:val="0"/>
          <w:numId w:val="4"/>
        </w:numPr>
        <w:shd w:val="clear" w:color="auto" w:fill="auto"/>
        <w:tabs>
          <w:tab w:val="left" w:pos="358"/>
        </w:tabs>
        <w:spacing w:before="0" w:after="507"/>
        <w:ind w:firstLine="0"/>
      </w:pPr>
      <w:r>
        <w:t>Udělení čestného občanství nevylučuje ani současné udělení i jiného vyznamenání města.</w:t>
      </w:r>
    </w:p>
    <w:p w14:paraId="39B47911" w14:textId="77777777" w:rsidR="00540DAD" w:rsidRDefault="009521BD">
      <w:pPr>
        <w:pStyle w:val="Nadpis30"/>
        <w:keepNext/>
        <w:keepLines/>
        <w:shd w:val="clear" w:color="auto" w:fill="auto"/>
        <w:spacing w:before="0" w:after="0" w:line="240" w:lineRule="exact"/>
        <w:ind w:right="100"/>
      </w:pPr>
      <w:bookmarkStart w:id="10" w:name="bookmark10"/>
      <w:r>
        <w:t>Článek 8.</w:t>
      </w:r>
      <w:bookmarkEnd w:id="10"/>
    </w:p>
    <w:p w14:paraId="5B9543A3" w14:textId="77777777" w:rsidR="00540DAD" w:rsidRDefault="009521BD">
      <w:pPr>
        <w:pStyle w:val="Zkladntext40"/>
        <w:shd w:val="clear" w:color="auto" w:fill="auto"/>
        <w:spacing w:before="0" w:after="238" w:line="240" w:lineRule="exact"/>
        <w:ind w:right="100"/>
      </w:pPr>
      <w:r>
        <w:t>Účinnost vyhlášky</w:t>
      </w:r>
    </w:p>
    <w:p w14:paraId="0850A27A" w14:textId="77777777" w:rsidR="00540DAD" w:rsidRDefault="009521BD">
      <w:pPr>
        <w:pStyle w:val="Zkladntext20"/>
        <w:shd w:val="clear" w:color="auto" w:fill="auto"/>
        <w:spacing w:before="0" w:after="372" w:line="240" w:lineRule="exact"/>
        <w:ind w:firstLine="0"/>
      </w:pPr>
      <w:r>
        <w:t>Tato obecně závazná vyhláška nabývá účinnosti 15. dnem po dni jejího vyhlášení.</w:t>
      </w:r>
    </w:p>
    <w:p w14:paraId="1875E921" w14:textId="781E11E1" w:rsidR="00540DAD" w:rsidRDefault="009521BD">
      <w:pPr>
        <w:framePr w:h="4205" w:wrap="notBeside" w:vAnchor="text" w:hAnchor="text" w:xAlign="center" w:y="1"/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 wp14:anchorId="7AA7348A" wp14:editId="0383F36B">
            <wp:extent cx="5495925" cy="26670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569A04" w14:textId="77777777" w:rsidR="009521BD" w:rsidRDefault="009521BD">
      <w:pPr>
        <w:pStyle w:val="Titulekobrzku0"/>
        <w:framePr w:h="4205" w:wrap="notBeside" w:vAnchor="text" w:hAnchor="text" w:xAlign="center" w:y="1"/>
        <w:shd w:val="clear" w:color="auto" w:fill="auto"/>
        <w:tabs>
          <w:tab w:val="left" w:pos="3125"/>
        </w:tabs>
      </w:pPr>
    </w:p>
    <w:p w14:paraId="2B5BBDD7" w14:textId="4C5BD065" w:rsidR="00540DAD" w:rsidRDefault="009521BD">
      <w:pPr>
        <w:pStyle w:val="Titulekobrzku0"/>
        <w:framePr w:h="4205" w:wrap="notBeside" w:vAnchor="text" w:hAnchor="text" w:xAlign="center" w:y="1"/>
        <w:shd w:val="clear" w:color="auto" w:fill="auto"/>
        <w:tabs>
          <w:tab w:val="left" w:pos="3125"/>
        </w:tabs>
      </w:pPr>
      <w:r>
        <w:t>Vyvěšeno na úřední desce dne:</w:t>
      </w:r>
      <w:r>
        <w:tab/>
        <w:t>■02.03.2009</w:t>
      </w:r>
    </w:p>
    <w:p w14:paraId="798E9CF8" w14:textId="4A9189AF" w:rsidR="00540DAD" w:rsidRDefault="009521BD">
      <w:pPr>
        <w:pStyle w:val="Titulekobrzku0"/>
        <w:framePr w:h="4205" w:wrap="notBeside" w:vAnchor="text" w:hAnchor="text" w:xAlign="center" w:y="1"/>
        <w:shd w:val="clear" w:color="auto" w:fill="auto"/>
        <w:tabs>
          <w:tab w:val="left" w:pos="3173"/>
        </w:tabs>
      </w:pPr>
      <w:r>
        <w:t>Sejmuto z úřední desky dne:</w:t>
      </w:r>
      <w:r>
        <w:tab/>
        <w:t xml:space="preserve"> 18.03.2009</w:t>
      </w:r>
    </w:p>
    <w:p w14:paraId="6F28DB50" w14:textId="77777777" w:rsidR="00540DAD" w:rsidRDefault="00540DAD">
      <w:pPr>
        <w:rPr>
          <w:sz w:val="2"/>
          <w:szCs w:val="2"/>
        </w:rPr>
      </w:pPr>
    </w:p>
    <w:p w14:paraId="38D77675" w14:textId="77777777" w:rsidR="009521BD" w:rsidRDefault="009521BD">
      <w:pPr>
        <w:spacing w:line="360" w:lineRule="exact"/>
      </w:pPr>
    </w:p>
    <w:p w14:paraId="3141CC73" w14:textId="77777777" w:rsidR="009521BD" w:rsidRDefault="009521BD">
      <w:pPr>
        <w:spacing w:line="360" w:lineRule="exact"/>
      </w:pPr>
    </w:p>
    <w:p w14:paraId="5DD78A34" w14:textId="77777777" w:rsidR="009521BD" w:rsidRDefault="009521BD">
      <w:pPr>
        <w:spacing w:line="360" w:lineRule="exact"/>
      </w:pPr>
    </w:p>
    <w:p w14:paraId="4737A471" w14:textId="77777777" w:rsidR="009521BD" w:rsidRDefault="009521BD">
      <w:pPr>
        <w:spacing w:line="360" w:lineRule="exact"/>
      </w:pPr>
    </w:p>
    <w:p w14:paraId="3B940714" w14:textId="77777777" w:rsidR="009521BD" w:rsidRDefault="009521BD">
      <w:pPr>
        <w:spacing w:line="360" w:lineRule="exact"/>
      </w:pPr>
    </w:p>
    <w:p w14:paraId="12509E49" w14:textId="77777777" w:rsidR="009521BD" w:rsidRDefault="009521BD">
      <w:pPr>
        <w:spacing w:line="360" w:lineRule="exact"/>
      </w:pPr>
    </w:p>
    <w:p w14:paraId="4082440E" w14:textId="77777777" w:rsidR="009521BD" w:rsidRDefault="009521BD">
      <w:pPr>
        <w:spacing w:line="360" w:lineRule="exact"/>
      </w:pPr>
    </w:p>
    <w:p w14:paraId="346A9644" w14:textId="77777777" w:rsidR="009521BD" w:rsidRDefault="009521BD">
      <w:pPr>
        <w:spacing w:line="360" w:lineRule="exact"/>
      </w:pPr>
    </w:p>
    <w:p w14:paraId="1CACD93C" w14:textId="77777777" w:rsidR="009521BD" w:rsidRDefault="009521BD">
      <w:pPr>
        <w:spacing w:line="360" w:lineRule="exact"/>
      </w:pPr>
    </w:p>
    <w:p w14:paraId="358B0AAA" w14:textId="77777777" w:rsidR="009521BD" w:rsidRDefault="009521BD">
      <w:pPr>
        <w:spacing w:line="360" w:lineRule="exact"/>
      </w:pPr>
    </w:p>
    <w:p w14:paraId="4F78BA0C" w14:textId="77777777" w:rsidR="009521BD" w:rsidRDefault="009521BD">
      <w:pPr>
        <w:spacing w:line="360" w:lineRule="exact"/>
      </w:pPr>
    </w:p>
    <w:p w14:paraId="682F9952" w14:textId="77777777" w:rsidR="009521BD" w:rsidRDefault="009521BD">
      <w:pPr>
        <w:spacing w:line="360" w:lineRule="exact"/>
      </w:pPr>
    </w:p>
    <w:p w14:paraId="481A3B28" w14:textId="77777777" w:rsidR="009521BD" w:rsidRDefault="009521BD">
      <w:pPr>
        <w:spacing w:line="360" w:lineRule="exact"/>
      </w:pPr>
    </w:p>
    <w:p w14:paraId="3F32F644" w14:textId="77777777" w:rsidR="009521BD" w:rsidRDefault="009521BD">
      <w:pPr>
        <w:spacing w:line="360" w:lineRule="exact"/>
      </w:pPr>
    </w:p>
    <w:p w14:paraId="26866F34" w14:textId="77777777" w:rsidR="009521BD" w:rsidRDefault="009521BD">
      <w:pPr>
        <w:spacing w:line="360" w:lineRule="exact"/>
      </w:pPr>
    </w:p>
    <w:p w14:paraId="51A05CB1" w14:textId="77777777" w:rsidR="009521BD" w:rsidRDefault="009521BD">
      <w:pPr>
        <w:spacing w:line="360" w:lineRule="exact"/>
      </w:pPr>
    </w:p>
    <w:p w14:paraId="7190BA6F" w14:textId="77777777" w:rsidR="009521BD" w:rsidRDefault="009521BD">
      <w:pPr>
        <w:spacing w:line="360" w:lineRule="exact"/>
      </w:pPr>
    </w:p>
    <w:p w14:paraId="23B43E80" w14:textId="77777777" w:rsidR="009521BD" w:rsidRDefault="009521BD">
      <w:pPr>
        <w:spacing w:line="360" w:lineRule="exact"/>
      </w:pPr>
    </w:p>
    <w:p w14:paraId="10AAEEA3" w14:textId="77777777" w:rsidR="009521BD" w:rsidRDefault="009521BD">
      <w:pPr>
        <w:spacing w:line="360" w:lineRule="exact"/>
      </w:pPr>
    </w:p>
    <w:p w14:paraId="5673DD45" w14:textId="77777777" w:rsidR="009521BD" w:rsidRDefault="009521BD">
      <w:pPr>
        <w:spacing w:line="360" w:lineRule="exact"/>
      </w:pPr>
    </w:p>
    <w:p w14:paraId="34924BC9" w14:textId="77777777" w:rsidR="009521BD" w:rsidRDefault="009521BD">
      <w:pPr>
        <w:spacing w:line="360" w:lineRule="exact"/>
      </w:pPr>
    </w:p>
    <w:p w14:paraId="18685E00" w14:textId="77777777" w:rsidR="009521BD" w:rsidRDefault="009521BD">
      <w:pPr>
        <w:spacing w:line="360" w:lineRule="exact"/>
      </w:pPr>
    </w:p>
    <w:p w14:paraId="53917C52" w14:textId="36F7F2BC" w:rsidR="00540DAD" w:rsidRDefault="009521BD">
      <w:pPr>
        <w:spacing w:line="360" w:lineRule="exact"/>
      </w:pPr>
      <w:r>
        <w:rPr>
          <w:noProof/>
        </w:rPr>
        <w:drawing>
          <wp:anchor distT="0" distB="0" distL="63500" distR="63500" simplePos="0" relativeHeight="251653120" behindDoc="1" locked="0" layoutInCell="1" allowOverlap="1" wp14:anchorId="7B978272" wp14:editId="79DD399B">
            <wp:simplePos x="0" y="0"/>
            <wp:positionH relativeFrom="margin">
              <wp:posOffset>635</wp:posOffset>
            </wp:positionH>
            <wp:positionV relativeFrom="paragraph">
              <wp:posOffset>0</wp:posOffset>
            </wp:positionV>
            <wp:extent cx="7040880" cy="2365375"/>
            <wp:effectExtent l="0" t="0" r="0" b="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0880" cy="2365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63500" distR="63500" simplePos="0" relativeHeight="251655168" behindDoc="1" locked="0" layoutInCell="1" allowOverlap="1" wp14:anchorId="7E745A67" wp14:editId="13126568">
            <wp:simplePos x="0" y="0"/>
            <wp:positionH relativeFrom="margin">
              <wp:posOffset>304800</wp:posOffset>
            </wp:positionH>
            <wp:positionV relativeFrom="paragraph">
              <wp:posOffset>2496185</wp:posOffset>
            </wp:positionV>
            <wp:extent cx="6614160" cy="7729855"/>
            <wp:effectExtent l="0" t="0" r="0" b="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4160" cy="772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1072" behindDoc="0" locked="0" layoutInCell="1" allowOverlap="1" wp14:anchorId="50BD1F86" wp14:editId="04934FEC">
                <wp:simplePos x="0" y="0"/>
                <wp:positionH relativeFrom="margin">
                  <wp:posOffset>6644640</wp:posOffset>
                </wp:positionH>
                <wp:positionV relativeFrom="paragraph">
                  <wp:posOffset>4733290</wp:posOffset>
                </wp:positionV>
                <wp:extent cx="231775" cy="255905"/>
                <wp:effectExtent l="635" t="635" r="0" b="635"/>
                <wp:wrapNone/>
                <wp:docPr id="204814270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775" cy="255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4A1FF6" w14:textId="77777777" w:rsidR="00540DAD" w:rsidRDefault="00540DAD"/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BD1F8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523.2pt;margin-top:372.7pt;width:18.25pt;height:20.15pt;z-index:25165107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" filled="f" stroked="f">
                <v:textbox style="layout-flow:vertical;mso-layout-flow-alt:bottom-to-top" inset="0,0,0,0">
                  <w:txbxContent>
                    <w:p w14:paraId="7A4A1FF6" w14:textId="77777777" w:rsidR="00540DAD" w:rsidRDefault="00540DAD"/>
                  </w:txbxContent>
                </v:textbox>
                <w10:wrap anchorx="margin"/>
              </v:shape>
            </w:pict>
          </mc:Fallback>
        </mc:AlternateContent>
      </w:r>
    </w:p>
    <w:p w14:paraId="0F5B3EEB" w14:textId="77777777" w:rsidR="00540DAD" w:rsidRDefault="00540DAD">
      <w:pPr>
        <w:spacing w:line="360" w:lineRule="exact"/>
      </w:pPr>
    </w:p>
    <w:p w14:paraId="3A896AC7" w14:textId="77777777" w:rsidR="00540DAD" w:rsidRDefault="00540DAD">
      <w:pPr>
        <w:spacing w:line="360" w:lineRule="exact"/>
      </w:pPr>
    </w:p>
    <w:p w14:paraId="44D230FB" w14:textId="77777777" w:rsidR="00540DAD" w:rsidRDefault="00540DAD">
      <w:pPr>
        <w:spacing w:line="360" w:lineRule="exact"/>
      </w:pPr>
    </w:p>
    <w:p w14:paraId="4EADDB1C" w14:textId="77777777" w:rsidR="00540DAD" w:rsidRDefault="00540DAD">
      <w:pPr>
        <w:spacing w:line="360" w:lineRule="exact"/>
      </w:pPr>
    </w:p>
    <w:p w14:paraId="7EBB9769" w14:textId="77777777" w:rsidR="00540DAD" w:rsidRDefault="00540DAD">
      <w:pPr>
        <w:spacing w:line="360" w:lineRule="exact"/>
      </w:pPr>
    </w:p>
    <w:p w14:paraId="7DAC99F7" w14:textId="77777777" w:rsidR="00540DAD" w:rsidRDefault="00540DAD">
      <w:pPr>
        <w:spacing w:line="360" w:lineRule="exact"/>
      </w:pPr>
    </w:p>
    <w:p w14:paraId="619B9EA0" w14:textId="77777777" w:rsidR="00540DAD" w:rsidRDefault="00540DAD">
      <w:pPr>
        <w:spacing w:line="360" w:lineRule="exact"/>
      </w:pPr>
    </w:p>
    <w:p w14:paraId="2A2150BE" w14:textId="77777777" w:rsidR="00540DAD" w:rsidRDefault="00540DAD">
      <w:pPr>
        <w:spacing w:line="360" w:lineRule="exact"/>
      </w:pPr>
    </w:p>
    <w:p w14:paraId="5B236316" w14:textId="77777777" w:rsidR="00540DAD" w:rsidRDefault="00540DAD">
      <w:pPr>
        <w:spacing w:line="360" w:lineRule="exact"/>
      </w:pPr>
    </w:p>
    <w:p w14:paraId="779D2991" w14:textId="77777777" w:rsidR="00540DAD" w:rsidRDefault="00540DAD">
      <w:pPr>
        <w:spacing w:line="360" w:lineRule="exact"/>
      </w:pPr>
    </w:p>
    <w:p w14:paraId="63509310" w14:textId="77777777" w:rsidR="00540DAD" w:rsidRDefault="00540DAD">
      <w:pPr>
        <w:spacing w:line="360" w:lineRule="exact"/>
      </w:pPr>
    </w:p>
    <w:p w14:paraId="2526C287" w14:textId="77777777" w:rsidR="00540DAD" w:rsidRDefault="00540DAD">
      <w:pPr>
        <w:spacing w:line="360" w:lineRule="exact"/>
      </w:pPr>
    </w:p>
    <w:p w14:paraId="5B01763B" w14:textId="77777777" w:rsidR="00540DAD" w:rsidRDefault="00540DAD">
      <w:pPr>
        <w:spacing w:line="360" w:lineRule="exact"/>
      </w:pPr>
    </w:p>
    <w:p w14:paraId="62219052" w14:textId="77777777" w:rsidR="00540DAD" w:rsidRDefault="00540DAD">
      <w:pPr>
        <w:spacing w:line="360" w:lineRule="exact"/>
      </w:pPr>
    </w:p>
    <w:p w14:paraId="3CAA804B" w14:textId="77777777" w:rsidR="00540DAD" w:rsidRDefault="00540DAD">
      <w:pPr>
        <w:spacing w:line="360" w:lineRule="exact"/>
      </w:pPr>
    </w:p>
    <w:p w14:paraId="7408834D" w14:textId="77777777" w:rsidR="00540DAD" w:rsidRDefault="00540DAD">
      <w:pPr>
        <w:spacing w:line="360" w:lineRule="exact"/>
      </w:pPr>
    </w:p>
    <w:p w14:paraId="05A21ACF" w14:textId="77777777" w:rsidR="00540DAD" w:rsidRDefault="00540DAD">
      <w:pPr>
        <w:spacing w:line="360" w:lineRule="exact"/>
      </w:pPr>
    </w:p>
    <w:p w14:paraId="36EB382A" w14:textId="77777777" w:rsidR="00540DAD" w:rsidRDefault="00540DAD">
      <w:pPr>
        <w:spacing w:line="360" w:lineRule="exact"/>
      </w:pPr>
    </w:p>
    <w:p w14:paraId="78D6693D" w14:textId="77777777" w:rsidR="00540DAD" w:rsidRDefault="00540DAD">
      <w:pPr>
        <w:spacing w:line="360" w:lineRule="exact"/>
      </w:pPr>
    </w:p>
    <w:p w14:paraId="54903C06" w14:textId="77777777" w:rsidR="00540DAD" w:rsidRDefault="00540DAD">
      <w:pPr>
        <w:spacing w:line="360" w:lineRule="exact"/>
      </w:pPr>
    </w:p>
    <w:p w14:paraId="3C5B9D8D" w14:textId="77777777" w:rsidR="00540DAD" w:rsidRDefault="00540DAD">
      <w:pPr>
        <w:spacing w:line="360" w:lineRule="exact"/>
      </w:pPr>
    </w:p>
    <w:p w14:paraId="21B80F3A" w14:textId="77777777" w:rsidR="00540DAD" w:rsidRDefault="00540DAD">
      <w:pPr>
        <w:spacing w:line="360" w:lineRule="exact"/>
      </w:pPr>
    </w:p>
    <w:p w14:paraId="2D2CF837" w14:textId="77777777" w:rsidR="00540DAD" w:rsidRDefault="00540DAD">
      <w:pPr>
        <w:spacing w:line="360" w:lineRule="exact"/>
      </w:pPr>
    </w:p>
    <w:p w14:paraId="313B2F25" w14:textId="77777777" w:rsidR="00540DAD" w:rsidRDefault="00540DAD">
      <w:pPr>
        <w:spacing w:line="360" w:lineRule="exact"/>
      </w:pPr>
    </w:p>
    <w:p w14:paraId="468C7E20" w14:textId="77777777" w:rsidR="00540DAD" w:rsidRDefault="00540DAD">
      <w:pPr>
        <w:spacing w:line="360" w:lineRule="exact"/>
      </w:pPr>
    </w:p>
    <w:p w14:paraId="16CF69BE" w14:textId="77777777" w:rsidR="00540DAD" w:rsidRDefault="00540DAD">
      <w:pPr>
        <w:spacing w:line="360" w:lineRule="exact"/>
      </w:pPr>
    </w:p>
    <w:p w14:paraId="2E1868E1" w14:textId="77777777" w:rsidR="00540DAD" w:rsidRDefault="00540DAD">
      <w:pPr>
        <w:spacing w:line="360" w:lineRule="exact"/>
      </w:pPr>
    </w:p>
    <w:p w14:paraId="797C44D2" w14:textId="77777777" w:rsidR="00540DAD" w:rsidRDefault="00540DAD">
      <w:pPr>
        <w:spacing w:line="360" w:lineRule="exact"/>
      </w:pPr>
    </w:p>
    <w:p w14:paraId="2F691843" w14:textId="77777777" w:rsidR="00540DAD" w:rsidRDefault="00540DAD">
      <w:pPr>
        <w:spacing w:line="360" w:lineRule="exact"/>
      </w:pPr>
    </w:p>
    <w:p w14:paraId="6DD49270" w14:textId="77777777" w:rsidR="00540DAD" w:rsidRDefault="00540DAD">
      <w:pPr>
        <w:spacing w:line="360" w:lineRule="exact"/>
      </w:pPr>
    </w:p>
    <w:p w14:paraId="0F02B333" w14:textId="77777777" w:rsidR="00540DAD" w:rsidRDefault="00540DAD">
      <w:pPr>
        <w:spacing w:line="360" w:lineRule="exact"/>
      </w:pPr>
    </w:p>
    <w:p w14:paraId="75A15D34" w14:textId="77777777" w:rsidR="00540DAD" w:rsidRDefault="00540DAD">
      <w:pPr>
        <w:spacing w:line="360" w:lineRule="exact"/>
      </w:pPr>
    </w:p>
    <w:p w14:paraId="4A817E23" w14:textId="77777777" w:rsidR="00540DAD" w:rsidRDefault="00540DAD">
      <w:pPr>
        <w:spacing w:line="360" w:lineRule="exact"/>
      </w:pPr>
    </w:p>
    <w:p w14:paraId="64D0F46E" w14:textId="77777777" w:rsidR="00540DAD" w:rsidRDefault="00540DAD">
      <w:pPr>
        <w:spacing w:line="360" w:lineRule="exact"/>
      </w:pPr>
    </w:p>
    <w:p w14:paraId="3F3E197F" w14:textId="77777777" w:rsidR="00540DAD" w:rsidRDefault="00540DAD">
      <w:pPr>
        <w:spacing w:line="360" w:lineRule="exact"/>
      </w:pPr>
    </w:p>
    <w:p w14:paraId="4C64E870" w14:textId="77777777" w:rsidR="00540DAD" w:rsidRDefault="00540DAD">
      <w:pPr>
        <w:spacing w:line="360" w:lineRule="exact"/>
      </w:pPr>
    </w:p>
    <w:p w14:paraId="5635FF95" w14:textId="77777777" w:rsidR="00540DAD" w:rsidRDefault="00540DAD">
      <w:pPr>
        <w:spacing w:line="360" w:lineRule="exact"/>
      </w:pPr>
    </w:p>
    <w:p w14:paraId="709ACA5F" w14:textId="77777777" w:rsidR="00540DAD" w:rsidRDefault="00540DAD">
      <w:pPr>
        <w:spacing w:line="360" w:lineRule="exact"/>
      </w:pPr>
    </w:p>
    <w:p w14:paraId="7D529725" w14:textId="77777777" w:rsidR="00540DAD" w:rsidRDefault="00540DAD">
      <w:pPr>
        <w:spacing w:line="360" w:lineRule="exact"/>
      </w:pPr>
    </w:p>
    <w:p w14:paraId="647D515D" w14:textId="77777777" w:rsidR="00540DAD" w:rsidRDefault="00540DAD">
      <w:pPr>
        <w:spacing w:line="360" w:lineRule="exact"/>
      </w:pPr>
    </w:p>
    <w:p w14:paraId="36A73E6B" w14:textId="77777777" w:rsidR="00540DAD" w:rsidRDefault="00540DAD">
      <w:pPr>
        <w:spacing w:line="360" w:lineRule="exact"/>
      </w:pPr>
    </w:p>
    <w:p w14:paraId="49125C59" w14:textId="77777777" w:rsidR="00540DAD" w:rsidRDefault="00540DAD">
      <w:pPr>
        <w:spacing w:line="360" w:lineRule="exact"/>
      </w:pPr>
    </w:p>
    <w:p w14:paraId="606D9520" w14:textId="77777777" w:rsidR="00540DAD" w:rsidRDefault="00540DAD">
      <w:pPr>
        <w:spacing w:line="616" w:lineRule="exact"/>
      </w:pPr>
    </w:p>
    <w:p w14:paraId="66FEE1D0" w14:textId="77777777" w:rsidR="00540DAD" w:rsidRDefault="00540DAD">
      <w:pPr>
        <w:rPr>
          <w:sz w:val="2"/>
          <w:szCs w:val="2"/>
        </w:rPr>
        <w:sectPr w:rsidR="00540DAD">
          <w:headerReference w:type="default" r:id="rId10"/>
          <w:pgSz w:w="11900" w:h="16840"/>
          <w:pgMar w:top="123" w:right="480" w:bottom="123" w:left="337" w:header="0" w:footer="3" w:gutter="0"/>
          <w:cols w:space="720"/>
          <w:noEndnote/>
          <w:docGrid w:linePitch="360"/>
        </w:sectPr>
      </w:pPr>
    </w:p>
    <w:p w14:paraId="5B29C5B2" w14:textId="471B5561" w:rsidR="00540DAD" w:rsidRDefault="009521BD">
      <w:pPr>
        <w:spacing w:line="360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63500" distR="63500" simplePos="0" relativeHeight="251652096" behindDoc="0" locked="0" layoutInCell="1" allowOverlap="1" wp14:anchorId="026F2622" wp14:editId="1BB69914">
                <wp:simplePos x="0" y="0"/>
                <wp:positionH relativeFrom="margin">
                  <wp:posOffset>54610</wp:posOffset>
                </wp:positionH>
                <wp:positionV relativeFrom="paragraph">
                  <wp:posOffset>0</wp:posOffset>
                </wp:positionV>
                <wp:extent cx="5260975" cy="317500"/>
                <wp:effectExtent l="3175" t="4445" r="3175" b="1905"/>
                <wp:wrapNone/>
                <wp:docPr id="196309639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0975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E77808" w14:textId="77777777" w:rsidR="00540DAD" w:rsidRDefault="009521BD">
                            <w:pPr>
                              <w:pStyle w:val="Zkladntext7"/>
                              <w:shd w:val="clear" w:color="auto" w:fill="auto"/>
                              <w:spacing w:line="500" w:lineRule="exact"/>
                            </w:pPr>
                            <w:r>
                              <w:t>PRAPOR MĚSTA LYSÁ NAD LABEM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6F2622" id="Text Box 8" o:spid="_x0000_s1027" type="#_x0000_t202" style="position:absolute;margin-left:4.3pt;margin-top:0;width:414.25pt;height:25pt;z-index:25165209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" filled="f" stroked="f">
                <v:textbox style="mso-fit-shape-to-text:t" inset="0,0,0,0">
                  <w:txbxContent>
                    <w:p w14:paraId="3DE77808" w14:textId="77777777" w:rsidR="00540DAD" w:rsidRDefault="009521BD">
                      <w:pPr>
                        <w:pStyle w:val="Zkladntext7"/>
                        <w:shd w:val="clear" w:color="auto" w:fill="auto"/>
                        <w:spacing w:line="500" w:lineRule="exact"/>
                      </w:pPr>
                      <w:r>
                        <w:t>PRAPOR MĚSTA LYSÁ NAD LABEM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63500" distR="63500" simplePos="0" relativeHeight="251657216" behindDoc="1" locked="0" layoutInCell="1" allowOverlap="1" wp14:anchorId="7D16A0A4" wp14:editId="0EF8C792">
            <wp:simplePos x="0" y="0"/>
            <wp:positionH relativeFrom="margin">
              <wp:posOffset>635</wp:posOffset>
            </wp:positionH>
            <wp:positionV relativeFrom="paragraph">
              <wp:posOffset>1478280</wp:posOffset>
            </wp:positionV>
            <wp:extent cx="4949825" cy="3681730"/>
            <wp:effectExtent l="0" t="0" r="0" b="0"/>
            <wp:wrapNone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9825" cy="3681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4144" behindDoc="0" locked="0" layoutInCell="1" allowOverlap="1" wp14:anchorId="681DBFEB" wp14:editId="77FFF730">
                <wp:simplePos x="0" y="0"/>
                <wp:positionH relativeFrom="margin">
                  <wp:posOffset>841375</wp:posOffset>
                </wp:positionH>
                <wp:positionV relativeFrom="paragraph">
                  <wp:posOffset>6967855</wp:posOffset>
                </wp:positionV>
                <wp:extent cx="4733290" cy="1905635"/>
                <wp:effectExtent l="0" t="0" r="1270" b="0"/>
                <wp:wrapNone/>
                <wp:docPr id="168210803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3290" cy="1905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FF1DF3" w14:textId="56A162A0" w:rsidR="00540DAD" w:rsidRDefault="009521BD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6C55947" wp14:editId="649C2E19">
                                  <wp:extent cx="4733925" cy="1590675"/>
                                  <wp:effectExtent l="0" t="0" r="0" b="0"/>
                                  <wp:docPr id="3" name="obrázek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33925" cy="1590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52CA9E6" w14:textId="559753E7" w:rsidR="00540DAD" w:rsidRPr="009521BD" w:rsidRDefault="009521BD" w:rsidP="009521BD">
                            <w:pPr>
                              <w:pStyle w:val="Titulekobrzku3"/>
                              <w:shd w:val="clear" w:color="auto" w:fill="auto"/>
                              <w:spacing w:line="500" w:lineRule="exact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9521BD">
                              <w:rPr>
                                <w:sz w:val="24"/>
                                <w:szCs w:val="24"/>
                              </w:rPr>
                              <w:t>Příloha č. 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1DBFEB" id="Text Box 10" o:spid="_x0000_s1028" type="#_x0000_t202" style="position:absolute;margin-left:66.25pt;margin-top:548.65pt;width:372.7pt;height:150.05pt;z-index:2516541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" filled="f" stroked="f">
                <v:textbox style="mso-fit-shape-to-text:t" inset="0,0,0,0">
                  <w:txbxContent>
                    <w:p w14:paraId="0BFF1DF3" w14:textId="56A162A0" w:rsidR="00540DAD" w:rsidRDefault="009521BD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6C55947" wp14:editId="649C2E19">
                            <wp:extent cx="4733925" cy="1590675"/>
                            <wp:effectExtent l="0" t="0" r="0" b="0"/>
                            <wp:docPr id="3" name="obrázek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33925" cy="1590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52CA9E6" w14:textId="559753E7" w:rsidR="00540DAD" w:rsidRPr="009521BD" w:rsidRDefault="009521BD" w:rsidP="009521BD">
                      <w:pPr>
                        <w:pStyle w:val="Titulekobrzku3"/>
                        <w:shd w:val="clear" w:color="auto" w:fill="auto"/>
                        <w:spacing w:line="500" w:lineRule="exact"/>
                        <w:jc w:val="right"/>
                        <w:rPr>
                          <w:sz w:val="24"/>
                          <w:szCs w:val="24"/>
                        </w:rPr>
                      </w:pPr>
                      <w:r w:rsidRPr="009521BD">
                        <w:rPr>
                          <w:sz w:val="24"/>
                          <w:szCs w:val="24"/>
                        </w:rPr>
                        <w:t>Příloha č.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C923566" w14:textId="77777777" w:rsidR="00540DAD" w:rsidRDefault="00540DAD">
      <w:pPr>
        <w:spacing w:line="360" w:lineRule="exact"/>
      </w:pPr>
    </w:p>
    <w:p w14:paraId="40176DEF" w14:textId="77777777" w:rsidR="00540DAD" w:rsidRDefault="00540DAD">
      <w:pPr>
        <w:spacing w:line="360" w:lineRule="exact"/>
      </w:pPr>
    </w:p>
    <w:p w14:paraId="5DE1489B" w14:textId="77777777" w:rsidR="00540DAD" w:rsidRDefault="00540DAD">
      <w:pPr>
        <w:spacing w:line="360" w:lineRule="exact"/>
      </w:pPr>
    </w:p>
    <w:p w14:paraId="26AB59E5" w14:textId="77777777" w:rsidR="00540DAD" w:rsidRDefault="00540DAD">
      <w:pPr>
        <w:spacing w:line="360" w:lineRule="exact"/>
      </w:pPr>
    </w:p>
    <w:p w14:paraId="16A47C23" w14:textId="77777777" w:rsidR="00540DAD" w:rsidRDefault="00540DAD">
      <w:pPr>
        <w:spacing w:line="360" w:lineRule="exact"/>
      </w:pPr>
    </w:p>
    <w:p w14:paraId="3F3B0B4E" w14:textId="77777777" w:rsidR="00540DAD" w:rsidRDefault="00540DAD">
      <w:pPr>
        <w:spacing w:line="360" w:lineRule="exact"/>
      </w:pPr>
    </w:p>
    <w:p w14:paraId="572D78D7" w14:textId="77777777" w:rsidR="00540DAD" w:rsidRDefault="00540DAD">
      <w:pPr>
        <w:spacing w:line="360" w:lineRule="exact"/>
      </w:pPr>
    </w:p>
    <w:p w14:paraId="0681B137" w14:textId="77777777" w:rsidR="00540DAD" w:rsidRDefault="00540DAD">
      <w:pPr>
        <w:spacing w:line="360" w:lineRule="exact"/>
      </w:pPr>
    </w:p>
    <w:p w14:paraId="38784E0B" w14:textId="77777777" w:rsidR="00540DAD" w:rsidRDefault="00540DAD">
      <w:pPr>
        <w:spacing w:line="360" w:lineRule="exact"/>
      </w:pPr>
    </w:p>
    <w:p w14:paraId="7A56C546" w14:textId="77777777" w:rsidR="00540DAD" w:rsidRDefault="00540DAD">
      <w:pPr>
        <w:spacing w:line="360" w:lineRule="exact"/>
      </w:pPr>
    </w:p>
    <w:p w14:paraId="6DDB00FE" w14:textId="77777777" w:rsidR="00540DAD" w:rsidRDefault="00540DAD">
      <w:pPr>
        <w:spacing w:line="360" w:lineRule="exact"/>
      </w:pPr>
    </w:p>
    <w:p w14:paraId="05C20624" w14:textId="77777777" w:rsidR="00540DAD" w:rsidRDefault="00540DAD">
      <w:pPr>
        <w:spacing w:line="360" w:lineRule="exact"/>
      </w:pPr>
    </w:p>
    <w:p w14:paraId="7F723BE9" w14:textId="77777777" w:rsidR="00540DAD" w:rsidRDefault="00540DAD">
      <w:pPr>
        <w:spacing w:line="360" w:lineRule="exact"/>
      </w:pPr>
    </w:p>
    <w:p w14:paraId="5C71599F" w14:textId="77777777" w:rsidR="00540DAD" w:rsidRDefault="00540DAD">
      <w:pPr>
        <w:spacing w:line="360" w:lineRule="exact"/>
      </w:pPr>
    </w:p>
    <w:p w14:paraId="03880BE5" w14:textId="77777777" w:rsidR="00540DAD" w:rsidRDefault="00540DAD">
      <w:pPr>
        <w:spacing w:line="360" w:lineRule="exact"/>
      </w:pPr>
    </w:p>
    <w:p w14:paraId="153D0F95" w14:textId="77777777" w:rsidR="00540DAD" w:rsidRDefault="00540DAD">
      <w:pPr>
        <w:spacing w:line="360" w:lineRule="exact"/>
      </w:pPr>
    </w:p>
    <w:p w14:paraId="628B943A" w14:textId="77777777" w:rsidR="00540DAD" w:rsidRDefault="00540DAD">
      <w:pPr>
        <w:spacing w:line="360" w:lineRule="exact"/>
      </w:pPr>
    </w:p>
    <w:p w14:paraId="1FC271C1" w14:textId="77777777" w:rsidR="00540DAD" w:rsidRDefault="00540DAD">
      <w:pPr>
        <w:spacing w:line="360" w:lineRule="exact"/>
      </w:pPr>
    </w:p>
    <w:p w14:paraId="0192B62F" w14:textId="77777777" w:rsidR="00540DAD" w:rsidRDefault="00540DAD">
      <w:pPr>
        <w:spacing w:line="360" w:lineRule="exact"/>
      </w:pPr>
    </w:p>
    <w:p w14:paraId="7463DDF9" w14:textId="77777777" w:rsidR="00540DAD" w:rsidRDefault="00540DAD">
      <w:pPr>
        <w:spacing w:line="360" w:lineRule="exact"/>
      </w:pPr>
    </w:p>
    <w:p w14:paraId="36477C70" w14:textId="77777777" w:rsidR="00540DAD" w:rsidRDefault="00540DAD">
      <w:pPr>
        <w:spacing w:line="360" w:lineRule="exact"/>
      </w:pPr>
    </w:p>
    <w:p w14:paraId="6F7DB81D" w14:textId="77777777" w:rsidR="00540DAD" w:rsidRDefault="00540DAD">
      <w:pPr>
        <w:spacing w:line="360" w:lineRule="exact"/>
      </w:pPr>
    </w:p>
    <w:p w14:paraId="450D3229" w14:textId="77777777" w:rsidR="00540DAD" w:rsidRDefault="00540DAD">
      <w:pPr>
        <w:spacing w:line="360" w:lineRule="exact"/>
      </w:pPr>
    </w:p>
    <w:p w14:paraId="264A3207" w14:textId="77777777" w:rsidR="00540DAD" w:rsidRDefault="00540DAD">
      <w:pPr>
        <w:spacing w:line="360" w:lineRule="exact"/>
      </w:pPr>
    </w:p>
    <w:p w14:paraId="076DF5F0" w14:textId="77777777" w:rsidR="00540DAD" w:rsidRDefault="00540DAD">
      <w:pPr>
        <w:spacing w:line="360" w:lineRule="exact"/>
      </w:pPr>
    </w:p>
    <w:p w14:paraId="20809EED" w14:textId="77777777" w:rsidR="00540DAD" w:rsidRDefault="00540DAD">
      <w:pPr>
        <w:spacing w:line="360" w:lineRule="exact"/>
      </w:pPr>
    </w:p>
    <w:p w14:paraId="015DC06B" w14:textId="77777777" w:rsidR="00540DAD" w:rsidRDefault="00540DAD">
      <w:pPr>
        <w:spacing w:line="360" w:lineRule="exact"/>
      </w:pPr>
    </w:p>
    <w:p w14:paraId="04AB85F1" w14:textId="77777777" w:rsidR="00540DAD" w:rsidRDefault="00540DAD">
      <w:pPr>
        <w:spacing w:line="360" w:lineRule="exact"/>
      </w:pPr>
    </w:p>
    <w:p w14:paraId="433E2374" w14:textId="77777777" w:rsidR="00540DAD" w:rsidRDefault="00540DAD">
      <w:pPr>
        <w:spacing w:line="360" w:lineRule="exact"/>
      </w:pPr>
    </w:p>
    <w:p w14:paraId="41E2E141" w14:textId="77777777" w:rsidR="00540DAD" w:rsidRDefault="00540DAD">
      <w:pPr>
        <w:spacing w:line="360" w:lineRule="exact"/>
      </w:pPr>
    </w:p>
    <w:p w14:paraId="37E85979" w14:textId="77777777" w:rsidR="00540DAD" w:rsidRDefault="00540DAD">
      <w:pPr>
        <w:spacing w:line="360" w:lineRule="exact"/>
      </w:pPr>
    </w:p>
    <w:p w14:paraId="67BD4F25" w14:textId="77777777" w:rsidR="00540DAD" w:rsidRDefault="00540DAD">
      <w:pPr>
        <w:spacing w:line="360" w:lineRule="exact"/>
      </w:pPr>
    </w:p>
    <w:p w14:paraId="649236A0" w14:textId="77777777" w:rsidR="00540DAD" w:rsidRDefault="00540DAD">
      <w:pPr>
        <w:spacing w:line="360" w:lineRule="exact"/>
      </w:pPr>
    </w:p>
    <w:p w14:paraId="58467F73" w14:textId="77777777" w:rsidR="00540DAD" w:rsidRDefault="00540DAD">
      <w:pPr>
        <w:spacing w:line="360" w:lineRule="exact"/>
      </w:pPr>
    </w:p>
    <w:p w14:paraId="23944B20" w14:textId="77777777" w:rsidR="00540DAD" w:rsidRDefault="00540DAD">
      <w:pPr>
        <w:spacing w:line="360" w:lineRule="exact"/>
      </w:pPr>
    </w:p>
    <w:p w14:paraId="0B12D721" w14:textId="77777777" w:rsidR="00540DAD" w:rsidRDefault="00540DAD">
      <w:pPr>
        <w:spacing w:line="360" w:lineRule="exact"/>
      </w:pPr>
    </w:p>
    <w:p w14:paraId="6CD3D1EB" w14:textId="77777777" w:rsidR="00540DAD" w:rsidRDefault="00540DAD">
      <w:pPr>
        <w:spacing w:line="360" w:lineRule="exact"/>
      </w:pPr>
    </w:p>
    <w:p w14:paraId="152928C6" w14:textId="77777777" w:rsidR="00540DAD" w:rsidRDefault="00540DAD">
      <w:pPr>
        <w:spacing w:line="360" w:lineRule="exact"/>
      </w:pPr>
    </w:p>
    <w:p w14:paraId="670DE5E8" w14:textId="77777777" w:rsidR="00540DAD" w:rsidRDefault="00540DAD">
      <w:pPr>
        <w:spacing w:line="486" w:lineRule="exact"/>
      </w:pPr>
    </w:p>
    <w:p w14:paraId="1B39D50B" w14:textId="77777777" w:rsidR="00540DAD" w:rsidRDefault="00540DAD">
      <w:pPr>
        <w:rPr>
          <w:sz w:val="2"/>
          <w:szCs w:val="2"/>
        </w:rPr>
        <w:sectPr w:rsidR="00540DAD">
          <w:pgSz w:w="11900" w:h="16840"/>
          <w:pgMar w:top="1837" w:right="1446" w:bottom="418" w:left="1344" w:header="0" w:footer="3" w:gutter="0"/>
          <w:cols w:space="720"/>
          <w:noEndnote/>
          <w:docGrid w:linePitch="360"/>
        </w:sectPr>
      </w:pPr>
    </w:p>
    <w:p w14:paraId="14AEBFB8" w14:textId="176C645C" w:rsidR="00540DAD" w:rsidRDefault="009521BD">
      <w:pPr>
        <w:spacing w:line="360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63500" distR="63500" simplePos="0" relativeHeight="251656192" behindDoc="0" locked="0" layoutInCell="1" allowOverlap="1" wp14:anchorId="58589361" wp14:editId="4F8E0BED">
                <wp:simplePos x="0" y="0"/>
                <wp:positionH relativeFrom="margin">
                  <wp:posOffset>5087620</wp:posOffset>
                </wp:positionH>
                <wp:positionV relativeFrom="paragraph">
                  <wp:posOffset>9224645</wp:posOffset>
                </wp:positionV>
                <wp:extent cx="993775" cy="368300"/>
                <wp:effectExtent l="3175" t="0" r="3175" b="0"/>
                <wp:wrapNone/>
                <wp:docPr id="56339062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3775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8C56D0" w14:textId="27A154F3" w:rsidR="00540DAD" w:rsidRPr="009521BD" w:rsidRDefault="009521BD">
                            <w:pPr>
                              <w:pStyle w:val="Titulekobrzku4"/>
                              <w:shd w:val="clear" w:color="auto" w:fill="auto"/>
                              <w:spacing w:line="580" w:lineRule="exact"/>
                              <w:rPr>
                                <w:sz w:val="24"/>
                                <w:szCs w:val="24"/>
                              </w:rPr>
                            </w:pPr>
                            <w:r w:rsidRPr="009521BD">
                              <w:rPr>
                                <w:rStyle w:val="Titulekobrzku4TimesNewRoman29ptExact"/>
                                <w:rFonts w:eastAsia="Lucida Sans Unicode"/>
                                <w:sz w:val="24"/>
                                <w:szCs w:val="24"/>
                              </w:rPr>
                              <w:t>Příloha č. 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589361" id="Text Box 12" o:spid="_x0000_s1029" type="#_x0000_t202" style="position:absolute;margin-left:400.6pt;margin-top:726.35pt;width:78.25pt;height:29pt;z-index:25165619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" filled="f" stroked="f">
                <v:textbox style="mso-fit-shape-to-text:t" inset="0,0,0,0">
                  <w:txbxContent>
                    <w:p w14:paraId="738C56D0" w14:textId="27A154F3" w:rsidR="00540DAD" w:rsidRPr="009521BD" w:rsidRDefault="009521BD">
                      <w:pPr>
                        <w:pStyle w:val="Titulekobrzku4"/>
                        <w:shd w:val="clear" w:color="auto" w:fill="auto"/>
                        <w:spacing w:line="580" w:lineRule="exact"/>
                        <w:rPr>
                          <w:sz w:val="24"/>
                          <w:szCs w:val="24"/>
                        </w:rPr>
                      </w:pPr>
                      <w:r w:rsidRPr="009521BD">
                        <w:rPr>
                          <w:rStyle w:val="Titulekobrzku4TimesNewRoman29ptExact"/>
                          <w:rFonts w:eastAsia="Lucida Sans Unicode"/>
                          <w:sz w:val="24"/>
                          <w:szCs w:val="24"/>
                        </w:rPr>
                        <w:t>Příloha č. 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63500" distR="63500" simplePos="0" relativeHeight="251659264" behindDoc="1" locked="0" layoutInCell="1" allowOverlap="1" wp14:anchorId="591AD77D" wp14:editId="724FD738">
            <wp:simplePos x="0" y="0"/>
            <wp:positionH relativeFrom="margin">
              <wp:posOffset>6350</wp:posOffset>
            </wp:positionH>
            <wp:positionV relativeFrom="paragraph">
              <wp:posOffset>155575</wp:posOffset>
            </wp:positionV>
            <wp:extent cx="5059680" cy="10271760"/>
            <wp:effectExtent l="0" t="0" r="0" b="0"/>
            <wp:wrapNone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9680" cy="10271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8240" behindDoc="0" locked="0" layoutInCell="1" allowOverlap="1" wp14:anchorId="75C9BBC9" wp14:editId="53217BC2">
                <wp:simplePos x="0" y="0"/>
                <wp:positionH relativeFrom="margin">
                  <wp:posOffset>5733415</wp:posOffset>
                </wp:positionH>
                <wp:positionV relativeFrom="paragraph">
                  <wp:posOffset>1270</wp:posOffset>
                </wp:positionV>
                <wp:extent cx="365760" cy="172720"/>
                <wp:effectExtent l="1270" t="2540" r="4445" b="0"/>
                <wp:wrapNone/>
                <wp:docPr id="92440382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E36EEA" w14:textId="77777777" w:rsidR="00540DAD" w:rsidRDefault="00540DAD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C9BBC9" id="Text Box 14" o:spid="_x0000_s1030" type="#_x0000_t202" style="position:absolute;margin-left:451.45pt;margin-top:.1pt;width:28.8pt;height:13.6pt;z-index:2516582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" filled="f" stroked="f">
                <v:textbox style="mso-fit-shape-to-text:t" inset="0,0,0,0">
                  <w:txbxContent>
                    <w:p w14:paraId="07E36EEA" w14:textId="77777777" w:rsidR="00540DAD" w:rsidRDefault="00540DAD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0288" behindDoc="0" locked="0" layoutInCell="1" allowOverlap="1" wp14:anchorId="57360501" wp14:editId="2D758851">
                <wp:simplePos x="0" y="0"/>
                <wp:positionH relativeFrom="margin">
                  <wp:posOffset>5078095</wp:posOffset>
                </wp:positionH>
                <wp:positionV relativeFrom="paragraph">
                  <wp:posOffset>2508250</wp:posOffset>
                </wp:positionV>
                <wp:extent cx="887095" cy="172720"/>
                <wp:effectExtent l="3175" t="4445" r="0" b="3810"/>
                <wp:wrapNone/>
                <wp:docPr id="133920815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7095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E57B5D" w14:textId="2836730D" w:rsidR="00540DAD" w:rsidRDefault="009521BD">
                            <w:r>
                              <w:t>revers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360501" id="Text Box 15" o:spid="_x0000_s1031" type="#_x0000_t202" style="position:absolute;margin-left:399.85pt;margin-top:197.5pt;width:69.85pt;height:13.6pt;z-index:2516602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" filled="f" stroked="f">
                <v:textbox style="mso-fit-shape-to-text:t" inset="0,0,0,0">
                  <w:txbxContent>
                    <w:p w14:paraId="40E57B5D" w14:textId="2836730D" w:rsidR="00540DAD" w:rsidRDefault="009521BD">
                      <w:r>
                        <w:t>revers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1312" behindDoc="0" locked="0" layoutInCell="1" allowOverlap="1" wp14:anchorId="4E6AE249" wp14:editId="2C344332">
                <wp:simplePos x="0" y="0"/>
                <wp:positionH relativeFrom="margin">
                  <wp:posOffset>5242560</wp:posOffset>
                </wp:positionH>
                <wp:positionV relativeFrom="paragraph">
                  <wp:posOffset>6876415</wp:posOffset>
                </wp:positionV>
                <wp:extent cx="807720" cy="172720"/>
                <wp:effectExtent l="0" t="635" r="0" b="0"/>
                <wp:wrapNone/>
                <wp:docPr id="4809511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7720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6ADE0E" w14:textId="5A084F19" w:rsidR="00540DAD" w:rsidRDefault="009521BD">
                            <w:r>
                              <w:t>avers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6AE249" id="Text Box 16" o:spid="_x0000_s1032" type="#_x0000_t202" style="position:absolute;margin-left:412.8pt;margin-top:541.45pt;width:63.6pt;height:13.6pt;z-index:25166131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" filled="f" stroked="f">
                <v:textbox style="mso-fit-shape-to-text:t" inset="0,0,0,0">
                  <w:txbxContent>
                    <w:p w14:paraId="106ADE0E" w14:textId="5A084F19" w:rsidR="00540DAD" w:rsidRDefault="009521BD">
                      <w:r>
                        <w:t>avers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FDBC94" w14:textId="77777777" w:rsidR="00540DAD" w:rsidRDefault="00540DAD">
      <w:pPr>
        <w:spacing w:line="360" w:lineRule="exact"/>
      </w:pPr>
    </w:p>
    <w:p w14:paraId="37383F3A" w14:textId="77777777" w:rsidR="00540DAD" w:rsidRDefault="00540DAD">
      <w:pPr>
        <w:spacing w:line="360" w:lineRule="exact"/>
      </w:pPr>
    </w:p>
    <w:p w14:paraId="03DE5629" w14:textId="77777777" w:rsidR="00540DAD" w:rsidRDefault="00540DAD">
      <w:pPr>
        <w:spacing w:line="360" w:lineRule="exact"/>
      </w:pPr>
    </w:p>
    <w:p w14:paraId="039C1E51" w14:textId="77777777" w:rsidR="00540DAD" w:rsidRDefault="00540DAD">
      <w:pPr>
        <w:spacing w:line="360" w:lineRule="exact"/>
      </w:pPr>
    </w:p>
    <w:p w14:paraId="1743BE7A" w14:textId="77777777" w:rsidR="00540DAD" w:rsidRDefault="00540DAD">
      <w:pPr>
        <w:spacing w:line="360" w:lineRule="exact"/>
      </w:pPr>
    </w:p>
    <w:p w14:paraId="1CEF18E0" w14:textId="77777777" w:rsidR="00540DAD" w:rsidRDefault="00540DAD">
      <w:pPr>
        <w:spacing w:line="360" w:lineRule="exact"/>
      </w:pPr>
    </w:p>
    <w:p w14:paraId="1B9A18F4" w14:textId="77777777" w:rsidR="00540DAD" w:rsidRDefault="00540DAD">
      <w:pPr>
        <w:spacing w:line="360" w:lineRule="exact"/>
      </w:pPr>
    </w:p>
    <w:p w14:paraId="01BBF860" w14:textId="77777777" w:rsidR="00540DAD" w:rsidRDefault="00540DAD">
      <w:pPr>
        <w:spacing w:line="360" w:lineRule="exact"/>
      </w:pPr>
    </w:p>
    <w:p w14:paraId="2334230A" w14:textId="77777777" w:rsidR="00540DAD" w:rsidRDefault="00540DAD">
      <w:pPr>
        <w:spacing w:line="360" w:lineRule="exact"/>
      </w:pPr>
    </w:p>
    <w:p w14:paraId="2230F7E6" w14:textId="77777777" w:rsidR="00540DAD" w:rsidRDefault="00540DAD">
      <w:pPr>
        <w:spacing w:line="360" w:lineRule="exact"/>
      </w:pPr>
    </w:p>
    <w:p w14:paraId="4BA3050D" w14:textId="77777777" w:rsidR="00540DAD" w:rsidRDefault="00540DAD">
      <w:pPr>
        <w:spacing w:line="360" w:lineRule="exact"/>
      </w:pPr>
    </w:p>
    <w:p w14:paraId="48059D09" w14:textId="77777777" w:rsidR="00540DAD" w:rsidRDefault="00540DAD">
      <w:pPr>
        <w:spacing w:line="360" w:lineRule="exact"/>
      </w:pPr>
    </w:p>
    <w:p w14:paraId="1A664FE4" w14:textId="77777777" w:rsidR="00540DAD" w:rsidRDefault="00540DAD">
      <w:pPr>
        <w:spacing w:line="360" w:lineRule="exact"/>
      </w:pPr>
    </w:p>
    <w:p w14:paraId="6213ADB3" w14:textId="77777777" w:rsidR="00540DAD" w:rsidRDefault="00540DAD">
      <w:pPr>
        <w:spacing w:line="360" w:lineRule="exact"/>
      </w:pPr>
    </w:p>
    <w:p w14:paraId="27FB9DFF" w14:textId="77777777" w:rsidR="00540DAD" w:rsidRDefault="00540DAD">
      <w:pPr>
        <w:spacing w:line="360" w:lineRule="exact"/>
      </w:pPr>
    </w:p>
    <w:p w14:paraId="7AE8FDAD" w14:textId="77777777" w:rsidR="00540DAD" w:rsidRDefault="00540DAD">
      <w:pPr>
        <w:spacing w:line="360" w:lineRule="exact"/>
      </w:pPr>
    </w:p>
    <w:p w14:paraId="5758BEF9" w14:textId="77777777" w:rsidR="00540DAD" w:rsidRDefault="00540DAD">
      <w:pPr>
        <w:spacing w:line="360" w:lineRule="exact"/>
      </w:pPr>
    </w:p>
    <w:p w14:paraId="02A32A4E" w14:textId="77777777" w:rsidR="00540DAD" w:rsidRDefault="00540DAD">
      <w:pPr>
        <w:spacing w:line="360" w:lineRule="exact"/>
      </w:pPr>
    </w:p>
    <w:p w14:paraId="489AAFA1" w14:textId="77777777" w:rsidR="00540DAD" w:rsidRDefault="00540DAD">
      <w:pPr>
        <w:spacing w:line="360" w:lineRule="exact"/>
      </w:pPr>
    </w:p>
    <w:p w14:paraId="71507D4B" w14:textId="77777777" w:rsidR="00540DAD" w:rsidRDefault="00540DAD">
      <w:pPr>
        <w:spacing w:line="360" w:lineRule="exact"/>
      </w:pPr>
    </w:p>
    <w:p w14:paraId="37E393DE" w14:textId="77777777" w:rsidR="00540DAD" w:rsidRDefault="00540DAD">
      <w:pPr>
        <w:spacing w:line="360" w:lineRule="exact"/>
      </w:pPr>
    </w:p>
    <w:p w14:paraId="30AC7B99" w14:textId="77777777" w:rsidR="00540DAD" w:rsidRDefault="00540DAD">
      <w:pPr>
        <w:spacing w:line="360" w:lineRule="exact"/>
      </w:pPr>
    </w:p>
    <w:p w14:paraId="640E6F27" w14:textId="77777777" w:rsidR="00540DAD" w:rsidRDefault="00540DAD">
      <w:pPr>
        <w:spacing w:line="360" w:lineRule="exact"/>
      </w:pPr>
    </w:p>
    <w:p w14:paraId="18CB0B74" w14:textId="77777777" w:rsidR="00540DAD" w:rsidRDefault="00540DAD">
      <w:pPr>
        <w:spacing w:line="360" w:lineRule="exact"/>
      </w:pPr>
    </w:p>
    <w:p w14:paraId="40832447" w14:textId="77777777" w:rsidR="00540DAD" w:rsidRDefault="00540DAD">
      <w:pPr>
        <w:spacing w:line="360" w:lineRule="exact"/>
      </w:pPr>
    </w:p>
    <w:p w14:paraId="0213880C" w14:textId="77777777" w:rsidR="00540DAD" w:rsidRDefault="00540DAD">
      <w:pPr>
        <w:spacing w:line="360" w:lineRule="exact"/>
      </w:pPr>
    </w:p>
    <w:p w14:paraId="4256D614" w14:textId="77777777" w:rsidR="00540DAD" w:rsidRDefault="00540DAD">
      <w:pPr>
        <w:spacing w:line="360" w:lineRule="exact"/>
      </w:pPr>
    </w:p>
    <w:p w14:paraId="185F8D12" w14:textId="77777777" w:rsidR="00540DAD" w:rsidRDefault="00540DAD">
      <w:pPr>
        <w:spacing w:line="360" w:lineRule="exact"/>
      </w:pPr>
    </w:p>
    <w:p w14:paraId="24B3A0D1" w14:textId="77777777" w:rsidR="00540DAD" w:rsidRDefault="00540DAD">
      <w:pPr>
        <w:spacing w:line="360" w:lineRule="exact"/>
      </w:pPr>
    </w:p>
    <w:p w14:paraId="1A2D2B06" w14:textId="77777777" w:rsidR="00540DAD" w:rsidRDefault="00540DAD">
      <w:pPr>
        <w:spacing w:line="360" w:lineRule="exact"/>
      </w:pPr>
    </w:p>
    <w:p w14:paraId="51D84864" w14:textId="77777777" w:rsidR="00540DAD" w:rsidRDefault="00540DAD">
      <w:pPr>
        <w:spacing w:line="360" w:lineRule="exact"/>
      </w:pPr>
    </w:p>
    <w:p w14:paraId="715DFB8B" w14:textId="77777777" w:rsidR="00540DAD" w:rsidRDefault="00540DAD">
      <w:pPr>
        <w:spacing w:line="360" w:lineRule="exact"/>
      </w:pPr>
    </w:p>
    <w:p w14:paraId="3D87EDD2" w14:textId="77777777" w:rsidR="00540DAD" w:rsidRDefault="00540DAD">
      <w:pPr>
        <w:spacing w:line="360" w:lineRule="exact"/>
      </w:pPr>
    </w:p>
    <w:p w14:paraId="22BB618A" w14:textId="77777777" w:rsidR="00540DAD" w:rsidRDefault="00540DAD">
      <w:pPr>
        <w:spacing w:line="360" w:lineRule="exact"/>
      </w:pPr>
    </w:p>
    <w:p w14:paraId="0999B338" w14:textId="77777777" w:rsidR="00540DAD" w:rsidRDefault="00540DAD">
      <w:pPr>
        <w:spacing w:line="360" w:lineRule="exact"/>
      </w:pPr>
    </w:p>
    <w:p w14:paraId="687D14C7" w14:textId="77777777" w:rsidR="00540DAD" w:rsidRDefault="00540DAD">
      <w:pPr>
        <w:spacing w:line="360" w:lineRule="exact"/>
      </w:pPr>
    </w:p>
    <w:p w14:paraId="2193014B" w14:textId="77777777" w:rsidR="00540DAD" w:rsidRDefault="00540DAD">
      <w:pPr>
        <w:spacing w:line="360" w:lineRule="exact"/>
      </w:pPr>
    </w:p>
    <w:p w14:paraId="1FA55C69" w14:textId="77777777" w:rsidR="00540DAD" w:rsidRDefault="00540DAD">
      <w:pPr>
        <w:spacing w:line="360" w:lineRule="exact"/>
      </w:pPr>
    </w:p>
    <w:p w14:paraId="25D6EA88" w14:textId="77777777" w:rsidR="00540DAD" w:rsidRDefault="00540DAD">
      <w:pPr>
        <w:spacing w:line="360" w:lineRule="exact"/>
      </w:pPr>
    </w:p>
    <w:p w14:paraId="40F03AB3" w14:textId="77777777" w:rsidR="00540DAD" w:rsidRDefault="00540DAD">
      <w:pPr>
        <w:spacing w:line="360" w:lineRule="exact"/>
      </w:pPr>
    </w:p>
    <w:p w14:paraId="5B08AFF4" w14:textId="77777777" w:rsidR="00540DAD" w:rsidRDefault="00540DAD">
      <w:pPr>
        <w:spacing w:line="360" w:lineRule="exact"/>
      </w:pPr>
    </w:p>
    <w:p w14:paraId="7753160E" w14:textId="77777777" w:rsidR="00540DAD" w:rsidRDefault="00540DAD">
      <w:pPr>
        <w:spacing w:line="360" w:lineRule="exact"/>
      </w:pPr>
    </w:p>
    <w:p w14:paraId="4981FEF0" w14:textId="77777777" w:rsidR="00540DAD" w:rsidRDefault="00540DAD">
      <w:pPr>
        <w:spacing w:line="360" w:lineRule="exact"/>
      </w:pPr>
    </w:p>
    <w:p w14:paraId="1B1E0DBD" w14:textId="77777777" w:rsidR="00540DAD" w:rsidRDefault="00540DAD">
      <w:pPr>
        <w:spacing w:line="568" w:lineRule="exact"/>
      </w:pPr>
    </w:p>
    <w:p w14:paraId="6B01C940" w14:textId="77777777" w:rsidR="00540DAD" w:rsidRDefault="00540DAD">
      <w:pPr>
        <w:rPr>
          <w:sz w:val="2"/>
          <w:szCs w:val="2"/>
        </w:rPr>
        <w:sectPr w:rsidR="00540DAD">
          <w:pgSz w:w="11900" w:h="16840"/>
          <w:pgMar w:top="117" w:right="297" w:bottom="117" w:left="1998" w:header="0" w:footer="3" w:gutter="0"/>
          <w:cols w:space="720"/>
          <w:noEndnote/>
          <w:docGrid w:linePitch="360"/>
        </w:sectPr>
      </w:pPr>
    </w:p>
    <w:p w14:paraId="3E9281EE" w14:textId="7E678FA3" w:rsidR="00540DAD" w:rsidRDefault="009521BD">
      <w:pPr>
        <w:spacing w:line="360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63500" distR="63500" simplePos="0" relativeHeight="251663360" behindDoc="0" locked="0" layoutInCell="1" allowOverlap="1" wp14:anchorId="7577EC13" wp14:editId="62DAC940">
                <wp:simplePos x="0" y="0"/>
                <wp:positionH relativeFrom="margin">
                  <wp:posOffset>607060</wp:posOffset>
                </wp:positionH>
                <wp:positionV relativeFrom="paragraph">
                  <wp:posOffset>0</wp:posOffset>
                </wp:positionV>
                <wp:extent cx="411480" cy="215900"/>
                <wp:effectExtent l="3810" t="0" r="3810" b="0"/>
                <wp:wrapNone/>
                <wp:docPr id="83544209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6AFD91" w14:textId="77777777" w:rsidR="00540DAD" w:rsidRDefault="009521BD">
                            <w:pPr>
                              <w:pStyle w:val="Titulekobrzku5"/>
                              <w:shd w:val="clear" w:color="auto" w:fill="auto"/>
                              <w:spacing w:line="150" w:lineRule="exact"/>
                            </w:pPr>
                            <w:r>
                              <w:t>miniatura</w:t>
                            </w:r>
                          </w:p>
                          <w:p w14:paraId="7F8E617D" w14:textId="77777777" w:rsidR="00540DAD" w:rsidRDefault="009521BD">
                            <w:pPr>
                              <w:pStyle w:val="Titulekobrzku6"/>
                              <w:shd w:val="clear" w:color="auto" w:fill="auto"/>
                              <w:spacing w:line="190" w:lineRule="exact"/>
                            </w:pPr>
                            <w:r>
                              <w:t>8</w:t>
                            </w:r>
                            <w:r>
                              <w:rPr>
                                <w:rStyle w:val="Titulekobrzku695ptTundkovn0ptExact"/>
                              </w:rPr>
                              <w:t>,</w:t>
                            </w:r>
                            <w:r>
                              <w:t>8*11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77EC13" id="Text Box 17" o:spid="_x0000_s1033" type="#_x0000_t202" style="position:absolute;margin-left:47.8pt;margin-top:0;width:32.4pt;height:17pt;z-index:25166336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" filled="f" stroked="f">
                <v:textbox style="mso-fit-shape-to-text:t" inset="0,0,0,0">
                  <w:txbxContent>
                    <w:p w14:paraId="0C6AFD91" w14:textId="77777777" w:rsidR="00540DAD" w:rsidRDefault="009521BD">
                      <w:pPr>
                        <w:pStyle w:val="Titulekobrzku5"/>
                        <w:shd w:val="clear" w:color="auto" w:fill="auto"/>
                        <w:spacing w:line="150" w:lineRule="exact"/>
                      </w:pPr>
                      <w:r>
                        <w:t>miniatura</w:t>
                      </w:r>
                    </w:p>
                    <w:p w14:paraId="7F8E617D" w14:textId="77777777" w:rsidR="00540DAD" w:rsidRDefault="009521BD">
                      <w:pPr>
                        <w:pStyle w:val="Titulekobrzku6"/>
                        <w:shd w:val="clear" w:color="auto" w:fill="auto"/>
                        <w:spacing w:line="190" w:lineRule="exact"/>
                      </w:pPr>
                      <w:r>
                        <w:t>8</w:t>
                      </w:r>
                      <w:r>
                        <w:rPr>
                          <w:rStyle w:val="Titulekobrzku695ptTundkovn0ptExact"/>
                        </w:rPr>
                        <w:t>,</w:t>
                      </w:r>
                      <w:r>
                        <w:t>8*11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63500" distR="63500" simplePos="0" relativeHeight="251662336" behindDoc="1" locked="0" layoutInCell="1" allowOverlap="1" wp14:anchorId="14A881C7" wp14:editId="4BE6C35D">
            <wp:simplePos x="0" y="0"/>
            <wp:positionH relativeFrom="margin">
              <wp:posOffset>635</wp:posOffset>
            </wp:positionH>
            <wp:positionV relativeFrom="paragraph">
              <wp:posOffset>207010</wp:posOffset>
            </wp:positionV>
            <wp:extent cx="5779135" cy="5334000"/>
            <wp:effectExtent l="0" t="0" r="0" b="0"/>
            <wp:wrapNone/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9135" cy="533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8F4DAC" w14:textId="77777777" w:rsidR="00540DAD" w:rsidRDefault="00540DAD">
      <w:pPr>
        <w:spacing w:line="360" w:lineRule="exact"/>
      </w:pPr>
    </w:p>
    <w:p w14:paraId="35A37A87" w14:textId="77777777" w:rsidR="00540DAD" w:rsidRDefault="00540DAD">
      <w:pPr>
        <w:spacing w:line="360" w:lineRule="exact"/>
      </w:pPr>
    </w:p>
    <w:p w14:paraId="5BA06BFA" w14:textId="77777777" w:rsidR="00540DAD" w:rsidRDefault="00540DAD">
      <w:pPr>
        <w:spacing w:line="360" w:lineRule="exact"/>
      </w:pPr>
    </w:p>
    <w:p w14:paraId="345B34FB" w14:textId="77777777" w:rsidR="00540DAD" w:rsidRDefault="00540DAD">
      <w:pPr>
        <w:spacing w:line="360" w:lineRule="exact"/>
      </w:pPr>
    </w:p>
    <w:p w14:paraId="2A0C4EE3" w14:textId="77777777" w:rsidR="00540DAD" w:rsidRDefault="00540DAD">
      <w:pPr>
        <w:spacing w:line="360" w:lineRule="exact"/>
      </w:pPr>
    </w:p>
    <w:p w14:paraId="353B1BCE" w14:textId="77777777" w:rsidR="00540DAD" w:rsidRDefault="00540DAD">
      <w:pPr>
        <w:spacing w:line="360" w:lineRule="exact"/>
      </w:pPr>
    </w:p>
    <w:p w14:paraId="37A6704C" w14:textId="77777777" w:rsidR="00540DAD" w:rsidRDefault="00540DAD">
      <w:pPr>
        <w:spacing w:line="360" w:lineRule="exact"/>
      </w:pPr>
    </w:p>
    <w:p w14:paraId="072EF1DF" w14:textId="77777777" w:rsidR="00540DAD" w:rsidRDefault="00540DAD">
      <w:pPr>
        <w:spacing w:line="360" w:lineRule="exact"/>
      </w:pPr>
    </w:p>
    <w:p w14:paraId="2F01BED2" w14:textId="77777777" w:rsidR="00540DAD" w:rsidRDefault="00540DAD">
      <w:pPr>
        <w:spacing w:line="360" w:lineRule="exact"/>
      </w:pPr>
    </w:p>
    <w:p w14:paraId="71024AB7" w14:textId="77777777" w:rsidR="00540DAD" w:rsidRDefault="00540DAD">
      <w:pPr>
        <w:spacing w:line="360" w:lineRule="exact"/>
      </w:pPr>
    </w:p>
    <w:p w14:paraId="7FF932CE" w14:textId="77777777" w:rsidR="00540DAD" w:rsidRDefault="00540DAD">
      <w:pPr>
        <w:spacing w:line="360" w:lineRule="exact"/>
      </w:pPr>
    </w:p>
    <w:p w14:paraId="161F116F" w14:textId="77777777" w:rsidR="00540DAD" w:rsidRDefault="00540DAD">
      <w:pPr>
        <w:spacing w:line="360" w:lineRule="exact"/>
      </w:pPr>
    </w:p>
    <w:p w14:paraId="40EC87E5" w14:textId="77777777" w:rsidR="00540DAD" w:rsidRDefault="00540DAD">
      <w:pPr>
        <w:spacing w:line="360" w:lineRule="exact"/>
      </w:pPr>
    </w:p>
    <w:p w14:paraId="4D263B5A" w14:textId="77777777" w:rsidR="00540DAD" w:rsidRDefault="00540DAD">
      <w:pPr>
        <w:spacing w:line="360" w:lineRule="exact"/>
      </w:pPr>
    </w:p>
    <w:p w14:paraId="4EBFB965" w14:textId="77777777" w:rsidR="00540DAD" w:rsidRDefault="00540DAD">
      <w:pPr>
        <w:spacing w:line="360" w:lineRule="exact"/>
      </w:pPr>
    </w:p>
    <w:p w14:paraId="2C383F65" w14:textId="77777777" w:rsidR="00540DAD" w:rsidRDefault="00540DAD">
      <w:pPr>
        <w:spacing w:line="360" w:lineRule="exact"/>
      </w:pPr>
    </w:p>
    <w:p w14:paraId="04E4C828" w14:textId="77777777" w:rsidR="00540DAD" w:rsidRDefault="00540DAD">
      <w:pPr>
        <w:spacing w:line="360" w:lineRule="exact"/>
      </w:pPr>
    </w:p>
    <w:p w14:paraId="57DF5E6D" w14:textId="77777777" w:rsidR="00540DAD" w:rsidRDefault="00540DAD">
      <w:pPr>
        <w:spacing w:line="360" w:lineRule="exact"/>
      </w:pPr>
    </w:p>
    <w:p w14:paraId="2F3668C5" w14:textId="77777777" w:rsidR="00540DAD" w:rsidRDefault="00540DAD">
      <w:pPr>
        <w:spacing w:line="360" w:lineRule="exact"/>
      </w:pPr>
    </w:p>
    <w:p w14:paraId="555E19FE" w14:textId="77777777" w:rsidR="00540DAD" w:rsidRDefault="00540DAD">
      <w:pPr>
        <w:spacing w:line="360" w:lineRule="exact"/>
      </w:pPr>
    </w:p>
    <w:p w14:paraId="1618099B" w14:textId="77777777" w:rsidR="00540DAD" w:rsidRDefault="00540DAD">
      <w:pPr>
        <w:spacing w:line="360" w:lineRule="exact"/>
      </w:pPr>
    </w:p>
    <w:p w14:paraId="33353B1A" w14:textId="77777777" w:rsidR="00540DAD" w:rsidRDefault="00540DAD">
      <w:pPr>
        <w:spacing w:line="360" w:lineRule="exact"/>
      </w:pPr>
    </w:p>
    <w:p w14:paraId="1C292C57" w14:textId="77777777" w:rsidR="00540DAD" w:rsidRDefault="00540DAD">
      <w:pPr>
        <w:spacing w:line="438" w:lineRule="exact"/>
      </w:pPr>
    </w:p>
    <w:p w14:paraId="7296BB8D" w14:textId="77777777" w:rsidR="00540DAD" w:rsidRDefault="00540DAD">
      <w:pPr>
        <w:rPr>
          <w:sz w:val="2"/>
          <w:szCs w:val="2"/>
        </w:rPr>
        <w:sectPr w:rsidR="00540DAD">
          <w:pgSz w:w="11900" w:h="16840"/>
          <w:pgMar w:top="3354" w:right="1594" w:bottom="2607" w:left="1210" w:header="0" w:footer="3" w:gutter="0"/>
          <w:cols w:space="720"/>
          <w:noEndnote/>
          <w:docGrid w:linePitch="360"/>
        </w:sectPr>
      </w:pPr>
    </w:p>
    <w:p w14:paraId="1BA60809" w14:textId="77777777" w:rsidR="00540DAD" w:rsidRDefault="00540DAD">
      <w:pPr>
        <w:spacing w:line="240" w:lineRule="exact"/>
        <w:rPr>
          <w:sz w:val="19"/>
          <w:szCs w:val="19"/>
        </w:rPr>
      </w:pPr>
    </w:p>
    <w:p w14:paraId="4B8F05D4" w14:textId="77777777" w:rsidR="00540DAD" w:rsidRDefault="00540DAD">
      <w:pPr>
        <w:spacing w:line="240" w:lineRule="exact"/>
        <w:rPr>
          <w:sz w:val="19"/>
          <w:szCs w:val="19"/>
        </w:rPr>
      </w:pPr>
    </w:p>
    <w:p w14:paraId="48DF7792" w14:textId="77777777" w:rsidR="00540DAD" w:rsidRDefault="00540DAD">
      <w:pPr>
        <w:spacing w:before="41" w:after="41" w:line="240" w:lineRule="exact"/>
        <w:rPr>
          <w:sz w:val="19"/>
          <w:szCs w:val="19"/>
        </w:rPr>
      </w:pPr>
    </w:p>
    <w:p w14:paraId="3FFB08E9" w14:textId="77777777" w:rsidR="00540DAD" w:rsidRDefault="00540DAD">
      <w:pPr>
        <w:rPr>
          <w:sz w:val="2"/>
          <w:szCs w:val="2"/>
        </w:rPr>
        <w:sectPr w:rsidR="00540DAD">
          <w:type w:val="continuous"/>
          <w:pgSz w:w="11900" w:h="16840"/>
          <w:pgMar w:top="12940" w:right="0" w:bottom="2622" w:left="0" w:header="0" w:footer="3" w:gutter="0"/>
          <w:cols w:space="720"/>
          <w:noEndnote/>
          <w:docGrid w:linePitch="360"/>
        </w:sectPr>
      </w:pPr>
    </w:p>
    <w:p w14:paraId="1C91A990" w14:textId="58971E3F" w:rsidR="00540DAD" w:rsidRPr="009521BD" w:rsidRDefault="009521BD">
      <w:pPr>
        <w:pStyle w:val="Zkladntext80"/>
        <w:shd w:val="clear" w:color="auto" w:fill="auto"/>
        <w:spacing w:line="210" w:lineRule="exact"/>
        <w:rPr>
          <w:b/>
          <w:bCs/>
        </w:rPr>
        <w:sectPr w:rsidR="00540DAD" w:rsidRPr="009521BD">
          <w:type w:val="continuous"/>
          <w:pgSz w:w="11900" w:h="16840"/>
          <w:pgMar w:top="12940" w:right="2439" w:bottom="2622" w:left="1829" w:header="0" w:footer="3" w:gutter="0"/>
          <w:cols w:space="720"/>
          <w:noEndnote/>
          <w:docGrid w:linePitch="360"/>
        </w:sectPr>
      </w:pPr>
      <w:r w:rsidRPr="009521BD">
        <w:rPr>
          <w:b/>
          <w:bCs/>
          <w:noProof/>
        </w:rPr>
        <mc:AlternateContent>
          <mc:Choice Requires="wps">
            <w:drawing>
              <wp:anchor distT="0" distB="0" distL="63500" distR="63500" simplePos="0" relativeHeight="251664384" behindDoc="1" locked="0" layoutInCell="1" allowOverlap="1" wp14:anchorId="1F875FEC" wp14:editId="39B10EF2">
                <wp:simplePos x="0" y="0"/>
                <wp:positionH relativeFrom="margin">
                  <wp:posOffset>1249680</wp:posOffset>
                </wp:positionH>
                <wp:positionV relativeFrom="paragraph">
                  <wp:posOffset>-13970</wp:posOffset>
                </wp:positionV>
                <wp:extent cx="457200" cy="120650"/>
                <wp:effectExtent l="1270" t="0" r="0" b="0"/>
                <wp:wrapSquare wrapText="right"/>
                <wp:docPr id="8148877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FCDA68" w14:textId="38A70427" w:rsidR="00540DAD" w:rsidRDefault="009521BD">
                            <w:pPr>
                              <w:pStyle w:val="Zkladntext9"/>
                              <w:shd w:val="clear" w:color="auto" w:fill="auto"/>
                              <w:spacing w:line="190" w:lineRule="exact"/>
                            </w:pPr>
                            <w:r>
                              <w:t>avers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75FEC" id="Text Box 19" o:spid="_x0000_s1034" type="#_x0000_t202" style="position:absolute;left:0;text-align:left;margin-left:98.4pt;margin-top:-1.1pt;width:36pt;height:9.5pt;z-index:-25165209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" filled="f" stroked="f">
                <v:textbox style="mso-fit-shape-to-text:t" inset="0,0,0,0">
                  <w:txbxContent>
                    <w:p w14:paraId="4DFCDA68" w14:textId="38A70427" w:rsidR="00540DAD" w:rsidRDefault="009521BD">
                      <w:pPr>
                        <w:pStyle w:val="Zkladntext9"/>
                        <w:shd w:val="clear" w:color="auto" w:fill="auto"/>
                        <w:spacing w:line="190" w:lineRule="exact"/>
                      </w:pPr>
                      <w:r>
                        <w:t>avers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Pr="009521BD">
        <w:rPr>
          <w:b/>
          <w:bCs/>
        </w:rPr>
        <w:t>revers</w:t>
      </w:r>
    </w:p>
    <w:p w14:paraId="1B22C7C4" w14:textId="77777777" w:rsidR="00540DAD" w:rsidRDefault="00540DAD">
      <w:pPr>
        <w:spacing w:before="8" w:after="8" w:line="240" w:lineRule="exact"/>
        <w:rPr>
          <w:sz w:val="19"/>
          <w:szCs w:val="19"/>
        </w:rPr>
      </w:pPr>
    </w:p>
    <w:p w14:paraId="20566480" w14:textId="77777777" w:rsidR="00540DAD" w:rsidRDefault="00540DAD">
      <w:pPr>
        <w:rPr>
          <w:sz w:val="2"/>
          <w:szCs w:val="2"/>
        </w:rPr>
        <w:sectPr w:rsidR="00540DAD">
          <w:type w:val="continuous"/>
          <w:pgSz w:w="11900" w:h="16840"/>
          <w:pgMar w:top="12940" w:right="0" w:bottom="2622" w:left="0" w:header="0" w:footer="3" w:gutter="0"/>
          <w:cols w:space="720"/>
          <w:noEndnote/>
          <w:docGrid w:linePitch="360"/>
        </w:sectPr>
      </w:pPr>
    </w:p>
    <w:p w14:paraId="2D5A421E" w14:textId="3485EF91" w:rsidR="00540DAD" w:rsidRDefault="009521BD">
      <w:pPr>
        <w:pStyle w:val="Zkladntext60"/>
        <w:shd w:val="clear" w:color="auto" w:fill="auto"/>
        <w:spacing w:line="240" w:lineRule="exact"/>
      </w:pPr>
      <w:r>
        <w:t>Příloha č. 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Příloha č. 5</w:t>
      </w:r>
    </w:p>
    <w:sectPr w:rsidR="00540DAD">
      <w:type w:val="continuous"/>
      <w:pgSz w:w="11900" w:h="16840"/>
      <w:pgMar w:top="12940" w:right="2497" w:bottom="2622" w:left="1829" w:header="0" w:footer="3" w:gutter="0"/>
      <w:cols w:num="2" w:space="720" w:equalWidth="0">
        <w:col w:w="2083" w:space="3110"/>
        <w:col w:w="2381"/>
      </w:cols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90379D" w14:textId="77777777" w:rsidR="009521BD" w:rsidRDefault="009521BD">
      <w:r>
        <w:separator/>
      </w:r>
    </w:p>
  </w:endnote>
  <w:endnote w:type="continuationSeparator" w:id="0">
    <w:p w14:paraId="1138FE01" w14:textId="77777777" w:rsidR="009521BD" w:rsidRDefault="00952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93D2B5" w14:textId="77777777" w:rsidR="00540DAD" w:rsidRDefault="00540DAD"/>
  </w:footnote>
  <w:footnote w:type="continuationSeparator" w:id="0">
    <w:p w14:paraId="0DD93C83" w14:textId="77777777" w:rsidR="00540DAD" w:rsidRDefault="00540D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8F0263" w14:textId="77777777" w:rsidR="00540DAD" w:rsidRDefault="00540DA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7E6787"/>
    <w:multiLevelType w:val="multilevel"/>
    <w:tmpl w:val="F932A8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9656EF6"/>
    <w:multiLevelType w:val="multilevel"/>
    <w:tmpl w:val="2814F3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49F2841"/>
    <w:multiLevelType w:val="multilevel"/>
    <w:tmpl w:val="24182D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35E29AF"/>
    <w:multiLevelType w:val="multilevel"/>
    <w:tmpl w:val="D74C15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198328">
    <w:abstractNumId w:val="3"/>
  </w:num>
  <w:num w:numId="2" w16cid:durableId="1894611842">
    <w:abstractNumId w:val="0"/>
  </w:num>
  <w:num w:numId="3" w16cid:durableId="958296499">
    <w:abstractNumId w:val="1"/>
  </w:num>
  <w:num w:numId="4" w16cid:durableId="21134759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DAD"/>
    <w:rsid w:val="00540DAD"/>
    <w:rsid w:val="008004C4"/>
    <w:rsid w:val="009521BD"/>
    <w:rsid w:val="00B57205"/>
    <w:rsid w:val="00D63D80"/>
    <w:rsid w:val="00FF0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30244A2"/>
  <w15:docId w15:val="{DEAD85E0-0B8F-4DB1-A2B6-A6BC9EC99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hlavneboZpatCourierNew55ptNetun">
    <w:name w:val="Záhlaví nebo Zápatí + Courier New;5;5 pt;Ne tučné"/>
    <w:basedOn w:val="ZhlavneboZpat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Titulekobrzku2">
    <w:name w:val="Titulek obrázku (2)_"/>
    <w:basedOn w:val="Standardnpsmoodstavce"/>
    <w:link w:val="Titulekobrzku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13"/>
      <w:szCs w:val="13"/>
      <w:u w:val="none"/>
    </w:rPr>
  </w:style>
  <w:style w:type="character" w:customStyle="1" w:styleId="Titulekobrzku2Kurzvadkovn0pt">
    <w:name w:val="Titulek obrázku (2) + Kurzíva;Řádkování 0 pt"/>
    <w:basedOn w:val="Titulekobrzku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105ptNetunKurzvadkovn0pt">
    <w:name w:val="Titulek obrázku + 10;5 pt;Ne tučné;Kurzíva;Řádkování 0 pt"/>
    <w:basedOn w:val="Titulekobrzku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TitulekobrzkuNetunKurzva">
    <w:name w:val="Titulek obrázku + Ne tučné;Kurzíva"/>
    <w:basedOn w:val="Titulekobrzku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Zkladntext5Malpsmena">
    <w:name w:val="Základní text (5) + Malá písmena"/>
    <w:basedOn w:val="Zkladntext5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Zkladntext512ptNetunKurzvaMalpsmenadkovn2pt">
    <w:name w:val="Základní text (5) + 12 pt;Ne tučné;Kurzíva;Malá písmena;Řádkování 2 pt"/>
    <w:basedOn w:val="Zkladntext5"/>
    <w:rPr>
      <w:rFonts w:ascii="Times New Roman" w:eastAsia="Times New Roman" w:hAnsi="Times New Roman" w:cs="Times New Roman"/>
      <w:b/>
      <w:bCs/>
      <w:i/>
      <w:iCs/>
      <w:smallCaps/>
      <w:strike w:val="0"/>
      <w:color w:val="000000"/>
      <w:spacing w:val="5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5NetunKurzvadkovn0pt">
    <w:name w:val="Základní text (5) + Ne tučné;Kurzíva;Řádkování 0 pt"/>
    <w:basedOn w:val="Zkladntext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Zkladntext512ptNetunKurzvadkovn2pt">
    <w:name w:val="Základní text (5) + 12 pt;Ne tučné;Kurzíva;Řádkování 2 pt"/>
    <w:basedOn w:val="Zkladntext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5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512ptNetunKurzvadkovn0pt">
    <w:name w:val="Základní text (5) + 12 pt;Ne tučné;Kurzíva;Řádkování 0 pt"/>
    <w:basedOn w:val="Zkladntext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51">
    <w:name w:val="Základní text (5)"/>
    <w:basedOn w:val="Zkladn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Zkladntext6Exact">
    <w:name w:val="Základní text (6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7Exact">
    <w:name w:val="Základní text (7) Exact"/>
    <w:basedOn w:val="Standardnpsmoodstavce"/>
    <w:link w:val="Zkladntext7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50"/>
      <w:szCs w:val="50"/>
      <w:u w:val="none"/>
    </w:rPr>
  </w:style>
  <w:style w:type="character" w:customStyle="1" w:styleId="Titulekobrzku3Exact">
    <w:name w:val="Titulek obrázku (3) Exact"/>
    <w:basedOn w:val="Standardnpsmoodstavce"/>
    <w:link w:val="Titulekobrzku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50"/>
      <w:szCs w:val="50"/>
      <w:u w:val="none"/>
    </w:rPr>
  </w:style>
  <w:style w:type="character" w:customStyle="1" w:styleId="Titulekobrzku4Exact">
    <w:name w:val="Titulek obrázku (4) Exact"/>
    <w:basedOn w:val="Standardnpsmoodstavce"/>
    <w:link w:val="Titulekobrzku4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50"/>
      <w:szCs w:val="50"/>
      <w:u w:val="none"/>
    </w:rPr>
  </w:style>
  <w:style w:type="character" w:customStyle="1" w:styleId="Titulekobrzku4TimesNewRoman29ptExact">
    <w:name w:val="Titulek obrázku (4) + Times New Roman;29 pt Exact"/>
    <w:basedOn w:val="Titulekobrzku4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8"/>
      <w:szCs w:val="58"/>
      <w:u w:val="none"/>
      <w:lang w:val="cs-CZ" w:eastAsia="cs-CZ" w:bidi="cs-CZ"/>
    </w:rPr>
  </w:style>
  <w:style w:type="character" w:customStyle="1" w:styleId="Titulekobrzku5Exact">
    <w:name w:val="Titulek obrázku (5) Exact"/>
    <w:basedOn w:val="Standardnpsmoodstavce"/>
    <w:link w:val="Titulekobrzku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obrzku6Exact">
    <w:name w:val="Titulek obrázku (6) Exact"/>
    <w:basedOn w:val="Standardnpsmoodstavce"/>
    <w:link w:val="Titulekobrzku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4"/>
      <w:szCs w:val="14"/>
      <w:u w:val="none"/>
    </w:rPr>
  </w:style>
  <w:style w:type="character" w:customStyle="1" w:styleId="Titulekobrzku695ptTundkovn0ptExact">
    <w:name w:val="Titulek obrázku (6) + 9;5 pt;Tučné;Řádkování 0 pt Exact"/>
    <w:basedOn w:val="Titulekobrzku6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9Exact">
    <w:name w:val="Základní text (9) Exact"/>
    <w:basedOn w:val="Standardnpsmoodstavce"/>
    <w:link w:val="Zkladntext9"/>
    <w:rPr>
      <w:rFonts w:ascii="Verdana" w:eastAsia="Verdana" w:hAnsi="Verdana" w:cs="Verdan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12pt">
    <w:name w:val="Základní text (6) + 12 pt"/>
    <w:basedOn w:val="Zkladntext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540" w:line="0" w:lineRule="atLeast"/>
      <w:jc w:val="center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60"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300" w:after="60" w:line="0" w:lineRule="atLeast"/>
      <w:jc w:val="center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300" w:after="240" w:line="274" w:lineRule="exact"/>
      <w:ind w:hanging="280"/>
      <w:jc w:val="both"/>
    </w:pPr>
    <w:rPr>
      <w:rFonts w:ascii="Times New Roman" w:eastAsia="Times New Roman" w:hAnsi="Times New Roman" w:cs="Times New Roman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240" w:after="60" w:line="0" w:lineRule="atLeast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60" w:after="30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pacing w:val="20"/>
      <w:sz w:val="13"/>
      <w:szCs w:val="13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300" w:after="120" w:line="0" w:lineRule="atLeast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z w:val="50"/>
      <w:szCs w:val="50"/>
    </w:rPr>
  </w:style>
  <w:style w:type="paragraph" w:customStyle="1" w:styleId="Titulekobrzku3">
    <w:name w:val="Titulek obrázku (3)"/>
    <w:basedOn w:val="Normln"/>
    <w:link w:val="Titulekobrzku3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20"/>
      <w:sz w:val="50"/>
      <w:szCs w:val="50"/>
    </w:rPr>
  </w:style>
  <w:style w:type="paragraph" w:customStyle="1" w:styleId="Titulekobrzku4">
    <w:name w:val="Titulek obrázku (4)"/>
    <w:basedOn w:val="Normln"/>
    <w:link w:val="Titulekobrzku4Exact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z w:val="50"/>
      <w:szCs w:val="50"/>
    </w:rPr>
  </w:style>
  <w:style w:type="paragraph" w:customStyle="1" w:styleId="Titulekobrzku5">
    <w:name w:val="Titulek obrázku (5)"/>
    <w:basedOn w:val="Normln"/>
    <w:link w:val="Titulekobrzku5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Titulekobrzku6">
    <w:name w:val="Titulek obrázku (6)"/>
    <w:basedOn w:val="Normln"/>
    <w:link w:val="Titulekobrzku6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0"/>
      <w:sz w:val="14"/>
      <w:szCs w:val="14"/>
    </w:rPr>
  </w:style>
  <w:style w:type="paragraph" w:customStyle="1" w:styleId="Zkladntext9">
    <w:name w:val="Základní text (9)"/>
    <w:basedOn w:val="Normln"/>
    <w:link w:val="Zkladntext9Exact"/>
    <w:pPr>
      <w:shd w:val="clear" w:color="auto" w:fill="FFFFFF"/>
      <w:spacing w:line="0" w:lineRule="atLeast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0" w:lineRule="atLeast"/>
      <w:jc w:val="right"/>
    </w:pPr>
    <w:rPr>
      <w:rFonts w:ascii="Verdana" w:eastAsia="Verdana" w:hAnsi="Verdana" w:cs="Verdan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990</Words>
  <Characters>5841</Characters>
  <Application>Microsoft Office Word</Application>
  <DocSecurity>0</DocSecurity>
  <Lines>48</Lines>
  <Paragraphs>13</Paragraphs>
  <ScaleCrop>false</ScaleCrop>
  <Company/>
  <LinksUpToDate>false</LinksUpToDate>
  <CharactersWithSpaces>6818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Grünertová Lucie</dc:creator>
  <cp:lastModifiedBy>Grünertová Lucie</cp:lastModifiedBy>
  <cp:revision>3</cp:revision>
  <dcterms:created xsi:type="dcterms:W3CDTF">2024-11-04T12:46:00Z</dcterms:created>
  <dcterms:modified xsi:type="dcterms:W3CDTF">2024-11-04T12:51:00Z</dcterms:modified>
</cp:coreProperties>
</file>