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F3D9" w14:textId="77777777" w:rsidR="00014F41" w:rsidRDefault="00014F41" w:rsidP="00014F41">
      <w:pPr>
        <w:pStyle w:val="Nzev"/>
      </w:pPr>
      <w:r>
        <w:t>Obec Hnanice</w:t>
      </w:r>
      <w:r>
        <w:br/>
        <w:t>Zastupitelstvo obce Hnanice</w:t>
      </w:r>
    </w:p>
    <w:p w14:paraId="62B879B0" w14:textId="77777777" w:rsidR="00014F41" w:rsidRDefault="00014F41" w:rsidP="00014F41">
      <w:pPr>
        <w:pStyle w:val="Nadpis11"/>
      </w:pPr>
      <w:r>
        <w:t>Obecně závazná vyhláška obce Hnanice</w:t>
      </w:r>
      <w:r>
        <w:br/>
        <w:t>o stanovení obecního systému odpadového hospodářství</w:t>
      </w:r>
    </w:p>
    <w:p w14:paraId="5A213512" w14:textId="77777777" w:rsidR="00A57D6F" w:rsidRDefault="00A57D6F">
      <w:pPr>
        <w:jc w:val="both"/>
        <w:rPr>
          <w:rFonts w:ascii="Arial" w:hAnsi="Arial" w:cs="Arial"/>
          <w:sz w:val="22"/>
          <w:szCs w:val="22"/>
        </w:rPr>
      </w:pPr>
    </w:p>
    <w:p w14:paraId="46FDCF1A" w14:textId="77777777" w:rsidR="00A57D6F" w:rsidRDefault="00A57D6F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>Zastupitelstvo obce Hnanice se na svém zasedání dne</w:t>
      </w:r>
      <w:r w:rsidR="00014F41">
        <w:rPr>
          <w:rFonts w:ascii="Arial" w:hAnsi="Arial" w:cs="Arial"/>
          <w:sz w:val="22"/>
          <w:szCs w:val="22"/>
        </w:rPr>
        <w:t xml:space="preserve"> 25. února 2025 </w:t>
      </w:r>
      <w:r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1FEF0F0" w14:textId="77777777" w:rsidR="00A57D6F" w:rsidRDefault="00A57D6F">
      <w:pPr>
        <w:jc w:val="center"/>
        <w:rPr>
          <w:rFonts w:ascii="Arial" w:hAnsi="Arial" w:cs="Arial"/>
          <w:b/>
          <w:sz w:val="22"/>
          <w:szCs w:val="22"/>
        </w:rPr>
      </w:pPr>
    </w:p>
    <w:p w14:paraId="7C6DEE84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20643B29" w14:textId="77777777" w:rsidR="00A57D6F" w:rsidRDefault="00A57D6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3E5B74" w14:textId="77777777" w:rsidR="00A57D6F" w:rsidRDefault="00A57D6F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3473686" w14:textId="77777777" w:rsidR="00A57D6F" w:rsidRDefault="00A57D6F">
      <w:pPr>
        <w:numPr>
          <w:ilvl w:val="0"/>
          <w:numId w:val="5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Hnanice.</w:t>
      </w:r>
    </w:p>
    <w:p w14:paraId="4E039429" w14:textId="77777777" w:rsidR="00A57D6F" w:rsidRDefault="00A57D6F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57CECB" w14:textId="77777777" w:rsidR="00A57D6F" w:rsidRDefault="00A57D6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15A54326" w14:textId="77777777" w:rsidR="00A57D6F" w:rsidRDefault="00A57D6F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00DD6F6" w14:textId="77777777" w:rsidR="00A57D6F" w:rsidRDefault="00A57D6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DFC39CA" w14:textId="77777777" w:rsidR="00A57D6F" w:rsidRDefault="00A57D6F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4041CA7C" w14:textId="1B9106A2" w:rsidR="00A57D6F" w:rsidRDefault="00A57D6F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S</w:t>
      </w:r>
      <w:r>
        <w:rPr>
          <w:rFonts w:ascii="Arial" w:hAnsi="Arial" w:cs="Arial"/>
          <w:sz w:val="22"/>
          <w:szCs w:val="22"/>
        </w:rPr>
        <w:t xml:space="preserve">tanoviště sběrných nádob je místo, kde jsou sběrné nádoby trvale nebo přechodně umístěny za účelem dalšího nakládání </w:t>
      </w:r>
      <w:r w:rsidR="00A815B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5902A54E" w14:textId="77777777" w:rsidR="00A57D6F" w:rsidRDefault="00A57D6F" w:rsidP="00A815BB">
      <w:pPr>
        <w:rPr>
          <w:rFonts w:ascii="Arial" w:hAnsi="Arial" w:cs="Arial"/>
          <w:b/>
          <w:sz w:val="22"/>
          <w:szCs w:val="22"/>
        </w:rPr>
      </w:pPr>
    </w:p>
    <w:p w14:paraId="558C7674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08A9272C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506D18" w14:textId="77777777" w:rsidR="00A57D6F" w:rsidRDefault="00A57D6F">
      <w:pPr>
        <w:jc w:val="center"/>
        <w:rPr>
          <w:rFonts w:ascii="Arial" w:hAnsi="Arial" w:cs="Arial"/>
          <w:sz w:val="22"/>
          <w:szCs w:val="22"/>
        </w:rPr>
      </w:pPr>
    </w:p>
    <w:p w14:paraId="14760EB5" w14:textId="77777777" w:rsidR="00A57D6F" w:rsidRDefault="00A57D6F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01EF931" w14:textId="77777777" w:rsidR="00A57D6F" w:rsidRDefault="00A57D6F">
      <w:pPr>
        <w:rPr>
          <w:rFonts w:ascii="Arial" w:hAnsi="Arial" w:cs="Arial"/>
          <w:i/>
          <w:iCs/>
          <w:sz w:val="22"/>
          <w:szCs w:val="22"/>
        </w:rPr>
      </w:pPr>
    </w:p>
    <w:p w14:paraId="0F4A9290" w14:textId="77777777" w:rsidR="00A57D6F" w:rsidRDefault="00A57D6F">
      <w:pPr>
        <w:pStyle w:val="Odstavecseseznamem"/>
        <w:numPr>
          <w:ilvl w:val="0"/>
          <w:numId w:val="8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AE555E9" w14:textId="77777777" w:rsidR="00A57D6F" w:rsidRDefault="00A57D6F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14:paraId="0B1D9CF2" w14:textId="77777777" w:rsidR="00A57D6F" w:rsidRDefault="00A57D6F">
      <w:pPr>
        <w:pStyle w:val="Odstavecseseznamem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0A1AA677" w14:textId="7E10413F" w:rsidR="00A57D6F" w:rsidRDefault="00A57D6F">
      <w:pPr>
        <w:pStyle w:val="Odstavecseseznamem"/>
        <w:numPr>
          <w:ilvl w:val="0"/>
          <w:numId w:val="8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</w:t>
      </w:r>
      <w:r w:rsidR="00F265D0">
        <w:rPr>
          <w:rFonts w:ascii="Arial" w:hAnsi="Arial" w:cs="Arial"/>
          <w:bCs/>
          <w:i/>
          <w:color w:val="000000"/>
        </w:rPr>
        <w:t xml:space="preserve"> (bílé a barevné)</w:t>
      </w:r>
      <w:r>
        <w:rPr>
          <w:rFonts w:ascii="Arial" w:hAnsi="Arial" w:cs="Arial"/>
          <w:bCs/>
          <w:i/>
          <w:color w:val="000000"/>
        </w:rPr>
        <w:t>,</w:t>
      </w:r>
    </w:p>
    <w:p w14:paraId="3B70DFB3" w14:textId="77777777" w:rsidR="00A57D6F" w:rsidRDefault="00A57D6F">
      <w:pPr>
        <w:pStyle w:val="Odstavecseseznamem"/>
        <w:numPr>
          <w:ilvl w:val="0"/>
          <w:numId w:val="8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</w:t>
      </w:r>
    </w:p>
    <w:p w14:paraId="74429FE7" w14:textId="77777777" w:rsidR="00A57D6F" w:rsidRDefault="00A57D6F">
      <w:pPr>
        <w:numPr>
          <w:ilvl w:val="0"/>
          <w:numId w:val="8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AFD64DE" w14:textId="77777777" w:rsidR="00A57D6F" w:rsidRDefault="00A57D6F">
      <w:pPr>
        <w:numPr>
          <w:ilvl w:val="0"/>
          <w:numId w:val="8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6136D8B" w14:textId="77777777" w:rsidR="00A57D6F" w:rsidRDefault="00A57D6F">
      <w:pPr>
        <w:numPr>
          <w:ilvl w:val="0"/>
          <w:numId w:val="8"/>
        </w:num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BB6D3D" w14:textId="77777777" w:rsidR="00A57D6F" w:rsidRDefault="00A57D6F">
      <w:pPr>
        <w:numPr>
          <w:ilvl w:val="0"/>
          <w:numId w:val="8"/>
        </w:numPr>
        <w:jc w:val="both"/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55A72A9" w14:textId="77777777" w:rsidR="00A57D6F" w:rsidRDefault="00A57D6F">
      <w:pPr>
        <w:numPr>
          <w:ilvl w:val="0"/>
          <w:numId w:val="8"/>
        </w:numPr>
        <w:jc w:val="both"/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9ED8B66" w14:textId="77777777" w:rsidR="00A57D6F" w:rsidRDefault="00A57D6F">
      <w:pPr>
        <w:rPr>
          <w:rFonts w:ascii="Arial" w:hAnsi="Arial" w:cs="Arial"/>
          <w:i/>
          <w:iCs/>
          <w:sz w:val="22"/>
          <w:szCs w:val="22"/>
        </w:rPr>
      </w:pPr>
    </w:p>
    <w:p w14:paraId="49097EE7" w14:textId="77777777" w:rsidR="00A57D6F" w:rsidRDefault="00A57D6F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0C563C43" w14:textId="77777777" w:rsidR="00A57D6F" w:rsidRDefault="00A57D6F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60FE61" w14:textId="63795701" w:rsidR="00A57D6F" w:rsidRPr="00A815BB" w:rsidRDefault="00A57D6F" w:rsidP="00A815BB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310BBC56" w14:textId="77777777" w:rsidR="00A57D6F" w:rsidRDefault="00A57D6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A44F4B4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326C5F7B" w14:textId="77777777" w:rsidR="00A57D6F" w:rsidRDefault="00A57D6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14:paraId="0297AD1B" w14:textId="77777777" w:rsidR="00A57D6F" w:rsidRDefault="00A57D6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D899DC" w14:textId="77777777" w:rsidR="00A57D6F" w:rsidRDefault="00A57D6F">
      <w:pPr>
        <w:numPr>
          <w:ilvl w:val="0"/>
          <w:numId w:val="9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</w:t>
      </w:r>
      <w:r w:rsidR="00EA77A2">
        <w:rPr>
          <w:rFonts w:ascii="Arial" w:hAnsi="Arial" w:cs="Arial"/>
          <w:sz w:val="22"/>
          <w:szCs w:val="22"/>
        </w:rPr>
        <w:t xml:space="preserve">oby různých kapacit (popelnice, </w:t>
      </w:r>
      <w:proofErr w:type="spellStart"/>
      <w:r>
        <w:rPr>
          <w:rFonts w:ascii="Arial" w:hAnsi="Arial" w:cs="Arial"/>
          <w:sz w:val="22"/>
          <w:szCs w:val="22"/>
        </w:rPr>
        <w:t>nízkoobjemové</w:t>
      </w:r>
      <w:proofErr w:type="spellEnd"/>
      <w:r>
        <w:rPr>
          <w:rFonts w:ascii="Arial" w:hAnsi="Arial" w:cs="Arial"/>
          <w:sz w:val="22"/>
          <w:szCs w:val="22"/>
        </w:rPr>
        <w:t xml:space="preserve"> kontejnery, velkoobjemové kontejnery).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Sběrné nádoby jsou barevně odlišeny a opatřeny příslušnými nápisy a pokyny pro jednotlivé druhy odpadu.  </w:t>
      </w:r>
    </w:p>
    <w:p w14:paraId="0393577B" w14:textId="77777777" w:rsidR="00A57D6F" w:rsidRDefault="00A57D6F">
      <w:pPr>
        <w:rPr>
          <w:rFonts w:ascii="Arial" w:hAnsi="Arial" w:cs="Arial"/>
          <w:sz w:val="22"/>
          <w:szCs w:val="22"/>
        </w:rPr>
      </w:pPr>
    </w:p>
    <w:p w14:paraId="468FC9E6" w14:textId="77777777" w:rsidR="00A57D6F" w:rsidRDefault="00A57D6F" w:rsidP="00EA77A2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EA77A2">
        <w:rPr>
          <w:rFonts w:ascii="Arial" w:hAnsi="Arial" w:cs="Arial"/>
          <w:sz w:val="22"/>
          <w:szCs w:val="22"/>
        </w:rPr>
        <w:t xml:space="preserve">těchto </w:t>
      </w:r>
      <w:r>
        <w:rPr>
          <w:rFonts w:ascii="Arial" w:hAnsi="Arial" w:cs="Arial"/>
          <w:sz w:val="22"/>
          <w:szCs w:val="22"/>
        </w:rPr>
        <w:t>stanovištích</w:t>
      </w:r>
      <w:r w:rsidR="00EA77A2">
        <w:rPr>
          <w:rFonts w:ascii="Arial" w:hAnsi="Arial" w:cs="Arial"/>
          <w:sz w:val="22"/>
          <w:szCs w:val="22"/>
        </w:rPr>
        <w:t>:</w:t>
      </w:r>
    </w:p>
    <w:p w14:paraId="15414995" w14:textId="77777777" w:rsidR="00EA77A2" w:rsidRPr="00A57D6F" w:rsidRDefault="00EA77A2" w:rsidP="00EA77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4B0A87B" w14:textId="25B84554" w:rsidR="00EA77A2" w:rsidRPr="00A57D6F" w:rsidRDefault="00EA77A2" w:rsidP="00EA77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57D6F">
        <w:rPr>
          <w:rFonts w:ascii="Arial" w:hAnsi="Arial" w:cs="Arial"/>
          <w:color w:val="000000"/>
          <w:sz w:val="22"/>
          <w:szCs w:val="22"/>
        </w:rPr>
        <w:t>Sběrné nádoby na papír, bílé sklo, barevné sklo, p</w:t>
      </w:r>
      <w:r w:rsidRPr="00A57D6F">
        <w:rPr>
          <w:rFonts w:ascii="Arial" w:hAnsi="Arial" w:cs="Arial"/>
          <w:bCs/>
          <w:color w:val="000000"/>
        </w:rPr>
        <w:t>last</w:t>
      </w:r>
      <w:r w:rsidRPr="00A57D6F">
        <w:rPr>
          <w:rFonts w:ascii="Arial" w:hAnsi="Arial" w:cs="Arial"/>
          <w:color w:val="000000"/>
          <w:sz w:val="22"/>
          <w:szCs w:val="22"/>
        </w:rPr>
        <w:t>, kov</w:t>
      </w:r>
      <w:r w:rsidR="00A815BB">
        <w:rPr>
          <w:rFonts w:ascii="Arial" w:hAnsi="Arial" w:cs="Arial"/>
          <w:color w:val="000000"/>
          <w:sz w:val="22"/>
          <w:szCs w:val="22"/>
        </w:rPr>
        <w:t>y</w:t>
      </w:r>
      <w:r w:rsidRPr="00A57D6F">
        <w:rPr>
          <w:rFonts w:ascii="Arial" w:hAnsi="Arial" w:cs="Arial"/>
          <w:color w:val="000000"/>
          <w:sz w:val="22"/>
          <w:szCs w:val="22"/>
        </w:rPr>
        <w:t>, textil a j</w:t>
      </w:r>
      <w:r w:rsidRPr="00A57D6F">
        <w:rPr>
          <w:rFonts w:ascii="Arial" w:hAnsi="Arial" w:cs="Arial"/>
          <w:iCs/>
          <w:color w:val="000000"/>
          <w:sz w:val="22"/>
          <w:szCs w:val="22"/>
        </w:rPr>
        <w:t xml:space="preserve">edlé oleje a tuky </w:t>
      </w:r>
      <w:r w:rsidRPr="00A57D6F">
        <w:rPr>
          <w:rFonts w:ascii="Arial" w:hAnsi="Arial" w:cs="Arial"/>
          <w:color w:val="000000"/>
          <w:sz w:val="22"/>
          <w:szCs w:val="22"/>
        </w:rPr>
        <w:t>jsou umístěny na ulici Záhumenní u OÚ Hnanice.</w:t>
      </w:r>
    </w:p>
    <w:p w14:paraId="083C37E0" w14:textId="77777777" w:rsidR="00EA77A2" w:rsidRDefault="00EA77A2" w:rsidP="00EA77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93840E7" w14:textId="77777777" w:rsidR="00EA77A2" w:rsidRDefault="00EA77A2" w:rsidP="00EA77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57D6F">
        <w:rPr>
          <w:rFonts w:ascii="Arial" w:hAnsi="Arial" w:cs="Arial"/>
          <w:color w:val="000000"/>
          <w:sz w:val="22"/>
          <w:szCs w:val="22"/>
        </w:rPr>
        <w:t xml:space="preserve">Sběrné nádoby na papír a plast jsou umístěny na ulici </w:t>
      </w:r>
      <w:proofErr w:type="spellStart"/>
      <w:r w:rsidRPr="00A57D6F">
        <w:rPr>
          <w:rFonts w:ascii="Arial" w:hAnsi="Arial" w:cs="Arial"/>
          <w:color w:val="000000"/>
          <w:sz w:val="22"/>
          <w:szCs w:val="22"/>
        </w:rPr>
        <w:t>Danižská</w:t>
      </w:r>
      <w:proofErr w:type="spellEnd"/>
      <w:r w:rsidRPr="00A57D6F">
        <w:rPr>
          <w:rFonts w:ascii="Arial" w:hAnsi="Arial" w:cs="Arial"/>
          <w:color w:val="000000"/>
          <w:sz w:val="22"/>
          <w:szCs w:val="22"/>
        </w:rPr>
        <w:t xml:space="preserve"> u budovy bývalé sýpky Hnanice.</w:t>
      </w:r>
    </w:p>
    <w:p w14:paraId="58504E83" w14:textId="77777777" w:rsidR="00A815BB" w:rsidRDefault="00A815BB" w:rsidP="00EA77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8C9B14" w14:textId="36D576BF" w:rsidR="00A815BB" w:rsidRDefault="00A815BB" w:rsidP="00EA77A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Sběrné místo pro odložení biologického odpadu je na ulici Okrajová u skladu zahradní techniky.</w:t>
      </w:r>
    </w:p>
    <w:p w14:paraId="4E1E9E0E" w14:textId="77777777" w:rsidR="00EA77A2" w:rsidRDefault="00EA77A2" w:rsidP="00EA77A2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A26B83" w14:textId="77777777" w:rsidR="00A57D6F" w:rsidRDefault="00A57D6F">
      <w:pPr>
        <w:pStyle w:val="NormlnIMP"/>
        <w:numPr>
          <w:ilvl w:val="0"/>
          <w:numId w:val="9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032DB1" w14:textId="77777777" w:rsidR="00A57D6F" w:rsidRDefault="00A57D6F">
      <w:pPr>
        <w:jc w:val="both"/>
        <w:rPr>
          <w:rFonts w:ascii="Arial" w:hAnsi="Arial" w:cs="Arial"/>
          <w:sz w:val="22"/>
          <w:szCs w:val="22"/>
        </w:rPr>
      </w:pPr>
    </w:p>
    <w:p w14:paraId="7DFCECD6" w14:textId="77777777" w:rsidR="00A57D6F" w:rsidRDefault="00A57D6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odpady, barva hnědá.</w:t>
      </w:r>
    </w:p>
    <w:p w14:paraId="6B16D296" w14:textId="77777777" w:rsidR="00A57D6F" w:rsidRDefault="00A57D6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 barva modrá: sběrná nádoba modrá</w:t>
      </w:r>
    </w:p>
    <w:p w14:paraId="6599C6A4" w14:textId="77777777" w:rsidR="00A57D6F" w:rsidRDefault="00A57D6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</w:rPr>
        <w:t>: sběrná nádoba barva žlutá</w:t>
      </w:r>
    </w:p>
    <w:p w14:paraId="57666F0C" w14:textId="77777777" w:rsidR="00A57D6F" w:rsidRDefault="00A57D6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bílé, barva bílá,</w:t>
      </w:r>
    </w:p>
    <w:p w14:paraId="0FBF07AA" w14:textId="77777777" w:rsidR="00A57D6F" w:rsidRDefault="00A57D6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14:paraId="2E95B23E" w14:textId="77777777" w:rsidR="00A57D6F" w:rsidRDefault="00A57D6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3FE3B1D1" w14:textId="77777777" w:rsidR="00A57D6F" w:rsidRDefault="00A57D6F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černá s nápisem.</w:t>
      </w:r>
    </w:p>
    <w:p w14:paraId="1D2968BC" w14:textId="77777777" w:rsidR="00A57D6F" w:rsidRDefault="00A57D6F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Textil, barva modrá s nápisem textil</w:t>
      </w:r>
    </w:p>
    <w:p w14:paraId="58A3A48D" w14:textId="77777777" w:rsidR="00A57D6F" w:rsidRDefault="00A57D6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EC8E2A" w14:textId="77777777" w:rsidR="00A57D6F" w:rsidRDefault="00A57D6F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616AC09" w14:textId="77777777" w:rsidR="00A57D6F" w:rsidRDefault="00A57D6F">
      <w:pPr>
        <w:jc w:val="both"/>
        <w:rPr>
          <w:rFonts w:ascii="Arial" w:hAnsi="Arial" w:cs="Arial"/>
          <w:sz w:val="22"/>
          <w:szCs w:val="22"/>
        </w:rPr>
      </w:pPr>
    </w:p>
    <w:p w14:paraId="118103F1" w14:textId="1FA89159" w:rsidR="00A57D6F" w:rsidRPr="00A815BB" w:rsidRDefault="00A57D6F" w:rsidP="00A815BB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D80FEF5" w14:textId="77777777" w:rsidR="00A57D6F" w:rsidRDefault="00A57D6F">
      <w:pPr>
        <w:pStyle w:val="Default"/>
        <w:ind w:left="360"/>
      </w:pPr>
    </w:p>
    <w:p w14:paraId="78C1BEA3" w14:textId="77777777" w:rsidR="00A57D6F" w:rsidRDefault="00A57D6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BBB77EA" w14:textId="77777777" w:rsidR="00A57D6F" w:rsidRDefault="00A57D6F">
      <w:pPr>
        <w:pStyle w:val="Nadpis2"/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21F419DC" w14:textId="77777777" w:rsidR="00A57D6F" w:rsidRDefault="00A57D6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90DC33" w14:textId="77777777" w:rsidR="00C33B4D" w:rsidRPr="00A57D6F" w:rsidRDefault="00C33B4D" w:rsidP="00C33B4D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C33B4D">
        <w:rPr>
          <w:rFonts w:ascii="Arial" w:hAnsi="Arial" w:cs="Arial"/>
          <w:sz w:val="22"/>
          <w:szCs w:val="22"/>
          <w:lang w:eastAsia="cs-CZ"/>
        </w:rPr>
        <w:t xml:space="preserve">Svoz nebezpečných složek komunálního odpadu je zajišťován </w:t>
      </w:r>
      <w:r w:rsidRPr="00C33B4D">
        <w:rPr>
          <w:rFonts w:ascii="Arial" w:hAnsi="Arial" w:cs="Arial"/>
          <w:iCs/>
          <w:sz w:val="22"/>
          <w:szCs w:val="22"/>
          <w:lang w:eastAsia="cs-CZ"/>
        </w:rPr>
        <w:t>minimálně dvakrát ročně</w:t>
      </w:r>
      <w:r w:rsidRPr="00C33B4D">
        <w:rPr>
          <w:rFonts w:ascii="Arial" w:hAnsi="Arial" w:cs="Arial"/>
          <w:sz w:val="22"/>
          <w:szCs w:val="22"/>
          <w:lang w:eastAsia="cs-CZ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A57D6F">
        <w:rPr>
          <w:rFonts w:ascii="Arial" w:hAnsi="Arial" w:cs="Arial"/>
          <w:iCs/>
          <w:color w:val="000000"/>
          <w:sz w:val="22"/>
          <w:szCs w:val="22"/>
          <w:lang w:eastAsia="cs-CZ"/>
        </w:rPr>
        <w:t>na úřední desce obecního úřadu,</w:t>
      </w:r>
      <w:r w:rsidRPr="00A57D6F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A57D6F">
        <w:rPr>
          <w:rFonts w:ascii="Arial" w:hAnsi="Arial" w:cs="Arial"/>
          <w:iCs/>
          <w:color w:val="000000"/>
          <w:sz w:val="22"/>
          <w:szCs w:val="22"/>
          <w:lang w:eastAsia="cs-CZ"/>
        </w:rPr>
        <w:t>v místním rozhlase, webu obce a v informačních aplikacích obce.</w:t>
      </w:r>
    </w:p>
    <w:p w14:paraId="4C5C4ABF" w14:textId="77777777" w:rsidR="00C33B4D" w:rsidRPr="00A57D6F" w:rsidRDefault="00C33B4D" w:rsidP="00C33B4D">
      <w:pPr>
        <w:suppressAutoHyphens w:val="0"/>
        <w:ind w:left="360"/>
        <w:jc w:val="both"/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14:paraId="0BAC6066" w14:textId="77777777" w:rsidR="00C33B4D" w:rsidRPr="00A57D6F" w:rsidRDefault="00C33B4D" w:rsidP="00C33B4D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</w:t>
      </w:r>
    </w:p>
    <w:p w14:paraId="2AC289DF" w14:textId="77777777" w:rsidR="00A57D6F" w:rsidRDefault="00A57D6F" w:rsidP="00A815BB">
      <w:pPr>
        <w:rPr>
          <w:rFonts w:ascii="Arial" w:hAnsi="Arial" w:cs="Arial"/>
          <w:b/>
          <w:sz w:val="22"/>
          <w:szCs w:val="22"/>
        </w:rPr>
      </w:pPr>
    </w:p>
    <w:p w14:paraId="042FF1E1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33B4D">
        <w:rPr>
          <w:rFonts w:ascii="Arial" w:hAnsi="Arial" w:cs="Arial"/>
          <w:b/>
          <w:sz w:val="22"/>
          <w:szCs w:val="22"/>
        </w:rPr>
        <w:t>5</w:t>
      </w:r>
    </w:p>
    <w:p w14:paraId="3E5EEB40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14:paraId="5A73DE06" w14:textId="77777777" w:rsidR="00A57D6F" w:rsidRDefault="00A57D6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197BF9" w14:textId="77777777" w:rsidR="00C33B4D" w:rsidRDefault="00C33B4D" w:rsidP="00C33B4D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 w:rsidRPr="00C33B4D">
        <w:rPr>
          <w:rFonts w:ascii="Arial" w:hAnsi="Arial" w:cs="Arial"/>
          <w:sz w:val="22"/>
          <w:szCs w:val="22"/>
          <w:lang w:eastAsia="cs-CZ"/>
        </w:rPr>
        <w:t xml:space="preserve">Svoz objemného odpadu je zajišťován </w:t>
      </w:r>
      <w:r w:rsidRPr="00C33B4D">
        <w:rPr>
          <w:rFonts w:ascii="Arial" w:hAnsi="Arial" w:cs="Arial"/>
          <w:iCs/>
          <w:sz w:val="22"/>
          <w:szCs w:val="22"/>
          <w:lang w:eastAsia="cs-CZ"/>
        </w:rPr>
        <w:t>minimálně dvakrát ročně</w:t>
      </w:r>
      <w:r w:rsidRPr="00C33B4D">
        <w:rPr>
          <w:rFonts w:ascii="Arial" w:hAnsi="Arial" w:cs="Arial"/>
          <w:sz w:val="22"/>
          <w:szCs w:val="22"/>
          <w:lang w:eastAsia="cs-CZ"/>
        </w:rPr>
        <w:t xml:space="preserve"> jeho odebíráním na předem vyhlášených přechodných stanovištích přímo do zvláštních sběrných nádob k tomuto účelu určených. Informace o svozu jsou </w:t>
      </w:r>
      <w:r w:rsidRPr="00C33B4D">
        <w:rPr>
          <w:rFonts w:ascii="Arial" w:hAnsi="Arial" w:cs="Arial"/>
          <w:iCs/>
          <w:color w:val="000000"/>
          <w:sz w:val="22"/>
          <w:szCs w:val="22"/>
          <w:lang w:eastAsia="cs-CZ"/>
        </w:rPr>
        <w:t>na úřední desce obecního úřadu,</w:t>
      </w:r>
      <w:r w:rsidRPr="00C33B4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C33B4D">
        <w:rPr>
          <w:rFonts w:ascii="Arial" w:hAnsi="Arial" w:cs="Arial"/>
          <w:iCs/>
          <w:color w:val="000000"/>
          <w:sz w:val="22"/>
          <w:szCs w:val="22"/>
          <w:lang w:eastAsia="cs-CZ"/>
        </w:rPr>
        <w:t>v místním rozhlase, webu obce a v informačních aplikacích obce.</w:t>
      </w:r>
    </w:p>
    <w:p w14:paraId="2EB5D999" w14:textId="77777777" w:rsidR="00C33B4D" w:rsidRDefault="00C33B4D" w:rsidP="00C33B4D">
      <w:pPr>
        <w:suppressAutoHyphens w:val="0"/>
        <w:ind w:left="360"/>
        <w:jc w:val="both"/>
        <w:rPr>
          <w:rFonts w:ascii="Arial" w:hAnsi="Arial" w:cs="Arial"/>
          <w:iCs/>
          <w:color w:val="000000"/>
          <w:sz w:val="22"/>
          <w:szCs w:val="22"/>
          <w:lang w:eastAsia="cs-CZ"/>
        </w:rPr>
      </w:pPr>
    </w:p>
    <w:p w14:paraId="116989C4" w14:textId="77777777" w:rsidR="00C33B4D" w:rsidRPr="00C33B4D" w:rsidRDefault="00C33B4D" w:rsidP="00C33B4D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iCs/>
          <w:color w:val="000000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</w:t>
      </w:r>
    </w:p>
    <w:p w14:paraId="08531AE6" w14:textId="77777777" w:rsidR="00A57D6F" w:rsidRDefault="00A57D6F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3BA738" w14:textId="77777777" w:rsidR="00A57D6F" w:rsidRDefault="00A57D6F">
      <w:pPr>
        <w:ind w:left="426"/>
        <w:jc w:val="center"/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33B4D">
        <w:rPr>
          <w:rFonts w:ascii="Arial" w:hAnsi="Arial" w:cs="Arial"/>
          <w:b/>
          <w:sz w:val="22"/>
          <w:szCs w:val="22"/>
        </w:rPr>
        <w:t>6</w:t>
      </w:r>
    </w:p>
    <w:p w14:paraId="468AFBFD" w14:textId="77777777" w:rsidR="00A57D6F" w:rsidRDefault="00A57D6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5CF2016F" w14:textId="77777777" w:rsidR="00A57D6F" w:rsidRDefault="00A57D6F">
      <w:pPr>
        <w:jc w:val="center"/>
        <w:rPr>
          <w:rFonts w:ascii="Arial" w:hAnsi="Arial" w:cs="Arial"/>
          <w:b/>
          <w:sz w:val="22"/>
          <w:szCs w:val="22"/>
        </w:rPr>
      </w:pPr>
    </w:p>
    <w:p w14:paraId="4B2DE813" w14:textId="77777777" w:rsidR="00A57D6F" w:rsidRDefault="00A57D6F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 xml:space="preserve">1) Směsný komunální odpad se odkládá do sběrných nádob. Pro účely této vyhlášky se </w:t>
      </w:r>
    </w:p>
    <w:p w14:paraId="3B2CF832" w14:textId="77777777" w:rsidR="00A57D6F" w:rsidRDefault="00A57D6F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73A6118" w14:textId="77777777" w:rsidR="00A57D6F" w:rsidRDefault="00A57D6F">
      <w:pPr>
        <w:widowControl w:val="0"/>
        <w:numPr>
          <w:ilvl w:val="0"/>
          <w:numId w:val="11"/>
        </w:numPr>
        <w:ind w:firstLine="66"/>
        <w:jc w:val="both"/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25ABA1C6" w14:textId="77777777" w:rsidR="00A57D6F" w:rsidRDefault="00A57D6F">
      <w:pPr>
        <w:numPr>
          <w:ilvl w:val="0"/>
          <w:numId w:val="11"/>
        </w:numPr>
        <w:ind w:firstLine="66"/>
        <w:jc w:val="both"/>
      </w:pPr>
      <w:proofErr w:type="spellStart"/>
      <w:r>
        <w:rPr>
          <w:rFonts w:ascii="Arial" w:hAnsi="Arial" w:cs="Arial"/>
          <w:bCs/>
          <w:i/>
          <w:sz w:val="22"/>
          <w:szCs w:val="22"/>
        </w:rPr>
        <w:t>nízkoobjemové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kontejnery</w:t>
      </w:r>
    </w:p>
    <w:p w14:paraId="4469EA6B" w14:textId="77777777" w:rsidR="00A57D6F" w:rsidRDefault="00A57D6F">
      <w:pPr>
        <w:numPr>
          <w:ilvl w:val="0"/>
          <w:numId w:val="11"/>
        </w:numPr>
        <w:ind w:firstLine="66"/>
        <w:jc w:val="both"/>
      </w:pPr>
      <w:r>
        <w:rPr>
          <w:rFonts w:ascii="Arial" w:hAnsi="Arial" w:cs="Arial"/>
          <w:i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52DB45" w14:textId="77777777" w:rsidR="00A57D6F" w:rsidRDefault="00A57D6F">
      <w:pPr>
        <w:numPr>
          <w:ilvl w:val="0"/>
          <w:numId w:val="11"/>
        </w:numPr>
        <w:ind w:firstLine="66"/>
        <w:jc w:val="both"/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9E51DDD" w14:textId="77777777" w:rsidR="00A815BB" w:rsidRDefault="00A815BB" w:rsidP="00A815BB">
      <w:pPr>
        <w:rPr>
          <w:rFonts w:ascii="Arial" w:hAnsi="Arial" w:cs="Arial"/>
          <w:b/>
          <w:sz w:val="22"/>
          <w:szCs w:val="22"/>
        </w:rPr>
      </w:pPr>
    </w:p>
    <w:p w14:paraId="05B755E5" w14:textId="131127A7" w:rsidR="00A815BB" w:rsidRPr="00FB6AE5" w:rsidRDefault="00A815BB" w:rsidP="00A815B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566E4EA" w14:textId="77777777" w:rsidR="00A815BB" w:rsidRDefault="00A815BB" w:rsidP="00A815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768E416" w14:textId="77777777" w:rsidR="00A815BB" w:rsidRDefault="00A815BB" w:rsidP="00A815B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5E75CB" w14:textId="77777777" w:rsidR="00A815BB" w:rsidRPr="00A815BB" w:rsidRDefault="00A815BB" w:rsidP="00A815BB"/>
    <w:p w14:paraId="60EA2013" w14:textId="3F7FF103" w:rsidR="00A815BB" w:rsidRPr="00DF26E0" w:rsidRDefault="00A815BB" w:rsidP="00DF26E0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81293F8" w14:textId="1277085C" w:rsidR="00A815BB" w:rsidRPr="00A815BB" w:rsidRDefault="00A815BB" w:rsidP="00A815BB">
      <w:pPr>
        <w:pStyle w:val="Odstavecseseznamem"/>
        <w:numPr>
          <w:ilvl w:val="0"/>
          <w:numId w:val="2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815BB">
        <w:rPr>
          <w:rFonts w:ascii="Arial" w:hAnsi="Arial" w:cs="Arial"/>
        </w:rPr>
        <w:t>elektrozařízení</w:t>
      </w:r>
    </w:p>
    <w:p w14:paraId="52E65F8C" w14:textId="2B3E416B" w:rsidR="00014F41" w:rsidRPr="00A815BB" w:rsidRDefault="00A815BB" w:rsidP="00A815BB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15BB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na sběrném místě, které je umístěno na adrese Znojemská 113, Hnanice (tj. adresa obecního úřadu).</w:t>
      </w:r>
    </w:p>
    <w:p w14:paraId="23616536" w14:textId="77777777" w:rsidR="00A815BB" w:rsidRDefault="00A815BB" w:rsidP="00014F41">
      <w:pPr>
        <w:jc w:val="center"/>
        <w:rPr>
          <w:rFonts w:ascii="Arial" w:hAnsi="Arial" w:cs="Arial"/>
          <w:b/>
          <w:sz w:val="22"/>
          <w:szCs w:val="22"/>
        </w:rPr>
      </w:pPr>
    </w:p>
    <w:p w14:paraId="6AEC699B" w14:textId="0E606723" w:rsidR="00014F41" w:rsidRPr="00FB6AE5" w:rsidRDefault="00014F41" w:rsidP="00014F41">
      <w:pPr>
        <w:jc w:val="center"/>
        <w:rPr>
          <w:rFonts w:ascii="Arial" w:hAnsi="Arial" w:cs="Arial"/>
          <w:b/>
          <w:sz w:val="22"/>
          <w:szCs w:val="22"/>
        </w:rPr>
      </w:pPr>
      <w:r w:rsidRPr="00014F41">
        <w:rPr>
          <w:rFonts w:ascii="Arial" w:hAnsi="Arial" w:cs="Arial"/>
          <w:b/>
          <w:sz w:val="22"/>
          <w:szCs w:val="22"/>
        </w:rPr>
        <w:t xml:space="preserve">Čl. </w:t>
      </w:r>
      <w:r w:rsidR="00A815BB">
        <w:rPr>
          <w:rFonts w:ascii="Arial" w:hAnsi="Arial" w:cs="Arial"/>
          <w:b/>
          <w:sz w:val="22"/>
          <w:szCs w:val="22"/>
        </w:rPr>
        <w:t>8</w:t>
      </w:r>
      <w:r w:rsidRPr="00014F41">
        <w:rPr>
          <w:sz w:val="22"/>
          <w:szCs w:val="22"/>
        </w:rPr>
        <w:br/>
      </w: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A9C40CB" w14:textId="77777777" w:rsidR="00014F41" w:rsidRPr="00FB6AE5" w:rsidRDefault="00014F41" w:rsidP="00014F4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6E6B5D" w14:textId="50D8AB25" w:rsidR="00A27E3F" w:rsidRPr="00A27E3F" w:rsidRDefault="00014F41" w:rsidP="00A27E3F">
      <w:pPr>
        <w:numPr>
          <w:ilvl w:val="0"/>
          <w:numId w:val="17"/>
        </w:numPr>
        <w:suppressAutoHyphens w:val="0"/>
        <w:spacing w:after="240"/>
        <w:jc w:val="both"/>
      </w:pPr>
      <w:r w:rsidRPr="00A27E3F">
        <w:rPr>
          <w:rFonts w:ascii="Arial" w:hAnsi="Arial" w:cs="Arial"/>
          <w:sz w:val="22"/>
          <w:szCs w:val="22"/>
        </w:rPr>
        <w:t>Nabytím účinnosti této vyhlášky se zrušuje obecně závazná vyhláška</w:t>
      </w:r>
      <w:r w:rsidRPr="00A27E3F">
        <w:rPr>
          <w:rFonts w:ascii="Arial" w:hAnsi="Arial" w:cs="Arial"/>
          <w:sz w:val="22"/>
          <w:szCs w:val="22"/>
        </w:rPr>
        <w:br/>
        <w:t>č.</w:t>
      </w:r>
      <w:r w:rsidR="00A27E3F">
        <w:rPr>
          <w:rFonts w:ascii="Arial" w:hAnsi="Arial" w:cs="Arial"/>
          <w:sz w:val="22"/>
          <w:szCs w:val="22"/>
        </w:rPr>
        <w:t xml:space="preserve"> </w:t>
      </w:r>
      <w:r w:rsidRPr="00A27E3F">
        <w:rPr>
          <w:rFonts w:ascii="Arial" w:hAnsi="Arial" w:cs="Arial"/>
          <w:sz w:val="22"/>
          <w:szCs w:val="22"/>
        </w:rPr>
        <w:t>2/2021</w:t>
      </w:r>
      <w:r w:rsidR="00437D1B">
        <w:rPr>
          <w:rFonts w:ascii="Arial" w:hAnsi="Arial" w:cs="Arial"/>
          <w:sz w:val="22"/>
          <w:szCs w:val="22"/>
        </w:rPr>
        <w:t>,</w:t>
      </w:r>
      <w:r w:rsidRPr="00A27E3F">
        <w:rPr>
          <w:rFonts w:ascii="Arial" w:hAnsi="Arial" w:cs="Arial"/>
          <w:sz w:val="22"/>
          <w:szCs w:val="22"/>
        </w:rPr>
        <w:t xml:space="preserve"> o stanovení obecního systému odpadového hospodářství, ze dne </w:t>
      </w:r>
      <w:r w:rsidR="00A27E3F">
        <w:rPr>
          <w:rFonts w:ascii="Arial" w:hAnsi="Arial" w:cs="Arial"/>
          <w:sz w:val="22"/>
          <w:szCs w:val="22"/>
        </w:rPr>
        <w:t>14</w:t>
      </w:r>
      <w:r w:rsidRPr="00A27E3F">
        <w:rPr>
          <w:rFonts w:ascii="Arial" w:hAnsi="Arial" w:cs="Arial"/>
          <w:sz w:val="22"/>
          <w:szCs w:val="22"/>
        </w:rPr>
        <w:t>.1</w:t>
      </w:r>
      <w:r w:rsidR="00A27E3F">
        <w:rPr>
          <w:rFonts w:ascii="Arial" w:hAnsi="Arial" w:cs="Arial"/>
          <w:sz w:val="22"/>
          <w:szCs w:val="22"/>
        </w:rPr>
        <w:t>2</w:t>
      </w:r>
      <w:r w:rsidRPr="00A27E3F">
        <w:rPr>
          <w:rFonts w:ascii="Arial" w:hAnsi="Arial" w:cs="Arial"/>
          <w:sz w:val="22"/>
          <w:szCs w:val="22"/>
        </w:rPr>
        <w:t>.2021.</w:t>
      </w:r>
    </w:p>
    <w:p w14:paraId="52198A6D" w14:textId="77777777" w:rsidR="00014F41" w:rsidRPr="00A27E3F" w:rsidRDefault="00014F41" w:rsidP="00A27E3F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A27E3F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38E067EA" w14:textId="77777777" w:rsidR="00A57D6F" w:rsidRPr="00A27E3F" w:rsidRDefault="00A57D6F">
      <w:pPr>
        <w:ind w:left="708"/>
        <w:rPr>
          <w:rFonts w:ascii="Arial" w:hAnsi="Arial" w:cs="Arial"/>
          <w:bCs/>
          <w:sz w:val="22"/>
          <w:szCs w:val="22"/>
        </w:rPr>
      </w:pPr>
    </w:p>
    <w:p w14:paraId="13FF6091" w14:textId="77777777" w:rsidR="00A57D6F" w:rsidRDefault="00A57D6F">
      <w:pPr>
        <w:ind w:left="708"/>
        <w:rPr>
          <w:rFonts w:ascii="Arial" w:hAnsi="Arial" w:cs="Arial"/>
          <w:bCs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4F41" w14:paraId="7AB73DD5" w14:textId="77777777" w:rsidTr="00014F4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84503" w14:textId="77777777" w:rsidR="00014F41" w:rsidRDefault="00014F41" w:rsidP="00AA7932">
            <w:pPr>
              <w:pStyle w:val="PodpisovePole"/>
            </w:pPr>
            <w:r>
              <w:t>Bc. Martin Dvořák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C4F9D" w14:textId="77777777" w:rsidR="00014F41" w:rsidRDefault="00014F41" w:rsidP="00AA7932">
            <w:pPr>
              <w:pStyle w:val="PodpisovePole"/>
            </w:pPr>
            <w:r>
              <w:t>Petr Pavelka v. r.</w:t>
            </w:r>
            <w:r>
              <w:br/>
              <w:t xml:space="preserve"> místostarosta</w:t>
            </w:r>
          </w:p>
        </w:tc>
      </w:tr>
    </w:tbl>
    <w:p w14:paraId="62CC01B3" w14:textId="77777777" w:rsidR="00A57D6F" w:rsidRDefault="00A57D6F">
      <w:pPr>
        <w:ind w:left="708"/>
        <w:rPr>
          <w:rFonts w:ascii="Arial" w:hAnsi="Arial" w:cs="Arial"/>
          <w:bCs/>
          <w:sz w:val="22"/>
          <w:szCs w:val="22"/>
        </w:rPr>
      </w:pPr>
    </w:p>
    <w:p w14:paraId="476A0A77" w14:textId="77777777" w:rsidR="00A57D6F" w:rsidRDefault="00A57D6F">
      <w:pPr>
        <w:rPr>
          <w:rFonts w:ascii="Arial" w:hAnsi="Arial" w:cs="Arial"/>
          <w:bCs/>
          <w:sz w:val="22"/>
          <w:szCs w:val="22"/>
        </w:rPr>
      </w:pPr>
    </w:p>
    <w:p w14:paraId="4A205A49" w14:textId="77777777" w:rsidR="00A57D6F" w:rsidRDefault="00A57D6F">
      <w:pPr>
        <w:rPr>
          <w:rFonts w:ascii="Arial" w:hAnsi="Arial" w:cs="Arial"/>
          <w:sz w:val="22"/>
          <w:szCs w:val="22"/>
        </w:rPr>
      </w:pPr>
    </w:p>
    <w:p w14:paraId="2E2E602A" w14:textId="77777777" w:rsidR="00A57D6F" w:rsidRDefault="00A57D6F">
      <w:pPr>
        <w:rPr>
          <w:rFonts w:ascii="Arial" w:hAnsi="Arial" w:cs="Arial"/>
          <w:sz w:val="22"/>
          <w:szCs w:val="22"/>
        </w:rPr>
      </w:pPr>
    </w:p>
    <w:sectPr w:rsidR="00A57D6F">
      <w:footerReference w:type="default" r:id="rId7"/>
      <w:footerReference w:type="first" r:id="rId8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F53F" w14:textId="77777777" w:rsidR="009C750C" w:rsidRDefault="009C750C">
      <w:r>
        <w:separator/>
      </w:r>
    </w:p>
  </w:endnote>
  <w:endnote w:type="continuationSeparator" w:id="0">
    <w:p w14:paraId="2B9605DC" w14:textId="77777777" w:rsidR="009C750C" w:rsidRDefault="009C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8B0C" w14:textId="77777777" w:rsidR="00A57D6F" w:rsidRDefault="00A252A2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36DC8">
      <w:rPr>
        <w:noProof/>
      </w:rPr>
      <w:t>3</w:t>
    </w:r>
    <w:r>
      <w:rPr>
        <w:noProof/>
      </w:rPr>
      <w:fldChar w:fldCharType="end"/>
    </w:r>
  </w:p>
  <w:p w14:paraId="15263097" w14:textId="77777777" w:rsidR="00A57D6F" w:rsidRDefault="00A57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484C" w14:textId="77777777" w:rsidR="00A57D6F" w:rsidRDefault="00A57D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95A8" w14:textId="77777777" w:rsidR="009C750C" w:rsidRDefault="009C750C">
      <w:r>
        <w:separator/>
      </w:r>
    </w:p>
  </w:footnote>
  <w:footnote w:type="continuationSeparator" w:id="0">
    <w:p w14:paraId="32F7BFBD" w14:textId="77777777" w:rsidR="009C750C" w:rsidRDefault="009C750C">
      <w:r>
        <w:continuationSeparator/>
      </w:r>
    </w:p>
  </w:footnote>
  <w:footnote w:id="1">
    <w:p w14:paraId="1BA5FCE4" w14:textId="77777777" w:rsidR="00A57D6F" w:rsidRDefault="00A57D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9E381E8" w14:textId="77777777" w:rsidR="00A57D6F" w:rsidRDefault="00A57D6F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3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9B55B65"/>
    <w:multiLevelType w:val="hybridMultilevel"/>
    <w:tmpl w:val="6C4611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5816C916"/>
    <w:lvl w:ilvl="0" w:tplc="0280656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F67D70"/>
    <w:multiLevelType w:val="hybridMultilevel"/>
    <w:tmpl w:val="04768F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C76A4"/>
    <w:multiLevelType w:val="multilevel"/>
    <w:tmpl w:val="6AF4966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0" w15:restartNumberingAfterBreak="0">
    <w:nsid w:val="7D131F17"/>
    <w:multiLevelType w:val="hybridMultilevel"/>
    <w:tmpl w:val="65607788"/>
    <w:lvl w:ilvl="0" w:tplc="02862B3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40931906">
    <w:abstractNumId w:val="0"/>
  </w:num>
  <w:num w:numId="2" w16cid:durableId="640579593">
    <w:abstractNumId w:val="1"/>
  </w:num>
  <w:num w:numId="3" w16cid:durableId="1312104113">
    <w:abstractNumId w:val="2"/>
  </w:num>
  <w:num w:numId="4" w16cid:durableId="1992059017">
    <w:abstractNumId w:val="3"/>
  </w:num>
  <w:num w:numId="5" w16cid:durableId="519509465">
    <w:abstractNumId w:val="4"/>
  </w:num>
  <w:num w:numId="6" w16cid:durableId="1664509361">
    <w:abstractNumId w:val="5"/>
  </w:num>
  <w:num w:numId="7" w16cid:durableId="1869247122">
    <w:abstractNumId w:val="6"/>
  </w:num>
  <w:num w:numId="8" w16cid:durableId="453447062">
    <w:abstractNumId w:val="7"/>
  </w:num>
  <w:num w:numId="9" w16cid:durableId="519198347">
    <w:abstractNumId w:val="8"/>
  </w:num>
  <w:num w:numId="10" w16cid:durableId="662976604">
    <w:abstractNumId w:val="9"/>
  </w:num>
  <w:num w:numId="11" w16cid:durableId="2141457672">
    <w:abstractNumId w:val="10"/>
  </w:num>
  <w:num w:numId="12" w16cid:durableId="1305545585">
    <w:abstractNumId w:val="16"/>
  </w:num>
  <w:num w:numId="13" w16cid:durableId="1133596855">
    <w:abstractNumId w:val="14"/>
  </w:num>
  <w:num w:numId="14" w16cid:durableId="691347391">
    <w:abstractNumId w:val="12"/>
  </w:num>
  <w:num w:numId="15" w16cid:durableId="925042947">
    <w:abstractNumId w:val="19"/>
  </w:num>
  <w:num w:numId="16" w16cid:durableId="1705137333">
    <w:abstractNumId w:val="19"/>
    <w:lvlOverride w:ilvl="0">
      <w:startOverride w:val="1"/>
    </w:lvlOverride>
  </w:num>
  <w:num w:numId="17" w16cid:durableId="670909725">
    <w:abstractNumId w:val="11"/>
  </w:num>
  <w:num w:numId="18" w16cid:durableId="314646446">
    <w:abstractNumId w:val="18"/>
  </w:num>
  <w:num w:numId="19" w16cid:durableId="1618756032">
    <w:abstractNumId w:val="13"/>
  </w:num>
  <w:num w:numId="20" w16cid:durableId="1127773819">
    <w:abstractNumId w:val="17"/>
  </w:num>
  <w:num w:numId="21" w16cid:durableId="277880380">
    <w:abstractNumId w:val="15"/>
  </w:num>
  <w:num w:numId="22" w16cid:durableId="12592199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2"/>
    <w:rsid w:val="00014F41"/>
    <w:rsid w:val="0002375F"/>
    <w:rsid w:val="00436DC8"/>
    <w:rsid w:val="00437D1B"/>
    <w:rsid w:val="004A5307"/>
    <w:rsid w:val="005A1861"/>
    <w:rsid w:val="007B42B5"/>
    <w:rsid w:val="0089759F"/>
    <w:rsid w:val="008B0165"/>
    <w:rsid w:val="009C750C"/>
    <w:rsid w:val="00A252A2"/>
    <w:rsid w:val="00A27E3F"/>
    <w:rsid w:val="00A57D6F"/>
    <w:rsid w:val="00A62B1F"/>
    <w:rsid w:val="00A815BB"/>
    <w:rsid w:val="00AA7932"/>
    <w:rsid w:val="00BE55A3"/>
    <w:rsid w:val="00C33B4D"/>
    <w:rsid w:val="00DF26E0"/>
    <w:rsid w:val="00E41495"/>
    <w:rsid w:val="00E649E5"/>
    <w:rsid w:val="00EA77A2"/>
    <w:rsid w:val="00F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BEEFF"/>
  <w15:docId w15:val="{A7A12D79-1984-4ACC-9978-8BB1EF6F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color w:val="00000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i w:val="0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trike w:val="0"/>
      <w:dstrike w:val="0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eastAsia="Times New Roman" w:hAnsi="Arial" w:cs="Times New Roman" w:hint="default"/>
      <w:bCs/>
      <w:i/>
      <w:color w:val="000000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color w:val="00000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color w:val="00000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zev">
    <w:name w:val="Title"/>
    <w:basedOn w:val="Normln"/>
    <w:next w:val="Normln"/>
    <w:link w:val="NzevChar"/>
    <w:rsid w:val="00014F41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bidi="hi-IN"/>
    </w:rPr>
  </w:style>
  <w:style w:type="character" w:customStyle="1" w:styleId="NzevChar">
    <w:name w:val="Název Char"/>
    <w:basedOn w:val="Standardnpsmoodstavce"/>
    <w:link w:val="Nzev"/>
    <w:rsid w:val="00014F4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Nadpis11">
    <w:name w:val="Nadpis 11"/>
    <w:basedOn w:val="Normln"/>
    <w:next w:val="Normln"/>
    <w:rsid w:val="00014F41"/>
    <w:pPr>
      <w:keepNext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bidi="hi-IN"/>
    </w:rPr>
  </w:style>
  <w:style w:type="paragraph" w:customStyle="1" w:styleId="Odstavec">
    <w:name w:val="Odstavec"/>
    <w:basedOn w:val="Normln"/>
    <w:rsid w:val="00014F41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bidi="hi-IN"/>
    </w:rPr>
  </w:style>
  <w:style w:type="paragraph" w:customStyle="1" w:styleId="PodpisovePole">
    <w:name w:val="PodpisovePole"/>
    <w:basedOn w:val="Normln"/>
    <w:rsid w:val="00014F41"/>
    <w:pPr>
      <w:widowControl w:val="0"/>
      <w:suppressLineNumber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bidi="hi-IN"/>
    </w:rPr>
  </w:style>
  <w:style w:type="paragraph" w:customStyle="1" w:styleId="Nadpis21">
    <w:name w:val="Nadpis 21"/>
    <w:basedOn w:val="Normln"/>
    <w:next w:val="Normln"/>
    <w:rsid w:val="00014F41"/>
    <w:pPr>
      <w:keepNext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Policie ČR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Florianová Kateřina, Mgr.</cp:lastModifiedBy>
  <cp:revision>7</cp:revision>
  <cp:lastPrinted>2021-09-22T07:39:00Z</cp:lastPrinted>
  <dcterms:created xsi:type="dcterms:W3CDTF">2025-02-21T11:34:00Z</dcterms:created>
  <dcterms:modified xsi:type="dcterms:W3CDTF">2025-02-24T09:51:00Z</dcterms:modified>
</cp:coreProperties>
</file>