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F1FE" w14:textId="2A7343D7" w:rsidR="006E0D7C" w:rsidRDefault="006E0D7C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object w:dxaOrig="1440" w:dyaOrig="1440" w14:anchorId="39975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pt;margin-top:-24pt;width:71.15pt;height:99.95pt;z-index:251658240;visibility:visible;mso-wrap-edited:f" o:allowincell="f">
            <v:imagedata r:id="rId8" o:title=""/>
          </v:shape>
          <o:OLEObject Type="Embed" ProgID="Word.Picture.8" ShapeID="_x0000_s1026" DrawAspect="Content" ObjectID="_1762586571" r:id="rId9"/>
        </w:object>
      </w:r>
    </w:p>
    <w:p w14:paraId="514405BE" w14:textId="7E12F3D3" w:rsidR="00E963F9" w:rsidRPr="00752FEE" w:rsidRDefault="00C4197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Ta</w:t>
      </w:r>
      <w:r w:rsidR="006C6E17">
        <w:rPr>
          <w:rFonts w:ascii="Arial" w:hAnsi="Arial" w:cs="Arial"/>
          <w:b/>
          <w:color w:val="000000"/>
          <w:sz w:val="28"/>
          <w:szCs w:val="28"/>
        </w:rPr>
        <w:t>n</w:t>
      </w:r>
      <w:r>
        <w:rPr>
          <w:rFonts w:ascii="Arial" w:hAnsi="Arial" w:cs="Arial"/>
          <w:b/>
          <w:color w:val="000000"/>
          <w:sz w:val="28"/>
          <w:szCs w:val="28"/>
        </w:rPr>
        <w:t>vald</w:t>
      </w:r>
    </w:p>
    <w:p w14:paraId="399D248A" w14:textId="77777777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C41975">
        <w:rPr>
          <w:rFonts w:ascii="Arial" w:hAnsi="Arial" w:cs="Arial"/>
          <w:b/>
          <w:color w:val="000000"/>
          <w:sz w:val="28"/>
          <w:szCs w:val="28"/>
        </w:rPr>
        <w:t>města Tanvald</w:t>
      </w:r>
    </w:p>
    <w:p w14:paraId="4BBB83A6" w14:textId="77777777" w:rsidR="000620DC" w:rsidRPr="00E7791D" w:rsidRDefault="000620DC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C8F85CB" w14:textId="1E22615A" w:rsidR="00E963F9" w:rsidRPr="000620DC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0620DC">
        <w:rPr>
          <w:rFonts w:ascii="Arial" w:hAnsi="Arial" w:cs="Arial"/>
          <w:b/>
        </w:rPr>
        <w:t xml:space="preserve">Obecně závazná vyhláška </w:t>
      </w:r>
      <w:r w:rsidR="00C41975" w:rsidRPr="000620DC">
        <w:rPr>
          <w:rFonts w:ascii="Arial" w:hAnsi="Arial" w:cs="Arial"/>
          <w:b/>
        </w:rPr>
        <w:t>města</w:t>
      </w:r>
      <w:r w:rsidR="000620DC" w:rsidRPr="000620DC">
        <w:rPr>
          <w:rFonts w:ascii="Arial" w:hAnsi="Arial" w:cs="Arial"/>
          <w:b/>
        </w:rPr>
        <w:t xml:space="preserve"> Tanvald</w:t>
      </w:r>
      <w:r w:rsidR="00C41975" w:rsidRPr="000620DC">
        <w:rPr>
          <w:rFonts w:ascii="Arial" w:hAnsi="Arial" w:cs="Arial"/>
          <w:b/>
        </w:rPr>
        <w:t>,</w:t>
      </w:r>
    </w:p>
    <w:p w14:paraId="431968BE" w14:textId="2CA5C5EE" w:rsidR="00F64363" w:rsidRPr="000620DC" w:rsidRDefault="00877D36" w:rsidP="00877D36">
      <w:pPr>
        <w:pStyle w:val="Zkladntextodsazen"/>
        <w:tabs>
          <w:tab w:val="left" w:pos="1843"/>
        </w:tabs>
        <w:spacing w:after="60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</w:t>
      </w:r>
      <w:r w:rsidR="00F64363" w:rsidRPr="000620DC">
        <w:rPr>
          <w:rFonts w:ascii="Arial" w:hAnsi="Arial" w:cs="Arial"/>
          <w:b/>
          <w:szCs w:val="24"/>
        </w:rPr>
        <w:t xml:space="preserve">kterou se vydává požární řád </w:t>
      </w:r>
      <w:r w:rsidR="00C41975" w:rsidRPr="000620DC">
        <w:rPr>
          <w:rFonts w:ascii="Arial" w:hAnsi="Arial" w:cs="Arial"/>
          <w:b/>
          <w:szCs w:val="24"/>
        </w:rPr>
        <w:t>města Tanvald</w:t>
      </w:r>
    </w:p>
    <w:p w14:paraId="40D4137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823C0B4" w14:textId="34139538" w:rsidR="00DB3AB8" w:rsidRPr="00F64363" w:rsidRDefault="00F64363" w:rsidP="006E0D7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C41975">
        <w:rPr>
          <w:rFonts w:ascii="Arial" w:hAnsi="Arial" w:cs="Arial"/>
          <w:sz w:val="22"/>
          <w:szCs w:val="22"/>
        </w:rPr>
        <w:t>města Tanvald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0C2BC2">
        <w:rPr>
          <w:rFonts w:ascii="Arial" w:hAnsi="Arial" w:cs="Arial"/>
          <w:sz w:val="22"/>
          <w:szCs w:val="22"/>
        </w:rPr>
        <w:t>15. 11. 2023</w:t>
      </w:r>
      <w:r w:rsidR="00C41975">
        <w:rPr>
          <w:rFonts w:ascii="Arial" w:hAnsi="Arial" w:cs="Arial"/>
          <w:sz w:val="22"/>
          <w:szCs w:val="22"/>
        </w:rPr>
        <w:t xml:space="preserve"> </w:t>
      </w:r>
      <w:r w:rsidR="00CA1061">
        <w:rPr>
          <w:rFonts w:ascii="Arial" w:hAnsi="Arial" w:cs="Arial"/>
          <w:sz w:val="22"/>
          <w:szCs w:val="22"/>
        </w:rPr>
        <w:t>usnesením</w:t>
      </w:r>
      <w:r w:rsidR="000C2BC2">
        <w:rPr>
          <w:rFonts w:ascii="Arial" w:hAnsi="Arial" w:cs="Arial"/>
          <w:sz w:val="22"/>
          <w:szCs w:val="22"/>
        </w:rPr>
        <w:t xml:space="preserve">    </w:t>
      </w:r>
      <w:r w:rsidR="00CA1061">
        <w:rPr>
          <w:rFonts w:ascii="Arial" w:hAnsi="Arial" w:cs="Arial"/>
          <w:sz w:val="22"/>
          <w:szCs w:val="22"/>
        </w:rPr>
        <w:t xml:space="preserve"> č. </w:t>
      </w:r>
      <w:r w:rsidR="000C2BC2">
        <w:rPr>
          <w:rFonts w:ascii="Arial" w:hAnsi="Arial" w:cs="Arial"/>
          <w:sz w:val="22"/>
          <w:szCs w:val="22"/>
        </w:rPr>
        <w:t>VII.</w:t>
      </w:r>
      <w:r w:rsidR="00CA106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</w:t>
      </w:r>
      <w:r w:rsidR="00877D36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souladu</w:t>
      </w:r>
      <w:r w:rsidR="00877D36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písm. h) zákona č. 128/2000 Sb., o obcích (obecní zřízení), </w:t>
      </w:r>
      <w:r w:rsidR="00877D36">
        <w:rPr>
          <w:rFonts w:ascii="Arial" w:hAnsi="Arial" w:cs="Arial"/>
          <w:sz w:val="22"/>
          <w:szCs w:val="22"/>
        </w:rPr>
        <w:br/>
      </w:r>
      <w:r w:rsidRPr="00F64363">
        <w:rPr>
          <w:rFonts w:ascii="Arial" w:hAnsi="Arial" w:cs="Arial"/>
          <w:sz w:val="22"/>
          <w:szCs w:val="22"/>
        </w:rPr>
        <w:t>ve znění pozdějších předpisů, tuto obecně závaznou vyhlášku (dále jen „vyhláška“):</w:t>
      </w:r>
    </w:p>
    <w:p w14:paraId="08F265D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639DE98" w14:textId="77777777" w:rsidR="00F64363" w:rsidRPr="006E0D7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051D3FDE" w14:textId="77777777" w:rsidR="00F64363" w:rsidRDefault="001908F6" w:rsidP="006C6E17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D56DE2">
        <w:rPr>
          <w:rFonts w:ascii="Arial" w:hAnsi="Arial" w:cs="Arial"/>
          <w:sz w:val="22"/>
          <w:szCs w:val="22"/>
        </w:rPr>
        <w:t>e městě Tanvald (dále jen „město“)</w:t>
      </w:r>
    </w:p>
    <w:p w14:paraId="4E27E889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10B525" w14:textId="77777777" w:rsidR="001908F6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D56DE2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</w:t>
      </w:r>
      <w:r w:rsidR="00CA1061">
        <w:rPr>
          <w:rFonts w:ascii="Arial" w:hAnsi="Arial" w:cs="Arial"/>
          <w:sz w:val="22"/>
          <w:szCs w:val="22"/>
        </w:rPr>
        <w:t> HZS Libereckého</w:t>
      </w:r>
      <w:r>
        <w:rPr>
          <w:rFonts w:ascii="Arial" w:hAnsi="Arial" w:cs="Arial"/>
          <w:sz w:val="22"/>
          <w:szCs w:val="22"/>
        </w:rPr>
        <w:t xml:space="preserve"> kraje, </w:t>
      </w:r>
      <w:r w:rsidR="00CA1061">
        <w:rPr>
          <w:rFonts w:ascii="Arial" w:hAnsi="Arial" w:cs="Arial"/>
          <w:sz w:val="22"/>
          <w:szCs w:val="22"/>
        </w:rPr>
        <w:t>JSDHO</w:t>
      </w:r>
      <w:r>
        <w:rPr>
          <w:rFonts w:ascii="Arial" w:hAnsi="Arial" w:cs="Arial"/>
          <w:sz w:val="22"/>
          <w:szCs w:val="22"/>
        </w:rPr>
        <w:t xml:space="preserve"> a obecně prospěšnými společnostmi působícími na úseku požární ochrany.</w:t>
      </w:r>
    </w:p>
    <w:p w14:paraId="69E19785" w14:textId="2EA46DC4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E7EAA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6E19E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D56DE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zajištěna jednotk</w:t>
      </w:r>
      <w:r w:rsidR="00D4574C">
        <w:rPr>
          <w:rFonts w:ascii="Arial" w:hAnsi="Arial" w:cs="Arial"/>
          <w:sz w:val="22"/>
          <w:szCs w:val="22"/>
        </w:rPr>
        <w:t>ami</w:t>
      </w:r>
      <w:r w:rsidRPr="00F64363">
        <w:rPr>
          <w:rFonts w:ascii="Arial" w:hAnsi="Arial" w:cs="Arial"/>
          <w:sz w:val="22"/>
          <w:szCs w:val="22"/>
        </w:rPr>
        <w:t xml:space="preserve"> sboru dobrovolných hasičů obce (dále jen „JSDH</w:t>
      </w:r>
      <w:r w:rsidR="00D56DE2">
        <w:rPr>
          <w:rFonts w:ascii="Arial" w:hAnsi="Arial" w:cs="Arial"/>
          <w:sz w:val="22"/>
          <w:szCs w:val="22"/>
        </w:rPr>
        <w:t>O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6E3CA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C9F044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D56DE2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D13415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 stavu požární ochrany v</w:t>
      </w:r>
      <w:r w:rsidR="00D56DE2">
        <w:rPr>
          <w:rFonts w:ascii="Arial" w:eastAsia="Times New Roman" w:hAnsi="Arial" w:cs="Arial"/>
          <w:color w:val="000000"/>
          <w:lang w:val="cs-CZ" w:eastAsia="cs-CZ"/>
        </w:rPr>
        <w:t>e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 </w:t>
      </w:r>
      <w:r w:rsidR="00D56DE2">
        <w:rPr>
          <w:rFonts w:ascii="Arial" w:eastAsia="Times New Roman" w:hAnsi="Arial" w:cs="Arial"/>
          <w:color w:val="000000"/>
          <w:lang w:val="cs-CZ" w:eastAsia="cs-CZ"/>
        </w:rPr>
        <w:t>městě</w:t>
      </w:r>
      <w:r w:rsidR="00F947E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minimálně </w:t>
      </w:r>
      <w:r w:rsidR="00D4574C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1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</w:t>
      </w:r>
      <w:r w:rsidR="00D56DE2">
        <w:rPr>
          <w:rFonts w:ascii="Arial" w:eastAsia="Times New Roman" w:hAnsi="Arial" w:cs="Arial"/>
          <w:color w:val="000000"/>
          <w:lang w:val="cs-CZ" w:eastAsia="cs-CZ"/>
        </w:rPr>
        <w:t>e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 </w:t>
      </w:r>
      <w:r w:rsidR="00D56DE2">
        <w:rPr>
          <w:rFonts w:ascii="Arial" w:eastAsia="Times New Roman" w:hAnsi="Arial" w:cs="Arial"/>
          <w:color w:val="000000"/>
          <w:lang w:val="cs-CZ" w:eastAsia="cs-CZ"/>
        </w:rPr>
        <w:t>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6BF4C65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D56DE2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</w:t>
      </w:r>
      <w:r w:rsidR="00D56DE2">
        <w:rPr>
          <w:rFonts w:ascii="Arial" w:eastAsia="Times New Roman" w:hAnsi="Arial" w:cs="Arial"/>
          <w:color w:val="000000"/>
          <w:lang w:val="cs-CZ" w:eastAsia="cs-CZ"/>
        </w:rPr>
        <w:t>ho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DFB7AC4" w14:textId="39B269E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3A195C2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8FB042D" w14:textId="77777777" w:rsidR="00F64363" w:rsidRPr="00CA1061" w:rsidRDefault="00F64363" w:rsidP="00E055C0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A106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E055C0" w:rsidRPr="00CA1061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CA1061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CA106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A1061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A106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A106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662BCCAE" w14:textId="2841CBE2" w:rsidR="00DB3AB8" w:rsidRDefault="00F64363" w:rsidP="006C6E17">
      <w:pPr>
        <w:ind w:left="555"/>
        <w:jc w:val="both"/>
        <w:rPr>
          <w:rFonts w:ascii="Arial" w:hAnsi="Arial" w:cs="Arial"/>
          <w:sz w:val="22"/>
          <w:szCs w:val="22"/>
        </w:rPr>
      </w:pPr>
      <w:r w:rsidRPr="00CA1061">
        <w:rPr>
          <w:rFonts w:ascii="Arial" w:hAnsi="Arial" w:cs="Arial"/>
          <w:sz w:val="22"/>
          <w:szCs w:val="22"/>
        </w:rPr>
        <w:lastRenderedPageBreak/>
        <w:t xml:space="preserve">Pořadatel akce je povinen konání akce nahlásit min. 2 pracovní dny před jejím započetím </w:t>
      </w:r>
      <w:r w:rsidR="00DB3AB8">
        <w:rPr>
          <w:rFonts w:ascii="Arial" w:hAnsi="Arial" w:cs="Arial"/>
          <w:sz w:val="22"/>
          <w:szCs w:val="22"/>
        </w:rPr>
        <w:t xml:space="preserve">     </w:t>
      </w:r>
      <w:r w:rsidRPr="00CA1061">
        <w:rPr>
          <w:rFonts w:ascii="Arial" w:hAnsi="Arial" w:cs="Arial"/>
          <w:sz w:val="22"/>
          <w:szCs w:val="22"/>
        </w:rPr>
        <w:t xml:space="preserve">na </w:t>
      </w:r>
      <w:r w:rsidR="00D56DE2" w:rsidRPr="00CA1061">
        <w:rPr>
          <w:rFonts w:ascii="Arial" w:hAnsi="Arial" w:cs="Arial"/>
          <w:sz w:val="22"/>
          <w:szCs w:val="22"/>
        </w:rPr>
        <w:t xml:space="preserve">Městském </w:t>
      </w:r>
      <w:r w:rsidRPr="00CA1061">
        <w:rPr>
          <w:rFonts w:ascii="Arial" w:hAnsi="Arial" w:cs="Arial"/>
          <w:sz w:val="22"/>
          <w:szCs w:val="22"/>
        </w:rPr>
        <w:t>úřadu </w:t>
      </w:r>
      <w:r w:rsidR="00D56DE2" w:rsidRPr="00CA1061">
        <w:rPr>
          <w:rFonts w:ascii="Arial" w:hAnsi="Arial" w:cs="Arial"/>
          <w:sz w:val="22"/>
          <w:szCs w:val="22"/>
        </w:rPr>
        <w:t>Tanvald</w:t>
      </w:r>
      <w:r w:rsidRPr="00CA1061">
        <w:rPr>
          <w:rFonts w:ascii="Arial" w:hAnsi="Arial" w:cs="Arial"/>
          <w:sz w:val="22"/>
          <w:szCs w:val="22"/>
        </w:rPr>
        <w:t xml:space="preserve"> a na </w:t>
      </w:r>
      <w:r w:rsidR="00CA1061">
        <w:rPr>
          <w:rFonts w:ascii="Arial" w:hAnsi="Arial" w:cs="Arial"/>
          <w:sz w:val="22"/>
          <w:szCs w:val="22"/>
        </w:rPr>
        <w:t xml:space="preserve">krajské </w:t>
      </w:r>
      <w:r w:rsidRPr="00CA1061">
        <w:rPr>
          <w:rFonts w:ascii="Arial" w:hAnsi="Arial" w:cs="Arial"/>
          <w:sz w:val="22"/>
          <w:szCs w:val="22"/>
        </w:rPr>
        <w:t>operační středisko H</w:t>
      </w:r>
      <w:r w:rsidR="00CA1061">
        <w:rPr>
          <w:rFonts w:ascii="Arial" w:hAnsi="Arial" w:cs="Arial"/>
          <w:sz w:val="22"/>
          <w:szCs w:val="22"/>
        </w:rPr>
        <w:t>ZS</w:t>
      </w:r>
      <w:r w:rsidRPr="00CA1061">
        <w:rPr>
          <w:rFonts w:ascii="Arial" w:hAnsi="Arial" w:cs="Arial"/>
          <w:sz w:val="22"/>
          <w:szCs w:val="22"/>
        </w:rPr>
        <w:t xml:space="preserve"> </w:t>
      </w:r>
      <w:r w:rsidR="00D56DE2" w:rsidRPr="00CA1061">
        <w:rPr>
          <w:rFonts w:ascii="Arial" w:hAnsi="Arial" w:cs="Arial"/>
          <w:sz w:val="22"/>
          <w:szCs w:val="22"/>
        </w:rPr>
        <w:t>Libereckého</w:t>
      </w:r>
      <w:r w:rsidRPr="00CA1061">
        <w:rPr>
          <w:rFonts w:ascii="Arial" w:hAnsi="Arial" w:cs="Arial"/>
          <w:sz w:val="22"/>
          <w:szCs w:val="22"/>
        </w:rPr>
        <w:t xml:space="preserve"> kraje. </w:t>
      </w:r>
    </w:p>
    <w:p w14:paraId="52A757CF" w14:textId="7F37530C" w:rsidR="00F64363" w:rsidRPr="00CA1061" w:rsidRDefault="00F64363" w:rsidP="006C6E17">
      <w:pPr>
        <w:ind w:left="555"/>
        <w:jc w:val="both"/>
        <w:rPr>
          <w:rFonts w:ascii="Arial" w:hAnsi="Arial" w:cs="Arial"/>
          <w:sz w:val="22"/>
          <w:szCs w:val="22"/>
        </w:rPr>
      </w:pPr>
      <w:r w:rsidRPr="00CA1061">
        <w:rPr>
          <w:rFonts w:ascii="Arial" w:hAnsi="Arial" w:cs="Arial"/>
          <w:sz w:val="22"/>
          <w:szCs w:val="22"/>
        </w:rPr>
        <w:t>Je-li pořadatelem právnická osoba či fyzická osoba podnikající, je její povinností zřídit preventivní požární hlídku</w:t>
      </w:r>
      <w:r w:rsidRPr="00CA106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A1061">
        <w:rPr>
          <w:rFonts w:ascii="Arial" w:hAnsi="Arial" w:cs="Arial"/>
          <w:sz w:val="22"/>
          <w:szCs w:val="22"/>
        </w:rPr>
        <w:t>.</w:t>
      </w:r>
    </w:p>
    <w:p w14:paraId="78E08D71" w14:textId="77777777" w:rsidR="00F64363" w:rsidRPr="00CA106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599F21CF" w14:textId="77777777" w:rsidR="00F64363" w:rsidRPr="00CA1061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A1061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48E0E27B" w14:textId="77777777" w:rsidR="00F64363" w:rsidRPr="00CA1061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65D722E" w14:textId="77777777" w:rsidR="00D56DE2" w:rsidRPr="00CA1061" w:rsidRDefault="00D56DE2" w:rsidP="00D56DE2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lang w:val="cs-CZ" w:eastAsia="cs-CZ"/>
        </w:rPr>
      </w:pPr>
      <w:r w:rsidRPr="00CA1061">
        <w:rPr>
          <w:rFonts w:ascii="Arial" w:eastAsia="Times New Roman" w:hAnsi="Arial" w:cs="Arial"/>
          <w:lang w:val="cs-CZ" w:eastAsia="cs-CZ"/>
        </w:rPr>
        <w:t xml:space="preserve">Městské kino Jas Járy Cimrmana; požární bezpečnost v tomto objektu je zabezpečena přenosnými hasicími přístroji a hydrantovou sítí. </w:t>
      </w:r>
    </w:p>
    <w:p w14:paraId="79F24552" w14:textId="77777777" w:rsidR="00D56DE2" w:rsidRDefault="00D56DE2" w:rsidP="00D56DE2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lang w:val="cs-CZ" w:eastAsia="cs-CZ"/>
        </w:rPr>
      </w:pPr>
      <w:r w:rsidRPr="00CA1061">
        <w:rPr>
          <w:rFonts w:ascii="Arial" w:eastAsia="Times New Roman" w:hAnsi="Arial" w:cs="Arial"/>
          <w:lang w:val="cs-CZ" w:eastAsia="cs-CZ"/>
        </w:rPr>
        <w:t xml:space="preserve">Sportovní hala; požární bezpečnost v tomto objektu je zabezpečena přenosnými hasicími přístroji a hydrantovou sítí. Asistenční požární hlídky zajišťují </w:t>
      </w:r>
      <w:r w:rsidR="00CA1061">
        <w:rPr>
          <w:rFonts w:ascii="Arial" w:eastAsia="Times New Roman" w:hAnsi="Arial" w:cs="Arial"/>
          <w:lang w:val="cs-CZ" w:eastAsia="cs-CZ"/>
        </w:rPr>
        <w:t>JSDHO</w:t>
      </w:r>
      <w:r w:rsidRPr="00CA1061">
        <w:rPr>
          <w:rFonts w:ascii="Arial" w:eastAsia="Times New Roman" w:hAnsi="Arial" w:cs="Arial"/>
          <w:lang w:val="cs-CZ" w:eastAsia="cs-CZ"/>
        </w:rPr>
        <w:t xml:space="preserve"> Tanvald</w:t>
      </w:r>
      <w:r w:rsidR="00A05690">
        <w:rPr>
          <w:rFonts w:ascii="Arial" w:eastAsia="Times New Roman" w:hAnsi="Arial" w:cs="Arial"/>
          <w:lang w:val="cs-CZ" w:eastAsia="cs-CZ"/>
        </w:rPr>
        <w:t>-</w:t>
      </w:r>
      <w:proofErr w:type="spellStart"/>
      <w:r w:rsidR="00A05690">
        <w:rPr>
          <w:rFonts w:ascii="Arial" w:eastAsia="Times New Roman" w:hAnsi="Arial" w:cs="Arial"/>
          <w:lang w:val="cs-CZ" w:eastAsia="cs-CZ"/>
        </w:rPr>
        <w:t>Šumburk</w:t>
      </w:r>
      <w:proofErr w:type="spellEnd"/>
      <w:r w:rsidR="00A05690">
        <w:rPr>
          <w:rFonts w:ascii="Arial" w:eastAsia="Times New Roman" w:hAnsi="Arial" w:cs="Arial"/>
          <w:lang w:val="cs-CZ" w:eastAsia="cs-CZ"/>
        </w:rPr>
        <w:t xml:space="preserve"> a JSDHO Horní Tanvald</w:t>
      </w:r>
      <w:r w:rsidRPr="00CA1061">
        <w:rPr>
          <w:rFonts w:ascii="Arial" w:eastAsia="Times New Roman" w:hAnsi="Arial" w:cs="Arial"/>
          <w:lang w:val="cs-CZ" w:eastAsia="cs-CZ"/>
        </w:rPr>
        <w:t xml:space="preserve">. </w:t>
      </w:r>
    </w:p>
    <w:p w14:paraId="48BB328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08EC5F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4DEC9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87A8F3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0D3E39A" w14:textId="77777777" w:rsid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B5E22C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569F84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67760A" w14:textId="0A1C586C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obce, její</w:t>
      </w:r>
      <w:r w:rsidR="00DB3AB8">
        <w:rPr>
          <w:rFonts w:ascii="Arial" w:hAnsi="Arial" w:cs="Arial"/>
          <w:sz w:val="22"/>
          <w:szCs w:val="22"/>
        </w:rPr>
        <w:t>ch</w:t>
      </w:r>
      <w:r w:rsidRPr="00F64363">
        <w:rPr>
          <w:rFonts w:ascii="Arial" w:hAnsi="Arial" w:cs="Arial"/>
          <w:sz w:val="22"/>
          <w:szCs w:val="22"/>
        </w:rPr>
        <w:t xml:space="preserve">ž kategorie, početní stav a vybavení jsou uvedeny v příloze č. 2 vyhlášky. </w:t>
      </w:r>
    </w:p>
    <w:p w14:paraId="352856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7F79AE" w14:textId="34E57F5A" w:rsidR="00F64363" w:rsidRDefault="00F64363" w:rsidP="006F3627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proofErr w:type="spellStart"/>
      <w:r w:rsidRPr="00A05690">
        <w:rPr>
          <w:rFonts w:ascii="Arial" w:hAnsi="Arial" w:cs="Arial"/>
        </w:rPr>
        <w:t>Členové</w:t>
      </w:r>
      <w:proofErr w:type="spellEnd"/>
      <w:r w:rsidRPr="00A05690">
        <w:rPr>
          <w:rFonts w:ascii="Arial" w:hAnsi="Arial" w:cs="Arial"/>
        </w:rPr>
        <w:t xml:space="preserve"> JSDH</w:t>
      </w:r>
      <w:r w:rsidR="00A05690" w:rsidRPr="00A05690">
        <w:rPr>
          <w:rFonts w:ascii="Arial" w:hAnsi="Arial" w:cs="Arial"/>
        </w:rPr>
        <w:t>O</w:t>
      </w:r>
      <w:r w:rsidRPr="00A05690">
        <w:rPr>
          <w:rFonts w:ascii="Arial" w:hAnsi="Arial" w:cs="Arial"/>
        </w:rPr>
        <w:t xml:space="preserve"> se </w:t>
      </w:r>
      <w:proofErr w:type="spellStart"/>
      <w:r w:rsidRPr="00A05690">
        <w:rPr>
          <w:rFonts w:ascii="Arial" w:hAnsi="Arial" w:cs="Arial"/>
        </w:rPr>
        <w:t>při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vyhlášení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požárního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poplachu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dostaví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ve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stanoveném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čase</w:t>
      </w:r>
      <w:proofErr w:type="spellEnd"/>
      <w:r w:rsidRPr="00A05690">
        <w:rPr>
          <w:rFonts w:ascii="Arial" w:hAnsi="Arial" w:cs="Arial"/>
        </w:rPr>
        <w:t xml:space="preserve"> do </w:t>
      </w:r>
      <w:proofErr w:type="spellStart"/>
      <w:r w:rsidR="00B20050" w:rsidRPr="00A05690">
        <w:rPr>
          <w:rFonts w:ascii="Arial" w:hAnsi="Arial" w:cs="Arial"/>
        </w:rPr>
        <w:t>hasičské</w:t>
      </w:r>
      <w:proofErr w:type="spellEnd"/>
      <w:r w:rsidR="00B20050" w:rsidRPr="00A05690">
        <w:rPr>
          <w:rFonts w:ascii="Arial" w:hAnsi="Arial" w:cs="Arial"/>
        </w:rPr>
        <w:t xml:space="preserve"> </w:t>
      </w:r>
      <w:proofErr w:type="spellStart"/>
      <w:r w:rsidR="00A05690" w:rsidRPr="00A05690">
        <w:rPr>
          <w:rFonts w:ascii="Arial" w:hAnsi="Arial" w:cs="Arial"/>
        </w:rPr>
        <w:t>zbroj</w:t>
      </w:r>
      <w:r w:rsidR="00B20050" w:rsidRPr="00A05690">
        <w:rPr>
          <w:rFonts w:ascii="Arial" w:hAnsi="Arial" w:cs="Arial"/>
        </w:rPr>
        <w:t>nice</w:t>
      </w:r>
      <w:proofErr w:type="spellEnd"/>
      <w:r w:rsidR="00B20050" w:rsidRPr="00A05690">
        <w:rPr>
          <w:rFonts w:ascii="Arial" w:hAnsi="Arial" w:cs="Arial"/>
        </w:rPr>
        <w:t xml:space="preserve"> JSDH</w:t>
      </w:r>
      <w:r w:rsidR="00A05690" w:rsidRPr="00A05690">
        <w:rPr>
          <w:rFonts w:ascii="Arial" w:hAnsi="Arial" w:cs="Arial"/>
        </w:rPr>
        <w:t>O</w:t>
      </w:r>
      <w:r w:rsidRPr="00A05690">
        <w:rPr>
          <w:rFonts w:ascii="Arial" w:hAnsi="Arial" w:cs="Arial"/>
        </w:rPr>
        <w:t xml:space="preserve"> </w:t>
      </w:r>
      <w:r w:rsidR="00A05690" w:rsidRPr="00A05690">
        <w:rPr>
          <w:rFonts w:ascii="Arial" w:hAnsi="Arial" w:cs="Arial"/>
        </w:rPr>
        <w:t>Tanvald-</w:t>
      </w:r>
      <w:proofErr w:type="spellStart"/>
      <w:r w:rsidR="00A05690" w:rsidRPr="00A05690">
        <w:rPr>
          <w:rFonts w:ascii="Arial" w:hAnsi="Arial" w:cs="Arial"/>
        </w:rPr>
        <w:t>Šumburk</w:t>
      </w:r>
      <w:proofErr w:type="spellEnd"/>
      <w:r w:rsidR="00A05690"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na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Pr="00A05690">
        <w:rPr>
          <w:rFonts w:ascii="Arial" w:hAnsi="Arial" w:cs="Arial"/>
        </w:rPr>
        <w:t>adrese</w:t>
      </w:r>
      <w:proofErr w:type="spellEnd"/>
      <w:r w:rsidR="00827E93" w:rsidRPr="00A05690">
        <w:rPr>
          <w:rFonts w:ascii="Arial" w:hAnsi="Arial" w:cs="Arial"/>
        </w:rPr>
        <w:t xml:space="preserve"> </w:t>
      </w:r>
      <w:proofErr w:type="spellStart"/>
      <w:r w:rsidR="00827E93" w:rsidRPr="00A05690">
        <w:rPr>
          <w:rFonts w:ascii="Arial" w:hAnsi="Arial" w:cs="Arial"/>
        </w:rPr>
        <w:t>Protifašistických</w:t>
      </w:r>
      <w:proofErr w:type="spellEnd"/>
      <w:r w:rsidR="00827E93" w:rsidRPr="00A05690">
        <w:rPr>
          <w:rFonts w:ascii="Arial" w:hAnsi="Arial" w:cs="Arial"/>
        </w:rPr>
        <w:t xml:space="preserve"> </w:t>
      </w:r>
      <w:proofErr w:type="spellStart"/>
      <w:r w:rsidR="00827E93" w:rsidRPr="00A05690">
        <w:rPr>
          <w:rFonts w:ascii="Arial" w:hAnsi="Arial" w:cs="Arial"/>
        </w:rPr>
        <w:t>bojovníků</w:t>
      </w:r>
      <w:proofErr w:type="spellEnd"/>
      <w:r w:rsidR="00827E93" w:rsidRPr="00A05690">
        <w:rPr>
          <w:rFonts w:ascii="Arial" w:hAnsi="Arial" w:cs="Arial"/>
        </w:rPr>
        <w:t xml:space="preserve"> 626, Tanvald, </w:t>
      </w:r>
      <w:proofErr w:type="spellStart"/>
      <w:r w:rsidR="00827E93" w:rsidRPr="00A05690">
        <w:rPr>
          <w:rFonts w:ascii="Arial" w:hAnsi="Arial" w:cs="Arial"/>
        </w:rPr>
        <w:t>část</w:t>
      </w:r>
      <w:proofErr w:type="spellEnd"/>
      <w:r w:rsidR="00827E93" w:rsidRPr="00A05690">
        <w:rPr>
          <w:rFonts w:ascii="Arial" w:hAnsi="Arial" w:cs="Arial"/>
        </w:rPr>
        <w:t xml:space="preserve"> </w:t>
      </w:r>
      <w:proofErr w:type="spellStart"/>
      <w:r w:rsidR="00827E93" w:rsidRPr="00A05690">
        <w:rPr>
          <w:rFonts w:ascii="Arial" w:hAnsi="Arial" w:cs="Arial"/>
        </w:rPr>
        <w:t>Šumburk</w:t>
      </w:r>
      <w:proofErr w:type="spellEnd"/>
      <w:r w:rsidR="00827E93" w:rsidRPr="00A05690">
        <w:rPr>
          <w:rFonts w:ascii="Arial" w:hAnsi="Arial" w:cs="Arial"/>
        </w:rPr>
        <w:t xml:space="preserve"> </w:t>
      </w:r>
      <w:proofErr w:type="spellStart"/>
      <w:r w:rsidR="00827E93" w:rsidRPr="00A05690">
        <w:rPr>
          <w:rFonts w:ascii="Arial" w:hAnsi="Arial" w:cs="Arial"/>
        </w:rPr>
        <w:t>nad</w:t>
      </w:r>
      <w:proofErr w:type="spellEnd"/>
      <w:r w:rsidR="00827E93" w:rsidRPr="00A05690">
        <w:rPr>
          <w:rFonts w:ascii="Arial" w:hAnsi="Arial" w:cs="Arial"/>
        </w:rPr>
        <w:t xml:space="preserve"> </w:t>
      </w:r>
      <w:proofErr w:type="spellStart"/>
      <w:r w:rsidR="00827E93" w:rsidRPr="00A05690">
        <w:rPr>
          <w:rFonts w:ascii="Arial" w:hAnsi="Arial" w:cs="Arial"/>
        </w:rPr>
        <w:t>Desnou</w:t>
      </w:r>
      <w:proofErr w:type="spellEnd"/>
      <w:r w:rsidR="00A05690" w:rsidRPr="00A05690">
        <w:rPr>
          <w:rFonts w:ascii="Arial" w:hAnsi="Arial" w:cs="Arial"/>
        </w:rPr>
        <w:t xml:space="preserve">, </w:t>
      </w:r>
      <w:r w:rsidR="00A05690" w:rsidRPr="00A05690">
        <w:rPr>
          <w:rFonts w:ascii="Arial" w:eastAsia="Times New Roman" w:hAnsi="Arial" w:cs="Arial"/>
          <w:color w:val="000000"/>
          <w:lang w:val="cs-CZ" w:eastAsia="cs-CZ"/>
        </w:rPr>
        <w:t xml:space="preserve">do hasičské zbrojnice JSDHO Horní Tanvald na adrese Údolí Kamenice 686, Tanvald, </w:t>
      </w:r>
      <w:proofErr w:type="spellStart"/>
      <w:r w:rsidR="006F3627">
        <w:rPr>
          <w:rFonts w:ascii="Arial" w:hAnsi="Arial" w:cs="Arial"/>
        </w:rPr>
        <w:t>nebo</w:t>
      </w:r>
      <w:proofErr w:type="spellEnd"/>
      <w:r w:rsidR="006F3627">
        <w:rPr>
          <w:rFonts w:ascii="Arial" w:hAnsi="Arial" w:cs="Arial"/>
        </w:rPr>
        <w:t xml:space="preserve"> </w:t>
      </w:r>
      <w:proofErr w:type="spellStart"/>
      <w:r w:rsidR="006F3627">
        <w:rPr>
          <w:rFonts w:ascii="Arial" w:hAnsi="Arial" w:cs="Arial"/>
        </w:rPr>
        <w:t>na</w:t>
      </w:r>
      <w:proofErr w:type="spellEnd"/>
      <w:r w:rsidR="006F3627">
        <w:rPr>
          <w:rFonts w:ascii="Arial" w:hAnsi="Arial" w:cs="Arial"/>
        </w:rPr>
        <w:t xml:space="preserve"> </w:t>
      </w:r>
      <w:proofErr w:type="spellStart"/>
      <w:r w:rsidR="006F3627">
        <w:rPr>
          <w:rFonts w:ascii="Arial" w:hAnsi="Arial" w:cs="Arial"/>
        </w:rPr>
        <w:t>jiné</w:t>
      </w:r>
      <w:proofErr w:type="spellEnd"/>
      <w:r w:rsidR="006F3627">
        <w:rPr>
          <w:rFonts w:ascii="Arial" w:hAnsi="Arial" w:cs="Arial"/>
        </w:rPr>
        <w:t xml:space="preserve"> </w:t>
      </w:r>
      <w:proofErr w:type="spellStart"/>
      <w:r w:rsidR="006F3627">
        <w:rPr>
          <w:rFonts w:ascii="Arial" w:hAnsi="Arial" w:cs="Arial"/>
        </w:rPr>
        <w:t>místo</w:t>
      </w:r>
      <w:proofErr w:type="spellEnd"/>
      <w:r w:rsidR="006F3627">
        <w:rPr>
          <w:rFonts w:ascii="Arial" w:hAnsi="Arial" w:cs="Arial"/>
        </w:rPr>
        <w:t xml:space="preserve">, </w:t>
      </w:r>
      <w:proofErr w:type="spellStart"/>
      <w:r w:rsidRPr="00A05690">
        <w:rPr>
          <w:rFonts w:ascii="Arial" w:hAnsi="Arial" w:cs="Arial"/>
        </w:rPr>
        <w:t>stanovené</w:t>
      </w:r>
      <w:proofErr w:type="spellEnd"/>
      <w:r w:rsidRPr="00A05690">
        <w:rPr>
          <w:rFonts w:ascii="Arial" w:hAnsi="Arial" w:cs="Arial"/>
        </w:rPr>
        <w:t xml:space="preserve"> </w:t>
      </w:r>
      <w:proofErr w:type="spellStart"/>
      <w:r w:rsidR="00B940A8" w:rsidRPr="00A05690">
        <w:rPr>
          <w:rFonts w:ascii="Arial" w:hAnsi="Arial" w:cs="Arial"/>
        </w:rPr>
        <w:t>velitelem</w:t>
      </w:r>
      <w:proofErr w:type="spellEnd"/>
      <w:r w:rsidR="00B940A8" w:rsidRPr="00A05690">
        <w:rPr>
          <w:rFonts w:ascii="Arial" w:hAnsi="Arial" w:cs="Arial"/>
        </w:rPr>
        <w:t xml:space="preserve"> JSDH</w:t>
      </w:r>
      <w:r w:rsidR="00A05690" w:rsidRPr="00A05690">
        <w:rPr>
          <w:rFonts w:ascii="Arial" w:hAnsi="Arial" w:cs="Arial"/>
        </w:rPr>
        <w:t>O</w:t>
      </w:r>
      <w:r w:rsidRPr="00A05690">
        <w:rPr>
          <w:rFonts w:ascii="Arial" w:hAnsi="Arial" w:cs="Arial"/>
        </w:rPr>
        <w:t>.</w:t>
      </w:r>
    </w:p>
    <w:p w14:paraId="6686B5F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90084F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FA2B0A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F51C54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F0AC3F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B0C758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7806A39F" w14:textId="77777777" w:rsidR="00F64363" w:rsidRPr="00A05690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05690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A05690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A05690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A05690">
        <w:rPr>
          <w:rFonts w:ascii="Arial" w:hAnsi="Arial" w:cs="Arial"/>
          <w:color w:val="auto"/>
          <w:sz w:val="22"/>
          <w:szCs w:val="22"/>
        </w:rPr>
        <w:t> </w:t>
      </w:r>
      <w:r w:rsidRPr="00A05690">
        <w:rPr>
          <w:rFonts w:ascii="Arial" w:hAnsi="Arial" w:cs="Arial"/>
          <w:color w:val="auto"/>
          <w:sz w:val="22"/>
          <w:szCs w:val="22"/>
        </w:rPr>
        <w:t>plánku v příloze č. 3 vyhlášky, který se v jednom vyhotovení předává jednotce požární ochrany uvedené v čl. 5 a jednotce H</w:t>
      </w:r>
      <w:r w:rsidR="00A05690">
        <w:rPr>
          <w:rFonts w:ascii="Arial" w:hAnsi="Arial" w:cs="Arial"/>
          <w:color w:val="auto"/>
          <w:sz w:val="22"/>
          <w:szCs w:val="22"/>
        </w:rPr>
        <w:t>ZS Libereckého</w:t>
      </w:r>
      <w:r w:rsidRPr="00A05690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31BFFF34" w14:textId="77777777" w:rsidR="00F64363" w:rsidRPr="00A0569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AE2BDC" w14:textId="77777777" w:rsidR="00F64363" w:rsidRPr="00A05690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05690">
        <w:rPr>
          <w:rFonts w:ascii="Arial" w:hAnsi="Arial" w:cs="Arial"/>
          <w:color w:val="auto"/>
          <w:sz w:val="22"/>
          <w:szCs w:val="22"/>
        </w:rPr>
        <w:lastRenderedPageBreak/>
        <w:t>Vlastníci nebo uživatelé zdrojů vody, které stanovila obec (čl. 6 odst. 3), jsou povinni oznámit obci:</w:t>
      </w:r>
    </w:p>
    <w:p w14:paraId="0DD552B8" w14:textId="77777777" w:rsidR="00F64363" w:rsidRPr="00A05690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05690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BD30E5F" w14:textId="77777777" w:rsidR="00F64363" w:rsidRPr="00A05690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05690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ADB2ED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5A0261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BE278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229FEC" w14:textId="77777777" w:rsidR="00F64363" w:rsidRPr="00DB3AB8" w:rsidRDefault="00A05690" w:rsidP="004D16FD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A05690">
        <w:rPr>
          <w:rFonts w:ascii="Arial" w:hAnsi="Arial" w:cs="Arial"/>
          <w:sz w:val="22"/>
          <w:szCs w:val="22"/>
        </w:rPr>
        <w:t>M</w:t>
      </w:r>
      <w:r w:rsidR="00F64363" w:rsidRPr="00A05690">
        <w:rPr>
          <w:rFonts w:ascii="Arial" w:hAnsi="Arial" w:cs="Arial"/>
          <w:sz w:val="22"/>
          <w:szCs w:val="22"/>
        </w:rPr>
        <w:t>íst</w:t>
      </w:r>
      <w:r w:rsidRPr="00A05690">
        <w:rPr>
          <w:rFonts w:ascii="Arial" w:hAnsi="Arial" w:cs="Arial"/>
          <w:sz w:val="22"/>
          <w:szCs w:val="22"/>
        </w:rPr>
        <w:t>em</w:t>
      </w:r>
      <w:r w:rsidR="00F64363" w:rsidRPr="00A05690">
        <w:rPr>
          <w:rFonts w:ascii="Arial" w:hAnsi="Arial" w:cs="Arial"/>
          <w:sz w:val="22"/>
          <w:szCs w:val="22"/>
        </w:rPr>
        <w:t xml:space="preserve">, </w:t>
      </w:r>
      <w:r w:rsidRPr="00A05690">
        <w:rPr>
          <w:rFonts w:ascii="Arial" w:hAnsi="Arial" w:cs="Arial"/>
          <w:sz w:val="22"/>
          <w:szCs w:val="22"/>
        </w:rPr>
        <w:t>odkud</w:t>
      </w:r>
      <w:r w:rsidR="00F64363" w:rsidRPr="00A05690">
        <w:rPr>
          <w:rFonts w:ascii="Arial" w:hAnsi="Arial" w:cs="Arial"/>
          <w:sz w:val="22"/>
          <w:szCs w:val="22"/>
        </w:rPr>
        <w:t xml:space="preserve"> lze hlásit požár a kter</w:t>
      </w:r>
      <w:r w:rsidR="006F3627">
        <w:rPr>
          <w:rFonts w:ascii="Arial" w:hAnsi="Arial" w:cs="Arial"/>
          <w:sz w:val="22"/>
          <w:szCs w:val="22"/>
        </w:rPr>
        <w:t>é</w:t>
      </w:r>
      <w:r w:rsidR="00F64363" w:rsidRPr="00A05690">
        <w:rPr>
          <w:rFonts w:ascii="Arial" w:hAnsi="Arial" w:cs="Arial"/>
          <w:sz w:val="22"/>
          <w:szCs w:val="22"/>
        </w:rPr>
        <w:t xml:space="preserve"> j</w:t>
      </w:r>
      <w:r w:rsidR="006F3627">
        <w:rPr>
          <w:rFonts w:ascii="Arial" w:hAnsi="Arial" w:cs="Arial"/>
          <w:sz w:val="22"/>
          <w:szCs w:val="22"/>
        </w:rPr>
        <w:t>e</w:t>
      </w:r>
      <w:r w:rsidR="00F64363" w:rsidRPr="00A05690">
        <w:rPr>
          <w:rFonts w:ascii="Arial" w:hAnsi="Arial" w:cs="Arial"/>
          <w:sz w:val="22"/>
          <w:szCs w:val="22"/>
        </w:rPr>
        <w:t xml:space="preserve"> trvale označen</w:t>
      </w:r>
      <w:r w:rsidR="006F3627">
        <w:rPr>
          <w:rFonts w:ascii="Arial" w:hAnsi="Arial" w:cs="Arial"/>
          <w:sz w:val="22"/>
          <w:szCs w:val="22"/>
        </w:rPr>
        <w:t>o</w:t>
      </w:r>
      <w:r w:rsidR="00F64363" w:rsidRPr="00A05690">
        <w:rPr>
          <w:rFonts w:ascii="Arial" w:hAnsi="Arial" w:cs="Arial"/>
          <w:sz w:val="22"/>
          <w:szCs w:val="22"/>
        </w:rPr>
        <w:t xml:space="preserve"> tabulkou „Zde hlaste požár” nebo symbolem telefonního čísla „150” či „112“, j</w:t>
      </w:r>
      <w:r w:rsidRPr="00A0569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64363" w:rsidRPr="00DB3AB8">
        <w:rPr>
          <w:rFonts w:ascii="Arial" w:hAnsi="Arial" w:cs="Arial"/>
          <w:color w:val="auto"/>
          <w:sz w:val="22"/>
          <w:szCs w:val="22"/>
        </w:rPr>
        <w:t xml:space="preserve">hasičská </w:t>
      </w:r>
      <w:r w:rsidRPr="00DB3AB8">
        <w:rPr>
          <w:rFonts w:ascii="Arial" w:hAnsi="Arial" w:cs="Arial"/>
          <w:color w:val="auto"/>
          <w:sz w:val="22"/>
          <w:szCs w:val="22"/>
        </w:rPr>
        <w:t>sta</w:t>
      </w:r>
      <w:r w:rsidR="00F64363" w:rsidRPr="00DB3AB8">
        <w:rPr>
          <w:rFonts w:ascii="Arial" w:hAnsi="Arial" w:cs="Arial"/>
          <w:color w:val="auto"/>
          <w:sz w:val="22"/>
          <w:szCs w:val="22"/>
        </w:rPr>
        <w:t xml:space="preserve">nice </w:t>
      </w:r>
      <w:r w:rsidRPr="00DB3AB8">
        <w:rPr>
          <w:rFonts w:ascii="Arial" w:hAnsi="Arial" w:cs="Arial"/>
          <w:color w:val="auto"/>
          <w:sz w:val="22"/>
          <w:szCs w:val="22"/>
        </w:rPr>
        <w:t xml:space="preserve">HZS </w:t>
      </w:r>
      <w:r w:rsidR="00F64363" w:rsidRPr="00DB3AB8">
        <w:rPr>
          <w:rFonts w:ascii="Arial" w:hAnsi="Arial" w:cs="Arial"/>
          <w:color w:val="auto"/>
          <w:sz w:val="22"/>
          <w:szCs w:val="22"/>
        </w:rPr>
        <w:t xml:space="preserve">v ulici </w:t>
      </w:r>
      <w:r w:rsidRPr="00DB3AB8">
        <w:rPr>
          <w:rFonts w:ascii="Arial" w:hAnsi="Arial" w:cs="Arial"/>
          <w:color w:val="auto"/>
          <w:sz w:val="22"/>
          <w:szCs w:val="22"/>
        </w:rPr>
        <w:t>Protifašistických bojovníků</w:t>
      </w:r>
      <w:r w:rsidR="004D16FD" w:rsidRPr="00DB3AB8">
        <w:rPr>
          <w:rFonts w:ascii="Arial" w:hAnsi="Arial" w:cs="Arial"/>
          <w:color w:val="auto"/>
          <w:sz w:val="22"/>
          <w:szCs w:val="22"/>
        </w:rPr>
        <w:t xml:space="preserve"> 626, Tanvald, část </w:t>
      </w:r>
      <w:proofErr w:type="spellStart"/>
      <w:r w:rsidR="004D16FD" w:rsidRPr="00DB3AB8">
        <w:rPr>
          <w:rFonts w:ascii="Arial" w:hAnsi="Arial" w:cs="Arial"/>
          <w:color w:val="auto"/>
          <w:sz w:val="22"/>
          <w:szCs w:val="22"/>
        </w:rPr>
        <w:t>Šumburk</w:t>
      </w:r>
      <w:proofErr w:type="spellEnd"/>
      <w:r w:rsidR="004D16FD" w:rsidRPr="00DB3AB8">
        <w:rPr>
          <w:rFonts w:ascii="Arial" w:hAnsi="Arial" w:cs="Arial"/>
          <w:color w:val="auto"/>
          <w:sz w:val="22"/>
          <w:szCs w:val="22"/>
        </w:rPr>
        <w:t xml:space="preserve"> nad Desnou.</w:t>
      </w:r>
    </w:p>
    <w:p w14:paraId="0D5DE73F" w14:textId="77777777" w:rsidR="00827E93" w:rsidRDefault="00827E93" w:rsidP="00827E93">
      <w:pPr>
        <w:pStyle w:val="Zkladntext"/>
        <w:tabs>
          <w:tab w:val="left" w:pos="284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67D0C7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65319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06242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FA5F88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D3B753B" w14:textId="547CA4E6" w:rsidR="00F64363" w:rsidRPr="00F252F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252F4">
        <w:rPr>
          <w:rFonts w:ascii="Arial" w:hAnsi="Arial" w:cs="Arial"/>
          <w:color w:val="auto"/>
          <w:sz w:val="22"/>
          <w:szCs w:val="22"/>
        </w:rPr>
        <w:t>obecním rozhlasem.</w:t>
      </w:r>
    </w:p>
    <w:p w14:paraId="1D0D48C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ACD26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E0FAAE7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A1C4D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DD36D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B57B2">
        <w:rPr>
          <w:rFonts w:ascii="Arial" w:hAnsi="Arial" w:cs="Arial"/>
          <w:sz w:val="22"/>
          <w:szCs w:val="22"/>
        </w:rPr>
        <w:t>Libereckého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94620E2" w14:textId="77777777" w:rsidR="00F252F4" w:rsidRPr="00F64363" w:rsidRDefault="00F252F4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451AC3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C489C7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8A6421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D423830" w14:textId="0E2F0596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50B14">
        <w:rPr>
          <w:rFonts w:ascii="Arial" w:hAnsi="Arial" w:cs="Arial"/>
          <w:sz w:val="22"/>
          <w:szCs w:val="22"/>
        </w:rPr>
        <w:t>8/2010,</w:t>
      </w:r>
      <w:r w:rsidR="00C50B14" w:rsidRPr="00C50B14">
        <w:t xml:space="preserve"> </w:t>
      </w:r>
      <w:r w:rsidR="00C50B14" w:rsidRPr="00C50B14">
        <w:rPr>
          <w:rFonts w:ascii="Arial" w:hAnsi="Arial" w:cs="Arial"/>
          <w:sz w:val="22"/>
          <w:szCs w:val="22"/>
        </w:rPr>
        <w:t>kterou se vydává požární řád, stanoví podmínky k zabezpečení požární ochrany při akcích, kterých se zúčastní větší počet osob a stanoví další případy, kdy právnické osoby a podnikající fyzické osoby zřizují požární hlídky</w:t>
      </w:r>
      <w:r w:rsidR="006C6E17">
        <w:rPr>
          <w:rFonts w:ascii="Arial" w:hAnsi="Arial" w:cs="Arial"/>
          <w:sz w:val="22"/>
          <w:szCs w:val="22"/>
        </w:rPr>
        <w:t>,</w:t>
      </w:r>
      <w:r w:rsidR="00C50B14">
        <w:rPr>
          <w:rFonts w:ascii="Arial" w:hAnsi="Arial" w:cs="Arial"/>
          <w:sz w:val="22"/>
          <w:szCs w:val="22"/>
        </w:rPr>
        <w:t xml:space="preserve"> ze dne 20. 12. 2010.</w:t>
      </w:r>
    </w:p>
    <w:p w14:paraId="788F3A9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9C714A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570699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8FA9A9" w14:textId="4E9377FC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5569EC">
        <w:rPr>
          <w:rFonts w:ascii="Arial" w:hAnsi="Arial" w:cs="Arial"/>
          <w:sz w:val="22"/>
          <w:szCs w:val="22"/>
        </w:rPr>
        <w:t>následující den po uplynutí patnácti dnů od jejího vyhlášení ve Sbírce právních předpisů územních samosprávných celků a některých správních úřadů</w:t>
      </w:r>
      <w:r w:rsidRPr="00774261">
        <w:rPr>
          <w:rFonts w:ascii="Arial" w:hAnsi="Arial" w:cs="Arial"/>
          <w:sz w:val="22"/>
          <w:szCs w:val="22"/>
        </w:rPr>
        <w:t>.</w:t>
      </w:r>
    </w:p>
    <w:p w14:paraId="266C902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E25D17" w14:textId="790D2B6E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</w:p>
    <w:p w14:paraId="601A150B" w14:textId="1DFF778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</w:p>
    <w:p w14:paraId="63A63118" w14:textId="52EC1206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C841AD">
        <w:rPr>
          <w:rFonts w:ascii="Arial" w:hAnsi="Arial" w:cs="Arial"/>
          <w:sz w:val="22"/>
          <w:szCs w:val="22"/>
        </w:rPr>
        <w:t>Mg</w:t>
      </w:r>
      <w:r w:rsidR="00DB3AB8">
        <w:rPr>
          <w:rFonts w:ascii="Arial" w:hAnsi="Arial" w:cs="Arial"/>
          <w:sz w:val="22"/>
          <w:szCs w:val="22"/>
        </w:rPr>
        <w:t xml:space="preserve">r. Vladimír </w:t>
      </w:r>
      <w:proofErr w:type="gramStart"/>
      <w:r w:rsidR="00DB3AB8">
        <w:rPr>
          <w:rFonts w:ascii="Arial" w:hAnsi="Arial" w:cs="Arial"/>
          <w:sz w:val="22"/>
          <w:szCs w:val="22"/>
        </w:rPr>
        <w:t>Vyhnálek</w:t>
      </w:r>
      <w:r w:rsidR="00394010">
        <w:rPr>
          <w:rFonts w:ascii="Arial" w:hAnsi="Arial" w:cs="Arial"/>
          <w:sz w:val="22"/>
          <w:szCs w:val="22"/>
        </w:rPr>
        <w:t xml:space="preserve"> </w:t>
      </w:r>
      <w:r w:rsidR="00C841AD">
        <w:rPr>
          <w:rFonts w:ascii="Arial" w:hAnsi="Arial" w:cs="Arial"/>
          <w:sz w:val="22"/>
          <w:szCs w:val="22"/>
        </w:rPr>
        <w:t xml:space="preserve"> </w:t>
      </w:r>
      <w:r w:rsidR="00781033">
        <w:rPr>
          <w:rFonts w:ascii="Arial" w:hAnsi="Arial" w:cs="Arial"/>
          <w:sz w:val="22"/>
          <w:szCs w:val="22"/>
        </w:rPr>
        <w:t>v.r.</w:t>
      </w:r>
      <w:proofErr w:type="gramEnd"/>
      <w:r w:rsidR="00C841AD">
        <w:rPr>
          <w:rFonts w:ascii="Arial" w:hAnsi="Arial" w:cs="Arial"/>
          <w:sz w:val="22"/>
          <w:szCs w:val="22"/>
        </w:rPr>
        <w:t xml:space="preserve">                                              Ing. Jan Palme</w:t>
      </w:r>
      <w:r w:rsidR="00781033">
        <w:rPr>
          <w:rFonts w:ascii="Arial" w:hAnsi="Arial" w:cs="Arial"/>
          <w:sz w:val="22"/>
          <w:szCs w:val="22"/>
        </w:rPr>
        <w:t xml:space="preserve"> v.r.</w:t>
      </w:r>
    </w:p>
    <w:p w14:paraId="79B64759" w14:textId="02E0AA94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C841AD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 xml:space="preserve">  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C841AD">
        <w:rPr>
          <w:rFonts w:ascii="Arial" w:hAnsi="Arial" w:cs="Arial"/>
          <w:sz w:val="22"/>
          <w:szCs w:val="22"/>
        </w:rPr>
        <w:t xml:space="preserve">     místo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47C4D761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5878618" w14:textId="77777777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3B57B2">
        <w:rPr>
          <w:rFonts w:ascii="Arial" w:hAnsi="Arial" w:cs="Arial"/>
          <w:sz w:val="22"/>
          <w:szCs w:val="22"/>
        </w:rPr>
        <w:t>Libereckého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4"/>
        <w:gridCol w:w="2208"/>
        <w:gridCol w:w="1104"/>
        <w:gridCol w:w="1104"/>
        <w:gridCol w:w="1104"/>
        <w:gridCol w:w="1104"/>
        <w:gridCol w:w="1104"/>
        <w:gridCol w:w="1104"/>
      </w:tblGrid>
      <w:tr w:rsidR="003B57B2" w14:paraId="21A590E1" w14:textId="77777777" w:rsidTr="001C1952">
        <w:trPr>
          <w:trHeight w:val="586"/>
        </w:trPr>
        <w:tc>
          <w:tcPr>
            <w:tcW w:w="99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0291A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POŽÁRNÍ  POPLACHOVÝ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 PLÁN</w:t>
            </w:r>
          </w:p>
        </w:tc>
      </w:tr>
      <w:tr w:rsidR="003B57B2" w14:paraId="22298B84" w14:textId="77777777" w:rsidTr="001C1952">
        <w:trPr>
          <w:trHeight w:val="586"/>
        </w:trPr>
        <w:tc>
          <w:tcPr>
            <w:tcW w:w="3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14:paraId="67B3D7AF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NÁZEV OBCE</w:t>
            </w:r>
          </w:p>
        </w:tc>
        <w:tc>
          <w:tcPr>
            <w:tcW w:w="2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CFFFF" w:fill="auto"/>
          </w:tcPr>
          <w:p w14:paraId="79664D81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TANVALD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64B85482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0E8EE8CE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CFFFF" w:fill="auto"/>
          </w:tcPr>
          <w:p w14:paraId="1B85D7B1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14:paraId="78B06542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57B2" w14:paraId="7D7A07D5" w14:textId="77777777" w:rsidTr="001C1952">
        <w:trPr>
          <w:trHeight w:val="749"/>
        </w:trPr>
        <w:tc>
          <w:tcPr>
            <w:tcW w:w="99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A0838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 případě požáru, popř. jiné mimořádné události, zasahují v závislosti na příslušném stupni poplachu v katastrálním území (základní sídelní jednotce) následující jednotky požární ochrany</w:t>
            </w:r>
          </w:p>
        </w:tc>
      </w:tr>
      <w:tr w:rsidR="003B57B2" w14:paraId="7DDD410C" w14:textId="77777777" w:rsidTr="001C1952">
        <w:trPr>
          <w:trHeight w:val="98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8B7F1F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Stupeň PP</w:t>
            </w:r>
          </w:p>
        </w:tc>
        <w:tc>
          <w:tcPr>
            <w:tcW w:w="33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B98B521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Jednotka požární ochrany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69B045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9C1584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7F2499D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0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FECBCD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Kategorie                              JPO</w:t>
            </w:r>
          </w:p>
        </w:tc>
      </w:tr>
      <w:tr w:rsidR="003B57B2" w14:paraId="194C3790" w14:textId="77777777" w:rsidTr="001C1952">
        <w:trPr>
          <w:trHeight w:val="51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C1577CD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I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A1B27D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HZS Libereckého kraje </w:t>
            </w:r>
          </w:p>
          <w:p w14:paraId="2C493609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stanice Tanvald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AABBD5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F49593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1AEEE8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4B4EEA09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BFC5DC4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A5E27F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Tanvald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Šumburk</w:t>
            </w:r>
            <w:proofErr w:type="spellEnd"/>
            <w:proofErr w:type="gramEnd"/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EF081D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17228B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4F872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0C3856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III/1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D9E5BB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6FF16E67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D753077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D10CDE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Tanvald - Horní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Tanvald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E746A4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DB894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EEC5AF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2227BBA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1BA85699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254B79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DCD23B7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Desná - Desná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1E01D9E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DDCECB9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F724323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D864598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III/2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28B4AF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2FE9D161" w14:textId="77777777" w:rsidTr="001C1952">
        <w:trPr>
          <w:trHeight w:val="51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40EE7D4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3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E064FD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Desná - Desná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D8F27DC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7F8F6C4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1FA0DB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6AE1BB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III/2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462732F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626F1F32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8124104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6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1AEF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HZS Libereckého kraje </w:t>
            </w:r>
          </w:p>
          <w:p w14:paraId="6EF70C8D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stanice Jablonec nad Nisou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A9733D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DB6A1EE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5B42E866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C0CA531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2A3572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Smržovka - město</w:t>
            </w:r>
            <w:proofErr w:type="gramEnd"/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513ECA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E2A646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18B91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242619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III/2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0D6608E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486021B4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0DA6F77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F2FCF9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Smržovka - město</w:t>
            </w:r>
            <w:proofErr w:type="gramEnd"/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DFC701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E25672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B083D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17E82D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III/2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F32BBEC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3B3FCC77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AF9CF7B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997A66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Velké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Hamry - Velké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Hamry I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F9774B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242BA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A6A22E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III/1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A87290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1585947E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93B604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2BA878D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Kořenov - Příchovice</w:t>
            </w:r>
            <w:proofErr w:type="gramEnd"/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8EF0CBB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5C839F9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D64EFB4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44CBBF6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III/1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D39199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4FA6ABCE" w14:textId="77777777" w:rsidTr="001C1952">
        <w:trPr>
          <w:trHeight w:val="51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09E6DA1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662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9ABF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HZS Libereckého kraje </w:t>
            </w:r>
          </w:p>
          <w:p w14:paraId="7B9D6262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stanice Jablonec nad Nisou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D43100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A68C050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28CAE3FB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819E982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FFABE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JSDHO Držkov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E30EAF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B72A3C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DC37C3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3DFE5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C14CE8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III/1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B00560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11C83BE8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A98DF31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B70776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Smržovka - Střední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Smržovka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A5F73B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0A8991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4C78B0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BEB8E6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79A4051D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9AEF06C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4A4177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Velké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Hamry - Velké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Hamry II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BE5117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39B78B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4347AE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B21C58A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64A6B726" w14:textId="77777777" w:rsidTr="001C1952">
        <w:trPr>
          <w:trHeight w:val="514"/>
        </w:trPr>
        <w:tc>
          <w:tcPr>
            <w:tcW w:w="110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651C67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62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FF606D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Zlatá Olešnice (pro oblast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Šumburk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Český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Šumburk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41231A9A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JSDHO Lučany nad Nisou (pro oblast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H.Tanvald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střed města, Žďár)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AC05A16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III/1</w:t>
            </w:r>
          </w:p>
        </w:tc>
        <w:tc>
          <w:tcPr>
            <w:tcW w:w="110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04CFD85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57B2" w14:paraId="73A701AD" w14:textId="77777777" w:rsidTr="001C1952">
        <w:trPr>
          <w:trHeight w:val="970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CD12DB" w14:textId="77777777" w:rsidR="003B57B2" w:rsidRDefault="003B57B2" w:rsidP="001C19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Z</w:t>
            </w:r>
          </w:p>
        </w:tc>
        <w:tc>
          <w:tcPr>
            <w:tcW w:w="8832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594488" w14:textId="77777777" w:rsidR="003B57B2" w:rsidRDefault="003B57B2" w:rsidP="001C195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Jednotky PO povolané do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III.stupně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požárního poplachu a další jednotky PO kraje, ostatních krajů, nebo vybrané síly a prostředky právnických osob, podnikajících fyzických osob, či fyzických osob.</w:t>
            </w:r>
          </w:p>
        </w:tc>
      </w:tr>
    </w:tbl>
    <w:p w14:paraId="68F835BE" w14:textId="77777777" w:rsidR="003B57B2" w:rsidRDefault="003B57B2" w:rsidP="003B57B2"/>
    <w:p w14:paraId="1532A972" w14:textId="77777777" w:rsidR="003B57B2" w:rsidRDefault="003B57B2" w:rsidP="003B57B2">
      <w:pPr>
        <w:jc w:val="both"/>
      </w:pPr>
    </w:p>
    <w:p w14:paraId="539B31B6" w14:textId="77777777" w:rsidR="003B57B2" w:rsidRDefault="003B57B2" w:rsidP="003B57B2">
      <w:pPr>
        <w:jc w:val="both"/>
      </w:pPr>
    </w:p>
    <w:p w14:paraId="03CEEEE9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C50B14">
        <w:rPr>
          <w:rFonts w:ascii="Arial" w:hAnsi="Arial" w:cs="Arial"/>
          <w:b/>
          <w:sz w:val="22"/>
          <w:szCs w:val="22"/>
        </w:rPr>
        <w:t xml:space="preserve"> č. 2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4B00150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</w:t>
      </w:r>
      <w:r w:rsidR="004D16FD">
        <w:rPr>
          <w:rFonts w:ascii="Arial" w:hAnsi="Arial" w:cs="Arial"/>
          <w:sz w:val="22"/>
          <w:szCs w:val="22"/>
        </w:rPr>
        <w:t>O Tanvald-</w:t>
      </w:r>
      <w:proofErr w:type="spellStart"/>
      <w:r w:rsidR="004D16FD">
        <w:rPr>
          <w:rFonts w:ascii="Arial" w:hAnsi="Arial" w:cs="Arial"/>
          <w:sz w:val="22"/>
          <w:szCs w:val="22"/>
        </w:rPr>
        <w:t>Šumburk</w:t>
      </w:r>
      <w:proofErr w:type="spellEnd"/>
      <w:r w:rsidR="004D16FD">
        <w:rPr>
          <w:rFonts w:ascii="Arial" w:hAnsi="Arial" w:cs="Arial"/>
          <w:sz w:val="22"/>
          <w:szCs w:val="22"/>
        </w:rPr>
        <w:t xml:space="preserve"> a JSDHO Horní Tanvald</w:t>
      </w:r>
      <w:r w:rsidR="003F468D">
        <w:rPr>
          <w:rFonts w:ascii="Arial" w:hAnsi="Arial" w:cs="Arial"/>
          <w:sz w:val="22"/>
          <w:szCs w:val="22"/>
        </w:rPr>
        <w:t>.</w:t>
      </w:r>
    </w:p>
    <w:p w14:paraId="5F2F3B65" w14:textId="77777777" w:rsidR="00C50538" w:rsidRPr="00C50538" w:rsidRDefault="00C50538" w:rsidP="00C50538">
      <w:pPr>
        <w:jc w:val="both"/>
        <w:rPr>
          <w:b/>
          <w:bCs/>
          <w:color w:val="0000FF"/>
          <w:sz w:val="28"/>
          <w:szCs w:val="28"/>
        </w:rPr>
      </w:pPr>
    </w:p>
    <w:tbl>
      <w:tblPr>
        <w:tblpPr w:leftFromText="141" w:rightFromText="141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43"/>
        <w:gridCol w:w="2161"/>
        <w:gridCol w:w="2233"/>
      </w:tblGrid>
      <w:tr w:rsidR="00C50538" w:rsidRPr="00C50538" w14:paraId="5C20C894" w14:textId="77777777" w:rsidTr="00751969">
        <w:tc>
          <w:tcPr>
            <w:tcW w:w="2905" w:type="dxa"/>
          </w:tcPr>
          <w:p w14:paraId="320669A9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Dislokace JPO</w:t>
            </w:r>
          </w:p>
        </w:tc>
        <w:tc>
          <w:tcPr>
            <w:tcW w:w="1843" w:type="dxa"/>
          </w:tcPr>
          <w:p w14:paraId="3B103550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Kategorie JPO</w:t>
            </w:r>
          </w:p>
        </w:tc>
        <w:tc>
          <w:tcPr>
            <w:tcW w:w="2161" w:type="dxa"/>
          </w:tcPr>
          <w:p w14:paraId="77DA0B63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Minimální počet členů jednotky</w:t>
            </w:r>
          </w:p>
        </w:tc>
        <w:tc>
          <w:tcPr>
            <w:tcW w:w="2233" w:type="dxa"/>
          </w:tcPr>
          <w:p w14:paraId="02F3C031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Minimální počet členů v pohotovosti</w:t>
            </w:r>
          </w:p>
        </w:tc>
      </w:tr>
      <w:tr w:rsidR="00C50538" w:rsidRPr="00C50538" w14:paraId="3467EF39" w14:textId="77777777" w:rsidTr="00751969">
        <w:tc>
          <w:tcPr>
            <w:tcW w:w="2905" w:type="dxa"/>
          </w:tcPr>
          <w:p w14:paraId="70BBB91F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 xml:space="preserve">Tanvald – </w:t>
            </w:r>
            <w:proofErr w:type="spellStart"/>
            <w:r w:rsidRPr="00C50538">
              <w:t>Šumburk</w:t>
            </w:r>
            <w:proofErr w:type="spellEnd"/>
          </w:p>
        </w:tc>
        <w:tc>
          <w:tcPr>
            <w:tcW w:w="1843" w:type="dxa"/>
          </w:tcPr>
          <w:p w14:paraId="6CB9C58E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JPO III</w:t>
            </w:r>
          </w:p>
        </w:tc>
        <w:tc>
          <w:tcPr>
            <w:tcW w:w="2161" w:type="dxa"/>
          </w:tcPr>
          <w:p w14:paraId="2DDCDCFC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 xml:space="preserve">        12</w:t>
            </w:r>
          </w:p>
        </w:tc>
        <w:tc>
          <w:tcPr>
            <w:tcW w:w="2233" w:type="dxa"/>
          </w:tcPr>
          <w:p w14:paraId="0D1687E4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 xml:space="preserve">        2 x 1+3</w:t>
            </w:r>
          </w:p>
        </w:tc>
      </w:tr>
      <w:tr w:rsidR="00C50538" w:rsidRPr="00C50538" w14:paraId="6976DFD3" w14:textId="77777777" w:rsidTr="00751969">
        <w:tc>
          <w:tcPr>
            <w:tcW w:w="2905" w:type="dxa"/>
          </w:tcPr>
          <w:p w14:paraId="12513CCB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Horní Tanvald</w:t>
            </w:r>
          </w:p>
        </w:tc>
        <w:tc>
          <w:tcPr>
            <w:tcW w:w="1843" w:type="dxa"/>
          </w:tcPr>
          <w:p w14:paraId="5195FE7A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JPO V</w:t>
            </w:r>
          </w:p>
        </w:tc>
        <w:tc>
          <w:tcPr>
            <w:tcW w:w="2161" w:type="dxa"/>
          </w:tcPr>
          <w:p w14:paraId="02507A25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 xml:space="preserve">        9</w:t>
            </w:r>
          </w:p>
        </w:tc>
        <w:tc>
          <w:tcPr>
            <w:tcW w:w="2233" w:type="dxa"/>
          </w:tcPr>
          <w:p w14:paraId="646A9F87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 xml:space="preserve">                -</w:t>
            </w:r>
          </w:p>
        </w:tc>
      </w:tr>
    </w:tbl>
    <w:p w14:paraId="10759412" w14:textId="77777777" w:rsidR="00C50538" w:rsidRPr="00C50538" w:rsidRDefault="00C50538" w:rsidP="00C50538">
      <w:pPr>
        <w:spacing w:before="120"/>
        <w:jc w:val="both"/>
      </w:pPr>
    </w:p>
    <w:p w14:paraId="09BE3808" w14:textId="77777777" w:rsidR="00C50538" w:rsidRPr="00C50538" w:rsidRDefault="00C50538" w:rsidP="00C50538">
      <w:pPr>
        <w:spacing w:before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345"/>
      </w:tblGrid>
      <w:tr w:rsidR="00C50538" w:rsidRPr="00C50538" w14:paraId="51C1C398" w14:textId="77777777" w:rsidTr="00751969">
        <w:tc>
          <w:tcPr>
            <w:tcW w:w="7867" w:type="dxa"/>
          </w:tcPr>
          <w:p w14:paraId="617834F0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Požární technika a věcné prostředky PO</w:t>
            </w:r>
          </w:p>
        </w:tc>
        <w:tc>
          <w:tcPr>
            <w:tcW w:w="1345" w:type="dxa"/>
          </w:tcPr>
          <w:p w14:paraId="5B93D791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 xml:space="preserve">     Počet</w:t>
            </w:r>
          </w:p>
        </w:tc>
      </w:tr>
      <w:tr w:rsidR="00C50538" w:rsidRPr="00C50538" w14:paraId="0DC4BF86" w14:textId="77777777" w:rsidTr="00751969">
        <w:tc>
          <w:tcPr>
            <w:tcW w:w="7867" w:type="dxa"/>
          </w:tcPr>
          <w:p w14:paraId="117989F8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CAS 24</w:t>
            </w:r>
          </w:p>
        </w:tc>
        <w:tc>
          <w:tcPr>
            <w:tcW w:w="1345" w:type="dxa"/>
          </w:tcPr>
          <w:p w14:paraId="7EAEAA35" w14:textId="77777777" w:rsidR="00C50538" w:rsidRPr="00C50538" w:rsidRDefault="00C50538" w:rsidP="00C50538">
            <w:pPr>
              <w:spacing w:before="120"/>
              <w:jc w:val="center"/>
            </w:pPr>
            <w:r w:rsidRPr="00C50538">
              <w:t>1</w:t>
            </w:r>
          </w:p>
        </w:tc>
      </w:tr>
      <w:tr w:rsidR="00C50538" w:rsidRPr="00C50538" w14:paraId="3FA59588" w14:textId="77777777" w:rsidTr="00751969">
        <w:tc>
          <w:tcPr>
            <w:tcW w:w="7867" w:type="dxa"/>
          </w:tcPr>
          <w:p w14:paraId="4FF42C5B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CAS 25</w:t>
            </w:r>
          </w:p>
        </w:tc>
        <w:tc>
          <w:tcPr>
            <w:tcW w:w="1345" w:type="dxa"/>
          </w:tcPr>
          <w:p w14:paraId="65566D22" w14:textId="77777777" w:rsidR="00C50538" w:rsidRPr="00C50538" w:rsidRDefault="00C50538" w:rsidP="00C50538">
            <w:pPr>
              <w:spacing w:before="120"/>
              <w:jc w:val="center"/>
            </w:pPr>
            <w:r w:rsidRPr="00C50538">
              <w:t>1</w:t>
            </w:r>
          </w:p>
        </w:tc>
      </w:tr>
      <w:tr w:rsidR="00C50538" w:rsidRPr="00C50538" w14:paraId="35AD778A" w14:textId="77777777" w:rsidTr="00751969">
        <w:tc>
          <w:tcPr>
            <w:tcW w:w="7867" w:type="dxa"/>
          </w:tcPr>
          <w:p w14:paraId="4E6656A0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PPS 12</w:t>
            </w:r>
          </w:p>
        </w:tc>
        <w:tc>
          <w:tcPr>
            <w:tcW w:w="1345" w:type="dxa"/>
          </w:tcPr>
          <w:p w14:paraId="47161842" w14:textId="77777777" w:rsidR="00C50538" w:rsidRPr="00C50538" w:rsidRDefault="00C50538" w:rsidP="00C50538">
            <w:pPr>
              <w:spacing w:before="120"/>
              <w:jc w:val="center"/>
            </w:pPr>
            <w:r w:rsidRPr="00C50538">
              <w:t>2</w:t>
            </w:r>
          </w:p>
        </w:tc>
      </w:tr>
      <w:tr w:rsidR="00C50538" w:rsidRPr="00C50538" w14:paraId="19BA0559" w14:textId="77777777" w:rsidTr="00751969">
        <w:tc>
          <w:tcPr>
            <w:tcW w:w="7867" w:type="dxa"/>
          </w:tcPr>
          <w:p w14:paraId="5ACFC19F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 xml:space="preserve">HL 500 </w:t>
            </w:r>
          </w:p>
        </w:tc>
        <w:tc>
          <w:tcPr>
            <w:tcW w:w="1345" w:type="dxa"/>
          </w:tcPr>
          <w:p w14:paraId="6F43DE74" w14:textId="77777777" w:rsidR="00C50538" w:rsidRPr="00C50538" w:rsidRDefault="00C50538" w:rsidP="00C50538">
            <w:pPr>
              <w:spacing w:before="120"/>
              <w:jc w:val="center"/>
            </w:pPr>
            <w:r w:rsidRPr="00C50538">
              <w:t>1</w:t>
            </w:r>
          </w:p>
        </w:tc>
      </w:tr>
      <w:tr w:rsidR="00C50538" w:rsidRPr="00C50538" w14:paraId="1836071A" w14:textId="77777777" w:rsidTr="00751969">
        <w:tc>
          <w:tcPr>
            <w:tcW w:w="7867" w:type="dxa"/>
          </w:tcPr>
          <w:p w14:paraId="106BEEE4" w14:textId="77777777" w:rsidR="00C50538" w:rsidRPr="00C50538" w:rsidRDefault="00C50538" w:rsidP="00C50538">
            <w:pPr>
              <w:spacing w:before="120"/>
              <w:jc w:val="both"/>
            </w:pPr>
            <w:r w:rsidRPr="00C50538">
              <w:t>dýchacích přístrojů</w:t>
            </w:r>
          </w:p>
        </w:tc>
        <w:tc>
          <w:tcPr>
            <w:tcW w:w="1345" w:type="dxa"/>
          </w:tcPr>
          <w:p w14:paraId="17B86637" w14:textId="77777777" w:rsidR="00C50538" w:rsidRPr="00C50538" w:rsidRDefault="00C50538" w:rsidP="00C50538">
            <w:pPr>
              <w:spacing w:before="120"/>
              <w:jc w:val="center"/>
            </w:pPr>
            <w:r w:rsidRPr="00C50538">
              <w:t>min.8</w:t>
            </w:r>
          </w:p>
        </w:tc>
      </w:tr>
    </w:tbl>
    <w:p w14:paraId="6BBB2FFB" w14:textId="77777777" w:rsidR="00C50538" w:rsidRPr="00C50538" w:rsidRDefault="00C50538" w:rsidP="00C50538">
      <w:pPr>
        <w:jc w:val="both"/>
        <w:rPr>
          <w:i/>
          <w:iCs/>
        </w:rPr>
      </w:pPr>
    </w:p>
    <w:p w14:paraId="072CB197" w14:textId="77777777" w:rsidR="00C50538" w:rsidRPr="00C50538" w:rsidRDefault="00C50538" w:rsidP="00C50538">
      <w:pPr>
        <w:jc w:val="both"/>
        <w:rPr>
          <w:i/>
          <w:iCs/>
        </w:rPr>
      </w:pPr>
      <w:r w:rsidRPr="00C50538">
        <w:rPr>
          <w:i/>
          <w:iCs/>
        </w:rPr>
        <w:t>Legenda:</w:t>
      </w:r>
    </w:p>
    <w:p w14:paraId="58A595A4" w14:textId="77777777" w:rsidR="00C50538" w:rsidRPr="00C50538" w:rsidRDefault="00C50538" w:rsidP="00C50538">
      <w:pPr>
        <w:tabs>
          <w:tab w:val="left" w:pos="2410"/>
        </w:tabs>
        <w:spacing w:after="120"/>
        <w:jc w:val="both"/>
        <w:rPr>
          <w:i/>
          <w:iCs/>
        </w:rPr>
      </w:pPr>
      <w:r w:rsidRPr="00C50538">
        <w:rPr>
          <w:i/>
          <w:iCs/>
        </w:rPr>
        <w:t>JPO .....................</w:t>
      </w:r>
      <w:r w:rsidRPr="00C50538">
        <w:rPr>
          <w:i/>
          <w:iCs/>
        </w:rPr>
        <w:tab/>
        <w:t>jednotka požární ochrany.</w:t>
      </w:r>
    </w:p>
    <w:p w14:paraId="636A9FB9" w14:textId="77777777" w:rsidR="00C50538" w:rsidRPr="00C50538" w:rsidRDefault="00C50538" w:rsidP="00C50538">
      <w:pPr>
        <w:tabs>
          <w:tab w:val="left" w:pos="2410"/>
        </w:tabs>
        <w:spacing w:after="120"/>
        <w:jc w:val="both"/>
        <w:rPr>
          <w:i/>
          <w:iCs/>
        </w:rPr>
      </w:pPr>
      <w:r w:rsidRPr="00C50538">
        <w:rPr>
          <w:i/>
          <w:iCs/>
        </w:rPr>
        <w:t>Dislokace JPO ...</w:t>
      </w:r>
      <w:r w:rsidRPr="00C50538">
        <w:rPr>
          <w:i/>
          <w:iCs/>
        </w:rPr>
        <w:tab/>
        <w:t>název obce nebo místní části, ve které je jednotka dislokována.</w:t>
      </w:r>
    </w:p>
    <w:p w14:paraId="0C7E72AC" w14:textId="77777777" w:rsidR="00C50538" w:rsidRPr="00C50538" w:rsidRDefault="00C50538" w:rsidP="00C50538">
      <w:pPr>
        <w:spacing w:after="120"/>
        <w:ind w:left="2410" w:hanging="2410"/>
        <w:jc w:val="both"/>
        <w:rPr>
          <w:i/>
          <w:iCs/>
        </w:rPr>
      </w:pPr>
      <w:r w:rsidRPr="00C50538">
        <w:rPr>
          <w:i/>
          <w:iCs/>
        </w:rPr>
        <w:t>Kategorie JPO ...</w:t>
      </w:r>
      <w:r w:rsidRPr="00C50538">
        <w:rPr>
          <w:i/>
          <w:iCs/>
        </w:rPr>
        <w:tab/>
        <w:t>kategorie jednotky požární ochrany dle zařazení v plošném pokrytí území kraje jednotkami požární ochrany.</w:t>
      </w:r>
    </w:p>
    <w:p w14:paraId="6A01EAA0" w14:textId="77777777" w:rsidR="00C50538" w:rsidRPr="00C50538" w:rsidRDefault="00C50538" w:rsidP="00C50538">
      <w:pPr>
        <w:spacing w:after="120"/>
        <w:ind w:left="2410" w:hanging="2410"/>
        <w:jc w:val="both"/>
        <w:rPr>
          <w:i/>
          <w:iCs/>
        </w:rPr>
      </w:pPr>
      <w:r w:rsidRPr="00C50538">
        <w:rPr>
          <w:i/>
          <w:iCs/>
        </w:rPr>
        <w:t>Počet členů ........</w:t>
      </w:r>
      <w:r w:rsidRPr="00C50538">
        <w:rPr>
          <w:i/>
          <w:iCs/>
        </w:rPr>
        <w:tab/>
        <w:t xml:space="preserve"> minimální počet členů jednotky a jejich funkční zařazení je uvedeno v příloze č. 4 vyhlášky č. 247/2001 Sb., o organizaci a činnosti jednotek požární ochrany.</w:t>
      </w:r>
    </w:p>
    <w:p w14:paraId="6692FA87" w14:textId="77777777" w:rsidR="00C50538" w:rsidRPr="00C50538" w:rsidRDefault="00C50538" w:rsidP="00C50538">
      <w:pPr>
        <w:tabs>
          <w:tab w:val="left" w:pos="2410"/>
        </w:tabs>
        <w:ind w:left="2126" w:hanging="2126"/>
        <w:jc w:val="both"/>
        <w:rPr>
          <w:i/>
          <w:iCs/>
        </w:rPr>
      </w:pPr>
      <w:r w:rsidRPr="00C50538">
        <w:rPr>
          <w:i/>
          <w:iCs/>
        </w:rPr>
        <w:t>Minimální počet členů</w:t>
      </w:r>
    </w:p>
    <w:p w14:paraId="2FA1F74B" w14:textId="77777777" w:rsidR="00C50538" w:rsidRPr="00C50538" w:rsidRDefault="00C50538" w:rsidP="00C50538">
      <w:pPr>
        <w:ind w:left="2410" w:hanging="2410"/>
        <w:jc w:val="both"/>
        <w:rPr>
          <w:i/>
          <w:iCs/>
        </w:rPr>
      </w:pPr>
      <w:r w:rsidRPr="00C50538">
        <w:rPr>
          <w:i/>
          <w:iCs/>
        </w:rPr>
        <w:t xml:space="preserve"> v pohotovosti ....</w:t>
      </w:r>
      <w:r w:rsidRPr="00C50538">
        <w:rPr>
          <w:i/>
          <w:iCs/>
        </w:rPr>
        <w:tab/>
        <w:t>počet členů jednotky sboru dobrovolných hasičů města kategorie JPO II nebo JPO III zajišťujících nepřetržitou pracovní pohotovost pro zásah mimo katastrální území zřizující města (dle § 29 odst. 3 - zpravidla jedno nebo dvě družstva o sníženém početním stavu (1+3).</w:t>
      </w:r>
    </w:p>
    <w:p w14:paraId="7398C173" w14:textId="77777777" w:rsidR="00C50538" w:rsidRPr="00C50538" w:rsidRDefault="00C50538" w:rsidP="00C50538">
      <w:pPr>
        <w:ind w:left="2126" w:hanging="2126"/>
        <w:jc w:val="both"/>
        <w:rPr>
          <w:i/>
          <w:iCs/>
        </w:rPr>
      </w:pPr>
    </w:p>
    <w:p w14:paraId="46424460" w14:textId="77777777" w:rsidR="00C50538" w:rsidRPr="00C50538" w:rsidRDefault="00C50538" w:rsidP="00C50538">
      <w:pPr>
        <w:jc w:val="both"/>
      </w:pPr>
      <w:r w:rsidRPr="00C50538">
        <w:rPr>
          <w:i/>
          <w:iCs/>
        </w:rPr>
        <w:t>Obě tabulky se uvádí pro každou jednotku sboru dobrovolných hasičů obce, kterou město zřizuje.</w:t>
      </w:r>
    </w:p>
    <w:p w14:paraId="7745EA6B" w14:textId="77777777" w:rsidR="00C50538" w:rsidRPr="00C50538" w:rsidRDefault="00C50538" w:rsidP="00C50538">
      <w:pPr>
        <w:jc w:val="both"/>
        <w:rPr>
          <w:color w:val="0000FF"/>
        </w:rPr>
      </w:pPr>
    </w:p>
    <w:p w14:paraId="503EF904" w14:textId="77777777" w:rsidR="00C50538" w:rsidRPr="00C50538" w:rsidRDefault="00C50538" w:rsidP="00C50538">
      <w:pPr>
        <w:jc w:val="both"/>
        <w:rPr>
          <w:color w:val="0000FF"/>
        </w:rPr>
      </w:pPr>
    </w:p>
    <w:p w14:paraId="1AE3E8E5" w14:textId="77777777" w:rsidR="00C50538" w:rsidRPr="00C50538" w:rsidRDefault="00C50538" w:rsidP="00C50538">
      <w:pPr>
        <w:jc w:val="both"/>
        <w:rPr>
          <w:color w:val="0000FF"/>
        </w:rPr>
      </w:pPr>
    </w:p>
    <w:p w14:paraId="346A55E2" w14:textId="77777777" w:rsidR="00C50538" w:rsidRPr="00C50538" w:rsidRDefault="00C50538" w:rsidP="00C50538">
      <w:pPr>
        <w:jc w:val="both"/>
        <w:rPr>
          <w:color w:val="0000FF"/>
        </w:rPr>
      </w:pPr>
    </w:p>
    <w:p w14:paraId="6E6D9DE2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4EDEAF" w14:textId="77777777" w:rsidR="00700ADD" w:rsidRDefault="00700AD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C1DBE2" w14:textId="77777777" w:rsidR="00700ADD" w:rsidRDefault="00700AD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1D2DC4" w14:textId="77777777" w:rsidR="00700ADD" w:rsidRPr="000E3719" w:rsidRDefault="00700AD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7188AD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C50B14">
        <w:rPr>
          <w:rFonts w:ascii="Arial" w:hAnsi="Arial" w:cs="Arial"/>
          <w:b/>
          <w:sz w:val="22"/>
          <w:szCs w:val="22"/>
        </w:rPr>
        <w:t xml:space="preserve"> č. 3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29531D5" w14:textId="77777777" w:rsidR="000E3719" w:rsidRPr="00700ADD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00ADD">
        <w:rPr>
          <w:rFonts w:ascii="Arial" w:hAnsi="Arial" w:cs="Arial"/>
          <w:b/>
          <w:sz w:val="22"/>
          <w:szCs w:val="22"/>
        </w:rPr>
        <w:t>Přehled zdrojů vody</w:t>
      </w:r>
      <w:r w:rsidR="00B940A8" w:rsidRPr="00700ADD">
        <w:rPr>
          <w:rFonts w:ascii="Arial" w:hAnsi="Arial" w:cs="Arial"/>
          <w:b/>
          <w:sz w:val="22"/>
          <w:szCs w:val="22"/>
        </w:rPr>
        <w:t xml:space="preserve"> (výpis z nařízení kraje + stanovené zdroje vody nad rámec tohoto nařízení kraje)</w:t>
      </w:r>
    </w:p>
    <w:p w14:paraId="40A5A22E" w14:textId="6A4C9F00" w:rsidR="00700ADD" w:rsidRPr="00700ADD" w:rsidRDefault="00700ADD" w:rsidP="00700ADD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700ADD">
        <w:rPr>
          <w:rFonts w:ascii="Arial" w:hAnsi="Arial" w:cs="Arial"/>
          <w:sz w:val="22"/>
          <w:szCs w:val="22"/>
        </w:rPr>
        <w:t xml:space="preserve">a) </w:t>
      </w:r>
      <w:r w:rsidRPr="00394010">
        <w:rPr>
          <w:rFonts w:ascii="Arial" w:hAnsi="Arial" w:cs="Arial"/>
          <w:b/>
          <w:bCs/>
          <w:sz w:val="22"/>
          <w:szCs w:val="22"/>
        </w:rPr>
        <w:t>přirozené</w:t>
      </w:r>
      <w:r w:rsidRPr="00700ADD">
        <w:rPr>
          <w:rFonts w:ascii="Arial" w:hAnsi="Arial" w:cs="Arial"/>
          <w:sz w:val="22"/>
          <w:szCs w:val="22"/>
        </w:rPr>
        <w:t xml:space="preserve"> (řeky, potoky, jezera, rybníky apod.)</w:t>
      </w:r>
      <w:r w:rsidR="00394010">
        <w:rPr>
          <w:rFonts w:ascii="Arial" w:hAnsi="Arial" w:cs="Arial"/>
          <w:sz w:val="22"/>
          <w:szCs w:val="22"/>
        </w:rPr>
        <w:t>:</w:t>
      </w:r>
    </w:p>
    <w:p w14:paraId="2D4B8478" w14:textId="09AA8830" w:rsidR="00700ADD" w:rsidRPr="00700ADD" w:rsidRDefault="00394010" w:rsidP="00700ADD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700ADD" w:rsidRPr="00700ADD">
        <w:rPr>
          <w:rFonts w:ascii="Arial" w:hAnsi="Arial" w:cs="Arial"/>
          <w:sz w:val="22"/>
          <w:szCs w:val="22"/>
        </w:rPr>
        <w:t xml:space="preserve">jezy na řece Kamenici v Horním </w:t>
      </w:r>
      <w:proofErr w:type="spellStart"/>
      <w:r w:rsidR="00700ADD" w:rsidRPr="00700ADD">
        <w:rPr>
          <w:rFonts w:ascii="Arial" w:hAnsi="Arial" w:cs="Arial"/>
          <w:sz w:val="22"/>
          <w:szCs w:val="22"/>
        </w:rPr>
        <w:t>Tanvaldě</w:t>
      </w:r>
      <w:proofErr w:type="spellEnd"/>
    </w:p>
    <w:p w14:paraId="564B91E2" w14:textId="628C1800" w:rsidR="00700ADD" w:rsidRPr="00700ADD" w:rsidRDefault="00700ADD" w:rsidP="00FA1CC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94010">
        <w:rPr>
          <w:rFonts w:ascii="Arial" w:hAnsi="Arial" w:cs="Arial"/>
          <w:sz w:val="22"/>
          <w:szCs w:val="22"/>
        </w:rPr>
        <w:t>-</w:t>
      </w:r>
      <w:r w:rsidRPr="00700ADD">
        <w:rPr>
          <w:rFonts w:ascii="Arial" w:hAnsi="Arial" w:cs="Arial"/>
          <w:sz w:val="22"/>
          <w:szCs w:val="22"/>
        </w:rPr>
        <w:t xml:space="preserve"> </w:t>
      </w:r>
      <w:r w:rsidR="00394010">
        <w:rPr>
          <w:rFonts w:ascii="Arial" w:hAnsi="Arial" w:cs="Arial"/>
          <w:sz w:val="22"/>
          <w:szCs w:val="22"/>
        </w:rPr>
        <w:t xml:space="preserve"> </w:t>
      </w:r>
      <w:r w:rsidRPr="00700ADD">
        <w:rPr>
          <w:rFonts w:ascii="Arial" w:hAnsi="Arial" w:cs="Arial"/>
          <w:sz w:val="22"/>
          <w:szCs w:val="22"/>
        </w:rPr>
        <w:t>jezírko u č.p. 127 Tanvald-Žďár</w:t>
      </w:r>
    </w:p>
    <w:p w14:paraId="2C286804" w14:textId="681648EB" w:rsidR="00700ADD" w:rsidRPr="00700ADD" w:rsidRDefault="00700ADD" w:rsidP="00700ADD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700ADD">
        <w:rPr>
          <w:rFonts w:ascii="Arial" w:hAnsi="Arial" w:cs="Arial"/>
          <w:sz w:val="22"/>
          <w:szCs w:val="22"/>
        </w:rPr>
        <w:t xml:space="preserve">b) </w:t>
      </w:r>
      <w:r w:rsidRPr="00394010">
        <w:rPr>
          <w:rFonts w:ascii="Arial" w:hAnsi="Arial" w:cs="Arial"/>
          <w:b/>
          <w:bCs/>
          <w:sz w:val="22"/>
          <w:szCs w:val="22"/>
        </w:rPr>
        <w:t xml:space="preserve">umělé </w:t>
      </w:r>
      <w:r w:rsidRPr="00700ADD">
        <w:rPr>
          <w:rFonts w:ascii="Arial" w:hAnsi="Arial" w:cs="Arial"/>
          <w:sz w:val="22"/>
          <w:szCs w:val="22"/>
        </w:rPr>
        <w:t>(hydrantová síť, požární nádrže, požární studny, nádrže pro zachycení dešťové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0ADD">
        <w:rPr>
          <w:rFonts w:ascii="Arial" w:hAnsi="Arial" w:cs="Arial"/>
          <w:sz w:val="22"/>
          <w:szCs w:val="22"/>
        </w:rPr>
        <w:t>vody,</w:t>
      </w:r>
      <w:proofErr w:type="gramEnd"/>
      <w:r w:rsidRPr="00700ADD">
        <w:rPr>
          <w:rFonts w:ascii="Arial" w:hAnsi="Arial" w:cs="Arial"/>
          <w:sz w:val="22"/>
          <w:szCs w:val="22"/>
        </w:rPr>
        <w:t xml:space="preserve"> apod.)</w:t>
      </w:r>
      <w:r w:rsidR="00394010">
        <w:rPr>
          <w:rFonts w:ascii="Arial" w:hAnsi="Arial" w:cs="Arial"/>
          <w:sz w:val="22"/>
          <w:szCs w:val="22"/>
        </w:rPr>
        <w:t>:</w:t>
      </w:r>
    </w:p>
    <w:p w14:paraId="252B1DEC" w14:textId="3F3A3FF8" w:rsidR="00700ADD" w:rsidRPr="00700ADD" w:rsidRDefault="00394010" w:rsidP="00700ADD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00ADD" w:rsidRPr="00700ADD">
        <w:rPr>
          <w:rFonts w:ascii="Arial" w:hAnsi="Arial" w:cs="Arial"/>
          <w:sz w:val="22"/>
          <w:szCs w:val="22"/>
        </w:rPr>
        <w:t>městská hydrantová síť</w:t>
      </w:r>
    </w:p>
    <w:p w14:paraId="0227B09E" w14:textId="77777777" w:rsidR="00700ADD" w:rsidRPr="00700ADD" w:rsidRDefault="00700ADD" w:rsidP="00700ADD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700ADD">
        <w:rPr>
          <w:rFonts w:ascii="Arial" w:hAnsi="Arial" w:cs="Arial"/>
          <w:sz w:val="22"/>
          <w:szCs w:val="22"/>
        </w:rPr>
        <w:t>c</w:t>
      </w:r>
      <w:r w:rsidRPr="00394010">
        <w:rPr>
          <w:rFonts w:ascii="Arial" w:hAnsi="Arial" w:cs="Arial"/>
          <w:b/>
          <w:bCs/>
          <w:sz w:val="22"/>
          <w:szCs w:val="22"/>
        </w:rPr>
        <w:t>) víceúčelové</w:t>
      </w:r>
      <w:r w:rsidRPr="00700ADD">
        <w:rPr>
          <w:rFonts w:ascii="Arial" w:hAnsi="Arial" w:cs="Arial"/>
          <w:sz w:val="22"/>
          <w:szCs w:val="22"/>
        </w:rPr>
        <w:t xml:space="preserve"> (zásobníky technologické vody, nádrže na chladicí vodu, přehrady,</w:t>
      </w:r>
    </w:p>
    <w:p w14:paraId="47AF549F" w14:textId="39F8496F" w:rsidR="00700ADD" w:rsidRPr="00700ADD" w:rsidRDefault="00700ADD" w:rsidP="00700ADD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700ADD">
        <w:rPr>
          <w:rFonts w:ascii="Arial" w:hAnsi="Arial" w:cs="Arial"/>
          <w:sz w:val="22"/>
          <w:szCs w:val="22"/>
        </w:rPr>
        <w:t xml:space="preserve">hospodářské nádrže, koupaliště, plavecké bazény, </w:t>
      </w:r>
      <w:proofErr w:type="gramStart"/>
      <w:r w:rsidRPr="00700ADD">
        <w:rPr>
          <w:rFonts w:ascii="Arial" w:hAnsi="Arial" w:cs="Arial"/>
          <w:sz w:val="22"/>
          <w:szCs w:val="22"/>
        </w:rPr>
        <w:t>vodojemy,</w:t>
      </w:r>
      <w:proofErr w:type="gramEnd"/>
      <w:r w:rsidRPr="00700ADD">
        <w:rPr>
          <w:rFonts w:ascii="Arial" w:hAnsi="Arial" w:cs="Arial"/>
          <w:sz w:val="22"/>
          <w:szCs w:val="22"/>
        </w:rPr>
        <w:t xml:space="preserve"> apod.)</w:t>
      </w:r>
      <w:r w:rsidR="00394010">
        <w:rPr>
          <w:rFonts w:ascii="Arial" w:hAnsi="Arial" w:cs="Arial"/>
          <w:sz w:val="22"/>
          <w:szCs w:val="22"/>
        </w:rPr>
        <w:t>:</w:t>
      </w:r>
    </w:p>
    <w:p w14:paraId="2C4E2C96" w14:textId="78DC715D" w:rsidR="00700ADD" w:rsidRPr="00394010" w:rsidRDefault="00700ADD" w:rsidP="00394010">
      <w:pPr>
        <w:pStyle w:val="Odstavecseseznamem"/>
        <w:numPr>
          <w:ilvl w:val="0"/>
          <w:numId w:val="49"/>
        </w:numPr>
        <w:spacing w:after="120"/>
        <w:jc w:val="both"/>
        <w:rPr>
          <w:rFonts w:ascii="Arial" w:hAnsi="Arial" w:cs="Arial"/>
        </w:rPr>
      </w:pPr>
      <w:proofErr w:type="spellStart"/>
      <w:r w:rsidRPr="00394010">
        <w:rPr>
          <w:rFonts w:ascii="Arial" w:hAnsi="Arial" w:cs="Arial"/>
        </w:rPr>
        <w:t>městské</w:t>
      </w:r>
      <w:proofErr w:type="spellEnd"/>
      <w:r w:rsidRPr="00394010">
        <w:rPr>
          <w:rFonts w:ascii="Arial" w:hAnsi="Arial" w:cs="Arial"/>
        </w:rPr>
        <w:t xml:space="preserve"> </w:t>
      </w:r>
      <w:proofErr w:type="spellStart"/>
      <w:r w:rsidRPr="00394010">
        <w:rPr>
          <w:rFonts w:ascii="Arial" w:hAnsi="Arial" w:cs="Arial"/>
        </w:rPr>
        <w:t>koupaliště</w:t>
      </w:r>
      <w:proofErr w:type="spellEnd"/>
      <w:r w:rsidRPr="00394010">
        <w:rPr>
          <w:rFonts w:ascii="Arial" w:hAnsi="Arial" w:cs="Arial"/>
        </w:rPr>
        <w:t xml:space="preserve"> v </w:t>
      </w:r>
      <w:proofErr w:type="spellStart"/>
      <w:r w:rsidRPr="00394010">
        <w:rPr>
          <w:rFonts w:ascii="Arial" w:hAnsi="Arial" w:cs="Arial"/>
        </w:rPr>
        <w:t>České</w:t>
      </w:r>
      <w:proofErr w:type="spellEnd"/>
      <w:r w:rsidRPr="00394010">
        <w:rPr>
          <w:rFonts w:ascii="Arial" w:hAnsi="Arial" w:cs="Arial"/>
        </w:rPr>
        <w:t xml:space="preserve"> </w:t>
      </w:r>
      <w:proofErr w:type="spellStart"/>
      <w:r w:rsidRPr="00394010">
        <w:rPr>
          <w:rFonts w:ascii="Arial" w:hAnsi="Arial" w:cs="Arial"/>
        </w:rPr>
        <w:t>ulici</w:t>
      </w:r>
      <w:proofErr w:type="spellEnd"/>
      <w:r w:rsidRPr="00394010">
        <w:rPr>
          <w:rFonts w:ascii="Arial" w:hAnsi="Arial" w:cs="Arial"/>
        </w:rPr>
        <w:t xml:space="preserve"> </w:t>
      </w:r>
      <w:proofErr w:type="spellStart"/>
      <w:r w:rsidRPr="00394010">
        <w:rPr>
          <w:rFonts w:ascii="Arial" w:hAnsi="Arial" w:cs="Arial"/>
        </w:rPr>
        <w:t>cca</w:t>
      </w:r>
      <w:proofErr w:type="spellEnd"/>
      <w:r w:rsidRPr="00394010">
        <w:rPr>
          <w:rFonts w:ascii="Arial" w:hAnsi="Arial" w:cs="Arial"/>
        </w:rPr>
        <w:t xml:space="preserve"> 500 - 1000 m</w:t>
      </w:r>
      <w:r w:rsidRPr="00394010">
        <w:rPr>
          <w:rFonts w:ascii="Arial" w:hAnsi="Arial" w:cs="Arial"/>
          <w:vertAlign w:val="superscript"/>
        </w:rPr>
        <w:t>3</w:t>
      </w:r>
      <w:r w:rsidRPr="00394010">
        <w:rPr>
          <w:rFonts w:ascii="Arial" w:hAnsi="Arial" w:cs="Arial"/>
        </w:rPr>
        <w:t xml:space="preserve"> </w:t>
      </w:r>
      <w:proofErr w:type="spellStart"/>
      <w:proofErr w:type="gramStart"/>
      <w:r w:rsidRPr="00394010">
        <w:rPr>
          <w:rFonts w:ascii="Arial" w:hAnsi="Arial" w:cs="Arial"/>
        </w:rPr>
        <w:t>vody</w:t>
      </w:r>
      <w:proofErr w:type="spellEnd"/>
      <w:r w:rsidRPr="00394010">
        <w:rPr>
          <w:rFonts w:ascii="Arial" w:hAnsi="Arial" w:cs="Arial"/>
        </w:rPr>
        <w:t xml:space="preserve"> ,</w:t>
      </w:r>
      <w:proofErr w:type="gramEnd"/>
    </w:p>
    <w:p w14:paraId="4E113249" w14:textId="37B6C1E7" w:rsidR="00700ADD" w:rsidRPr="00394010" w:rsidRDefault="00700ADD" w:rsidP="00394010">
      <w:pPr>
        <w:pStyle w:val="Odstavecseseznamem"/>
        <w:numPr>
          <w:ilvl w:val="0"/>
          <w:numId w:val="49"/>
        </w:numPr>
        <w:spacing w:after="120"/>
        <w:jc w:val="both"/>
        <w:rPr>
          <w:rFonts w:ascii="Arial" w:hAnsi="Arial" w:cs="Arial"/>
        </w:rPr>
      </w:pPr>
      <w:proofErr w:type="spellStart"/>
      <w:r w:rsidRPr="00394010">
        <w:rPr>
          <w:rFonts w:ascii="Arial" w:hAnsi="Arial" w:cs="Arial"/>
        </w:rPr>
        <w:t>zásobárna</w:t>
      </w:r>
      <w:proofErr w:type="spellEnd"/>
      <w:r w:rsidRPr="00394010">
        <w:rPr>
          <w:rFonts w:ascii="Arial" w:hAnsi="Arial" w:cs="Arial"/>
        </w:rPr>
        <w:t xml:space="preserve"> </w:t>
      </w:r>
      <w:proofErr w:type="spellStart"/>
      <w:r w:rsidRPr="00394010">
        <w:rPr>
          <w:rFonts w:ascii="Arial" w:hAnsi="Arial" w:cs="Arial"/>
        </w:rPr>
        <w:t>vody</w:t>
      </w:r>
      <w:proofErr w:type="spellEnd"/>
      <w:r w:rsidRPr="00394010">
        <w:rPr>
          <w:rFonts w:ascii="Arial" w:hAnsi="Arial" w:cs="Arial"/>
        </w:rPr>
        <w:t xml:space="preserve"> u </w:t>
      </w:r>
      <w:proofErr w:type="spellStart"/>
      <w:r w:rsidRPr="00394010">
        <w:rPr>
          <w:rFonts w:ascii="Arial" w:hAnsi="Arial" w:cs="Arial"/>
        </w:rPr>
        <w:t>Hotelu</w:t>
      </w:r>
      <w:proofErr w:type="spellEnd"/>
      <w:r w:rsidRPr="00394010">
        <w:rPr>
          <w:rFonts w:ascii="Arial" w:hAnsi="Arial" w:cs="Arial"/>
        </w:rPr>
        <w:t xml:space="preserve"> BON </w:t>
      </w:r>
      <w:proofErr w:type="spellStart"/>
      <w:r w:rsidRPr="00394010">
        <w:rPr>
          <w:rFonts w:ascii="Arial" w:hAnsi="Arial" w:cs="Arial"/>
        </w:rPr>
        <w:t>cca</w:t>
      </w:r>
      <w:proofErr w:type="spellEnd"/>
      <w:r w:rsidRPr="00394010">
        <w:rPr>
          <w:rFonts w:ascii="Arial" w:hAnsi="Arial" w:cs="Arial"/>
        </w:rPr>
        <w:t xml:space="preserve"> 500 - 1000 m</w:t>
      </w:r>
      <w:r w:rsidRPr="00394010">
        <w:rPr>
          <w:rFonts w:ascii="Arial" w:hAnsi="Arial" w:cs="Arial"/>
          <w:vertAlign w:val="superscript"/>
        </w:rPr>
        <w:t>3</w:t>
      </w:r>
      <w:r w:rsidRPr="00394010">
        <w:rPr>
          <w:rFonts w:ascii="Arial" w:hAnsi="Arial" w:cs="Arial"/>
        </w:rPr>
        <w:t xml:space="preserve"> </w:t>
      </w:r>
      <w:proofErr w:type="spellStart"/>
      <w:r w:rsidRPr="00394010">
        <w:rPr>
          <w:rFonts w:ascii="Arial" w:hAnsi="Arial" w:cs="Arial"/>
        </w:rPr>
        <w:t>vody</w:t>
      </w:r>
      <w:proofErr w:type="spellEnd"/>
      <w:r w:rsidRPr="00394010">
        <w:rPr>
          <w:rFonts w:ascii="Arial" w:hAnsi="Arial" w:cs="Arial"/>
        </w:rPr>
        <w:t>,</w:t>
      </w:r>
    </w:p>
    <w:p w14:paraId="04C2F26A" w14:textId="77777777" w:rsidR="000E3719" w:rsidRPr="00700ADD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00ADD">
        <w:rPr>
          <w:rFonts w:ascii="Arial" w:hAnsi="Arial" w:cs="Arial"/>
          <w:b/>
          <w:sz w:val="22"/>
          <w:szCs w:val="22"/>
        </w:rPr>
        <w:t>Plánek obce s vyznačením zdrojů vody pro hašení požárů, čerpacích stanovišť a směru příjezdu k</w:t>
      </w:r>
      <w:r w:rsidR="003F468D" w:rsidRPr="00700ADD">
        <w:rPr>
          <w:rFonts w:ascii="Arial" w:hAnsi="Arial" w:cs="Arial"/>
          <w:b/>
          <w:sz w:val="22"/>
          <w:szCs w:val="22"/>
        </w:rPr>
        <w:t> </w:t>
      </w:r>
      <w:r w:rsidRPr="00700ADD">
        <w:rPr>
          <w:rFonts w:ascii="Arial" w:hAnsi="Arial" w:cs="Arial"/>
          <w:b/>
          <w:sz w:val="22"/>
          <w:szCs w:val="22"/>
        </w:rPr>
        <w:t>nim</w:t>
      </w:r>
    </w:p>
    <w:p w14:paraId="0665B752" w14:textId="64256514" w:rsidR="003F468D" w:rsidRDefault="00700ADD" w:rsidP="00464E90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700ADD">
        <w:rPr>
          <w:rFonts w:ascii="Arial" w:hAnsi="Arial" w:cs="Arial"/>
          <w:sz w:val="22"/>
          <w:szCs w:val="22"/>
        </w:rPr>
        <w:t>Město v případě potřeby zpracovává a udržuje v aktuálním stavu plánek města s</w:t>
      </w:r>
      <w:r>
        <w:rPr>
          <w:rFonts w:ascii="Arial" w:hAnsi="Arial" w:cs="Arial"/>
          <w:sz w:val="22"/>
          <w:szCs w:val="22"/>
        </w:rPr>
        <w:t> </w:t>
      </w:r>
      <w:r w:rsidRPr="00700ADD">
        <w:rPr>
          <w:rFonts w:ascii="Arial" w:hAnsi="Arial" w:cs="Arial"/>
          <w:sz w:val="22"/>
          <w:szCs w:val="22"/>
        </w:rPr>
        <w:t>vyznačením</w:t>
      </w:r>
      <w:r>
        <w:rPr>
          <w:rFonts w:ascii="Arial" w:hAnsi="Arial" w:cs="Arial"/>
          <w:sz w:val="22"/>
          <w:szCs w:val="22"/>
        </w:rPr>
        <w:t xml:space="preserve"> </w:t>
      </w:r>
      <w:r w:rsidRPr="00700ADD">
        <w:rPr>
          <w:rFonts w:ascii="Arial" w:hAnsi="Arial" w:cs="Arial"/>
          <w:sz w:val="22"/>
          <w:szCs w:val="22"/>
        </w:rPr>
        <w:t>zdrojů vody pro hašení požárů, čerpacích stanovišť pro požární techniku a vhodného směru</w:t>
      </w:r>
      <w:r>
        <w:rPr>
          <w:rFonts w:ascii="Arial" w:hAnsi="Arial" w:cs="Arial"/>
          <w:sz w:val="22"/>
          <w:szCs w:val="22"/>
        </w:rPr>
        <w:t xml:space="preserve"> </w:t>
      </w:r>
      <w:r w:rsidRPr="00700ADD">
        <w:rPr>
          <w:rFonts w:ascii="Arial" w:hAnsi="Arial" w:cs="Arial"/>
          <w:sz w:val="22"/>
          <w:szCs w:val="22"/>
        </w:rPr>
        <w:t>příjezdové komunikace, který v jednom vyhotovení předává jednotkám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700ADD">
        <w:rPr>
          <w:rFonts w:ascii="Arial" w:hAnsi="Arial" w:cs="Arial"/>
          <w:sz w:val="22"/>
          <w:szCs w:val="22"/>
        </w:rPr>
        <w:t>uvedených v čl. 4 a jednotce HZS Libereckého kraje územní odbor Jablonec nad Nisou.</w:t>
      </w:r>
    </w:p>
    <w:p w14:paraId="073680A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0F28BE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3ED820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A1CBA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0E138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10817B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441830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60AE6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0E508D" w14:textId="77777777" w:rsidR="00C50B14" w:rsidRDefault="00C50B1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D34E320" w14:textId="77777777" w:rsidR="00C50B14" w:rsidRDefault="00C50B14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FA1B6B" w14:textId="77777777" w:rsidR="00C50B14" w:rsidRDefault="00C50B1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FA94B7" w14:textId="77777777" w:rsidR="00C50B14" w:rsidRDefault="00C50B1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27F6D6" w14:textId="77777777" w:rsidR="00C50B14" w:rsidRDefault="00C50B14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355F17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EB68DE" w:rsidRPr="00EB68D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1857" w14:textId="77777777" w:rsidR="00800E84" w:rsidRDefault="00800E84">
      <w:r>
        <w:separator/>
      </w:r>
    </w:p>
  </w:endnote>
  <w:endnote w:type="continuationSeparator" w:id="0">
    <w:p w14:paraId="71787A89" w14:textId="77777777" w:rsidR="00800E84" w:rsidRDefault="0080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66B3" w14:textId="77777777" w:rsidR="00800E84" w:rsidRDefault="00800E84">
      <w:r>
        <w:separator/>
      </w:r>
    </w:p>
  </w:footnote>
  <w:footnote w:type="continuationSeparator" w:id="0">
    <w:p w14:paraId="2D5545FA" w14:textId="77777777" w:rsidR="00800E84" w:rsidRDefault="00800E84">
      <w:r>
        <w:continuationSeparator/>
      </w:r>
    </w:p>
  </w:footnote>
  <w:footnote w:id="1">
    <w:p w14:paraId="7D5353B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0C02F3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7E0E5D7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9DE492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FA9B051" w14:textId="662ED0F3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F252F4">
        <w:rPr>
          <w:rFonts w:ascii="Arial" w:hAnsi="Arial"/>
        </w:rPr>
        <w:t xml:space="preserve">Libereckého </w:t>
      </w:r>
      <w:r w:rsidRPr="002E56B5">
        <w:rPr>
          <w:rFonts w:ascii="Arial" w:hAnsi="Arial"/>
        </w:rPr>
        <w:t xml:space="preserve">kraje </w:t>
      </w:r>
      <w:r w:rsidR="00F252F4">
        <w:rPr>
          <w:rFonts w:ascii="Arial" w:hAnsi="Arial"/>
        </w:rPr>
        <w:t xml:space="preserve">č. 3/2002 </w:t>
      </w:r>
      <w:r w:rsidRPr="002E56B5">
        <w:rPr>
          <w:rFonts w:ascii="Arial" w:hAnsi="Arial"/>
        </w:rPr>
        <w:t xml:space="preserve">ze dne </w:t>
      </w:r>
      <w:r w:rsidR="00F252F4">
        <w:rPr>
          <w:rFonts w:ascii="Arial" w:hAnsi="Arial"/>
        </w:rPr>
        <w:t>5. 2. 2002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02F"/>
    <w:multiLevelType w:val="hybridMultilevel"/>
    <w:tmpl w:val="7770739C"/>
    <w:lvl w:ilvl="0" w:tplc="2DAA6080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F621E"/>
    <w:multiLevelType w:val="hybridMultilevel"/>
    <w:tmpl w:val="AE8CE4FC"/>
    <w:lvl w:ilvl="0" w:tplc="4788B17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E28F5"/>
    <w:multiLevelType w:val="hybridMultilevel"/>
    <w:tmpl w:val="DD046EF0"/>
    <w:lvl w:ilvl="0" w:tplc="9CEE0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206E2"/>
    <w:multiLevelType w:val="hybridMultilevel"/>
    <w:tmpl w:val="0EC86F02"/>
    <w:lvl w:ilvl="0" w:tplc="377262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B277D4"/>
    <w:multiLevelType w:val="hybridMultilevel"/>
    <w:tmpl w:val="EFF07092"/>
    <w:lvl w:ilvl="0" w:tplc="A9107D4A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2639">
    <w:abstractNumId w:val="18"/>
  </w:num>
  <w:num w:numId="2" w16cid:durableId="774863238">
    <w:abstractNumId w:val="47"/>
  </w:num>
  <w:num w:numId="3" w16cid:durableId="1348599968">
    <w:abstractNumId w:val="8"/>
  </w:num>
  <w:num w:numId="4" w16cid:durableId="1636570171">
    <w:abstractNumId w:val="35"/>
  </w:num>
  <w:num w:numId="5" w16cid:durableId="611401121">
    <w:abstractNumId w:val="33"/>
  </w:num>
  <w:num w:numId="6" w16cid:durableId="1770392173">
    <w:abstractNumId w:val="38"/>
  </w:num>
  <w:num w:numId="7" w16cid:durableId="473521260">
    <w:abstractNumId w:val="21"/>
  </w:num>
  <w:num w:numId="8" w16cid:durableId="1028868664">
    <w:abstractNumId w:val="3"/>
  </w:num>
  <w:num w:numId="9" w16cid:durableId="186648562">
    <w:abstractNumId w:val="37"/>
  </w:num>
  <w:num w:numId="10" w16cid:durableId="1329015595">
    <w:abstractNumId w:val="4"/>
  </w:num>
  <w:num w:numId="11" w16cid:durableId="822628032">
    <w:abstractNumId w:val="23"/>
  </w:num>
  <w:num w:numId="12" w16cid:durableId="793251417">
    <w:abstractNumId w:val="12"/>
  </w:num>
  <w:num w:numId="13" w16cid:durableId="745811049">
    <w:abstractNumId w:val="16"/>
  </w:num>
  <w:num w:numId="14" w16cid:durableId="1022589753">
    <w:abstractNumId w:val="20"/>
  </w:num>
  <w:num w:numId="15" w16cid:durableId="1094666071">
    <w:abstractNumId w:val="41"/>
  </w:num>
  <w:num w:numId="16" w16cid:durableId="892425312">
    <w:abstractNumId w:val="46"/>
  </w:num>
  <w:num w:numId="17" w16cid:durableId="1853183727">
    <w:abstractNumId w:val="25"/>
  </w:num>
  <w:num w:numId="18" w16cid:durableId="676228435">
    <w:abstractNumId w:val="32"/>
  </w:num>
  <w:num w:numId="19" w16cid:durableId="1988438474">
    <w:abstractNumId w:val="48"/>
  </w:num>
  <w:num w:numId="20" w16cid:durableId="703556928">
    <w:abstractNumId w:val="30"/>
  </w:num>
  <w:num w:numId="21" w16cid:durableId="239288734">
    <w:abstractNumId w:val="36"/>
  </w:num>
  <w:num w:numId="22" w16cid:durableId="1176191161">
    <w:abstractNumId w:val="40"/>
  </w:num>
  <w:num w:numId="23" w16cid:durableId="1416586785">
    <w:abstractNumId w:val="31"/>
  </w:num>
  <w:num w:numId="24" w16cid:durableId="558442189">
    <w:abstractNumId w:val="2"/>
  </w:num>
  <w:num w:numId="25" w16cid:durableId="112289171">
    <w:abstractNumId w:val="42"/>
  </w:num>
  <w:num w:numId="26" w16cid:durableId="254096832">
    <w:abstractNumId w:val="45"/>
  </w:num>
  <w:num w:numId="27" w16cid:durableId="301159615">
    <w:abstractNumId w:val="13"/>
  </w:num>
  <w:num w:numId="28" w16cid:durableId="1703020051">
    <w:abstractNumId w:val="17"/>
  </w:num>
  <w:num w:numId="29" w16cid:durableId="1774596536">
    <w:abstractNumId w:val="39"/>
  </w:num>
  <w:num w:numId="30" w16cid:durableId="1242642579">
    <w:abstractNumId w:val="27"/>
  </w:num>
  <w:num w:numId="31" w16cid:durableId="272058986">
    <w:abstractNumId w:val="26"/>
  </w:num>
  <w:num w:numId="32" w16cid:durableId="465050348">
    <w:abstractNumId w:val="15"/>
  </w:num>
  <w:num w:numId="33" w16cid:durableId="893196182">
    <w:abstractNumId w:val="19"/>
  </w:num>
  <w:num w:numId="34" w16cid:durableId="928807516">
    <w:abstractNumId w:val="5"/>
  </w:num>
  <w:num w:numId="35" w16cid:durableId="1859854281">
    <w:abstractNumId w:val="7"/>
  </w:num>
  <w:num w:numId="36" w16cid:durableId="322241119">
    <w:abstractNumId w:val="43"/>
  </w:num>
  <w:num w:numId="37" w16cid:durableId="2135753583">
    <w:abstractNumId w:val="22"/>
  </w:num>
  <w:num w:numId="38" w16cid:durableId="260184901">
    <w:abstractNumId w:val="6"/>
  </w:num>
  <w:num w:numId="39" w16cid:durableId="1741243851">
    <w:abstractNumId w:val="14"/>
  </w:num>
  <w:num w:numId="40" w16cid:durableId="2084141574">
    <w:abstractNumId w:val="24"/>
  </w:num>
  <w:num w:numId="41" w16cid:durableId="1930891602">
    <w:abstractNumId w:val="28"/>
  </w:num>
  <w:num w:numId="42" w16cid:durableId="844981975">
    <w:abstractNumId w:val="1"/>
  </w:num>
  <w:num w:numId="43" w16cid:durableId="1695114318">
    <w:abstractNumId w:val="44"/>
  </w:num>
  <w:num w:numId="44" w16cid:durableId="1077092282">
    <w:abstractNumId w:val="29"/>
  </w:num>
  <w:num w:numId="45" w16cid:durableId="534393832">
    <w:abstractNumId w:val="9"/>
  </w:num>
  <w:num w:numId="46" w16cid:durableId="1054694167">
    <w:abstractNumId w:val="11"/>
  </w:num>
  <w:num w:numId="47" w16cid:durableId="1590890872">
    <w:abstractNumId w:val="10"/>
  </w:num>
  <w:num w:numId="48" w16cid:durableId="653879860">
    <w:abstractNumId w:val="34"/>
  </w:num>
  <w:num w:numId="49" w16cid:durableId="211382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20DC"/>
    <w:rsid w:val="000A192D"/>
    <w:rsid w:val="000A6389"/>
    <w:rsid w:val="000C01AD"/>
    <w:rsid w:val="000C2BC2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94010"/>
    <w:rsid w:val="003B12D9"/>
    <w:rsid w:val="003B57B2"/>
    <w:rsid w:val="003E454A"/>
    <w:rsid w:val="003F468D"/>
    <w:rsid w:val="004154AF"/>
    <w:rsid w:val="004602FC"/>
    <w:rsid w:val="00464E90"/>
    <w:rsid w:val="00470C68"/>
    <w:rsid w:val="00474A50"/>
    <w:rsid w:val="00477C4B"/>
    <w:rsid w:val="00485025"/>
    <w:rsid w:val="00496B4F"/>
    <w:rsid w:val="004D16FD"/>
    <w:rsid w:val="004F73E5"/>
    <w:rsid w:val="00506910"/>
    <w:rsid w:val="00513323"/>
    <w:rsid w:val="00524E52"/>
    <w:rsid w:val="005258D8"/>
    <w:rsid w:val="00533F5B"/>
    <w:rsid w:val="0054059F"/>
    <w:rsid w:val="005569EC"/>
    <w:rsid w:val="00595B01"/>
    <w:rsid w:val="005A6013"/>
    <w:rsid w:val="005C3C2B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08DB"/>
    <w:rsid w:val="006863A2"/>
    <w:rsid w:val="00686504"/>
    <w:rsid w:val="00696A6B"/>
    <w:rsid w:val="006A062D"/>
    <w:rsid w:val="006A5547"/>
    <w:rsid w:val="006B0AAB"/>
    <w:rsid w:val="006C2361"/>
    <w:rsid w:val="006C6E17"/>
    <w:rsid w:val="006E0D7C"/>
    <w:rsid w:val="006F3627"/>
    <w:rsid w:val="006F76D2"/>
    <w:rsid w:val="00700792"/>
    <w:rsid w:val="00700ADD"/>
    <w:rsid w:val="007057EF"/>
    <w:rsid w:val="00706D42"/>
    <w:rsid w:val="0072122F"/>
    <w:rsid w:val="00725357"/>
    <w:rsid w:val="00743758"/>
    <w:rsid w:val="00744A2D"/>
    <w:rsid w:val="007552E2"/>
    <w:rsid w:val="00771BD5"/>
    <w:rsid w:val="00774261"/>
    <w:rsid w:val="00781033"/>
    <w:rsid w:val="007A1812"/>
    <w:rsid w:val="007D1FDC"/>
    <w:rsid w:val="007E1DB2"/>
    <w:rsid w:val="007F3B58"/>
    <w:rsid w:val="00800E84"/>
    <w:rsid w:val="00804441"/>
    <w:rsid w:val="00823768"/>
    <w:rsid w:val="00827E93"/>
    <w:rsid w:val="008335F5"/>
    <w:rsid w:val="008524BB"/>
    <w:rsid w:val="00871053"/>
    <w:rsid w:val="00876251"/>
    <w:rsid w:val="00877D36"/>
    <w:rsid w:val="008B5E32"/>
    <w:rsid w:val="008B7348"/>
    <w:rsid w:val="008C0752"/>
    <w:rsid w:val="008C7339"/>
    <w:rsid w:val="008D3C47"/>
    <w:rsid w:val="008F0540"/>
    <w:rsid w:val="008F28C3"/>
    <w:rsid w:val="00930F3A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5098"/>
    <w:rsid w:val="009A0F08"/>
    <w:rsid w:val="009A3B45"/>
    <w:rsid w:val="009B06AB"/>
    <w:rsid w:val="009B33F1"/>
    <w:rsid w:val="009D1880"/>
    <w:rsid w:val="00A05690"/>
    <w:rsid w:val="00A2576B"/>
    <w:rsid w:val="00A30821"/>
    <w:rsid w:val="00A62621"/>
    <w:rsid w:val="00A97662"/>
    <w:rsid w:val="00AA2424"/>
    <w:rsid w:val="00AA71D0"/>
    <w:rsid w:val="00AB3845"/>
    <w:rsid w:val="00AB72E6"/>
    <w:rsid w:val="00AC0827"/>
    <w:rsid w:val="00AC1E54"/>
    <w:rsid w:val="00AD1EB1"/>
    <w:rsid w:val="00B0386E"/>
    <w:rsid w:val="00B04E79"/>
    <w:rsid w:val="00B13BBC"/>
    <w:rsid w:val="00B20050"/>
    <w:rsid w:val="00B2513F"/>
    <w:rsid w:val="00B25EE7"/>
    <w:rsid w:val="00B26438"/>
    <w:rsid w:val="00B940A8"/>
    <w:rsid w:val="00BB5A2B"/>
    <w:rsid w:val="00BD1CCA"/>
    <w:rsid w:val="00BF1E53"/>
    <w:rsid w:val="00BF6BB9"/>
    <w:rsid w:val="00C032C9"/>
    <w:rsid w:val="00C1273A"/>
    <w:rsid w:val="00C20E68"/>
    <w:rsid w:val="00C41975"/>
    <w:rsid w:val="00C50538"/>
    <w:rsid w:val="00C50B14"/>
    <w:rsid w:val="00C82D9F"/>
    <w:rsid w:val="00C841AD"/>
    <w:rsid w:val="00C868CB"/>
    <w:rsid w:val="00C904D8"/>
    <w:rsid w:val="00CA1061"/>
    <w:rsid w:val="00CA3BE7"/>
    <w:rsid w:val="00CB56D6"/>
    <w:rsid w:val="00CB5F3F"/>
    <w:rsid w:val="00D0105C"/>
    <w:rsid w:val="00D052DB"/>
    <w:rsid w:val="00D21DE2"/>
    <w:rsid w:val="00D4574C"/>
    <w:rsid w:val="00D56DE2"/>
    <w:rsid w:val="00D6536B"/>
    <w:rsid w:val="00D800DA"/>
    <w:rsid w:val="00D966CD"/>
    <w:rsid w:val="00DB2834"/>
    <w:rsid w:val="00DB3AB8"/>
    <w:rsid w:val="00DF2532"/>
    <w:rsid w:val="00DF62E6"/>
    <w:rsid w:val="00E055C0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056BF"/>
    <w:rsid w:val="00F235C4"/>
    <w:rsid w:val="00F252F4"/>
    <w:rsid w:val="00F4305F"/>
    <w:rsid w:val="00F44A56"/>
    <w:rsid w:val="00F53232"/>
    <w:rsid w:val="00F64363"/>
    <w:rsid w:val="00F6637A"/>
    <w:rsid w:val="00F947E3"/>
    <w:rsid w:val="00FA1CCF"/>
    <w:rsid w:val="00FA6CB4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BA16E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51A9-C52E-416F-A1F5-B59AD192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1549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Kráslová Eva</cp:lastModifiedBy>
  <cp:revision>36</cp:revision>
  <cp:lastPrinted>2023-11-27T09:36:00Z</cp:lastPrinted>
  <dcterms:created xsi:type="dcterms:W3CDTF">2023-04-19T08:00:00Z</dcterms:created>
  <dcterms:modified xsi:type="dcterms:W3CDTF">2023-11-27T09:36:00Z</dcterms:modified>
</cp:coreProperties>
</file>