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57F30" w14:textId="6A190F64" w:rsidR="00B415CD" w:rsidRPr="00231955" w:rsidRDefault="00231955" w:rsidP="00231955">
      <w:pPr>
        <w:spacing w:after="0" w:line="240" w:lineRule="auto"/>
        <w:jc w:val="center"/>
        <w:rPr>
          <w:b/>
          <w:bCs/>
        </w:rPr>
      </w:pPr>
      <w:r w:rsidRPr="00231955">
        <w:rPr>
          <w:b/>
          <w:bCs/>
        </w:rPr>
        <w:t>OBEC Strašín</w:t>
      </w:r>
    </w:p>
    <w:p w14:paraId="3CFC0E43" w14:textId="3B1C5789" w:rsidR="00231955" w:rsidRPr="00231955" w:rsidRDefault="00231955" w:rsidP="00231955">
      <w:pPr>
        <w:spacing w:after="0" w:line="240" w:lineRule="auto"/>
        <w:jc w:val="center"/>
        <w:rPr>
          <w:b/>
          <w:bCs/>
        </w:rPr>
      </w:pPr>
      <w:r w:rsidRPr="00231955">
        <w:rPr>
          <w:b/>
          <w:bCs/>
        </w:rPr>
        <w:t>Zastupitelstvo obce Strašín</w:t>
      </w:r>
    </w:p>
    <w:p w14:paraId="28BE4300" w14:textId="77777777" w:rsidR="00231955" w:rsidRDefault="00231955" w:rsidP="00231955">
      <w:pPr>
        <w:spacing w:after="0" w:line="240" w:lineRule="auto"/>
        <w:jc w:val="center"/>
      </w:pPr>
    </w:p>
    <w:p w14:paraId="4812C359" w14:textId="1E4C2366" w:rsidR="00231955" w:rsidRPr="00231955" w:rsidRDefault="00231955" w:rsidP="00231955">
      <w:pPr>
        <w:spacing w:after="0" w:line="240" w:lineRule="auto"/>
        <w:jc w:val="center"/>
        <w:rPr>
          <w:b/>
          <w:bCs/>
        </w:rPr>
      </w:pPr>
      <w:r w:rsidRPr="00231955">
        <w:rPr>
          <w:b/>
          <w:bCs/>
        </w:rPr>
        <w:t>Obecně závazná vyhláška obce Strašín č. 4/2019,</w:t>
      </w:r>
    </w:p>
    <w:p w14:paraId="3BD8D178" w14:textId="1845DF2C" w:rsidR="00231955" w:rsidRDefault="00231955" w:rsidP="00231955">
      <w:pPr>
        <w:spacing w:after="0" w:line="240" w:lineRule="auto"/>
        <w:jc w:val="center"/>
        <w:rPr>
          <w:b/>
          <w:bCs/>
        </w:rPr>
      </w:pPr>
      <w:r w:rsidRPr="00231955">
        <w:rPr>
          <w:b/>
          <w:bCs/>
        </w:rPr>
        <w:t>o stanovení systému  shromažďování, sběru, př</w:t>
      </w:r>
      <w:r>
        <w:rPr>
          <w:b/>
          <w:bCs/>
        </w:rPr>
        <w:t>e</w:t>
      </w:r>
      <w:r w:rsidRPr="00231955">
        <w:rPr>
          <w:b/>
          <w:bCs/>
        </w:rPr>
        <w:t>pravy, třídění, využívání a odstraňování komunálních odpadů a nakládání se stavebním odpadem na území obce Strašín</w:t>
      </w:r>
    </w:p>
    <w:p w14:paraId="52C4E1EB" w14:textId="77777777" w:rsidR="00231955" w:rsidRDefault="00231955" w:rsidP="00231955">
      <w:pPr>
        <w:spacing w:after="0" w:line="240" w:lineRule="auto"/>
        <w:jc w:val="center"/>
        <w:rPr>
          <w:b/>
          <w:bCs/>
        </w:rPr>
      </w:pPr>
    </w:p>
    <w:p w14:paraId="564C620F" w14:textId="7399CD21" w:rsidR="00231955" w:rsidRDefault="00231955" w:rsidP="00231955">
      <w:pPr>
        <w:spacing w:after="0" w:line="240" w:lineRule="auto"/>
        <w:ind w:firstLine="851"/>
        <w:jc w:val="both"/>
      </w:pPr>
      <w:r>
        <w:t>Zastupitelstvo obce Strašín se na svém zasedání  dne 16.12.2019 usnesením č. 75/2019  usneslo vydat na základě § 17 odst. 2 zákona č. 185/2001 Sb., o odpadech a o změně některých dalších zákonů, ve znění pozdějších předpisů (dle jen „zákon o odpadech“) a v souladu s § 10 písm</w:t>
      </w:r>
      <w:r w:rsidR="000165E9">
        <w:t>.</w:t>
      </w:r>
      <w:r>
        <w:t xml:space="preserve"> d) a § 84 odst. 2 písm. h) zákona č. 128/2000 Sb., o obcích (obecní zřízení), ve znění pozdějších předpisů (dále jen „zákon o obcích“), tuto obecně závaznou vyhlášku:</w:t>
      </w:r>
    </w:p>
    <w:p w14:paraId="33570B17" w14:textId="77777777" w:rsidR="00231955" w:rsidRDefault="00231955" w:rsidP="00231955">
      <w:pPr>
        <w:spacing w:after="0" w:line="240" w:lineRule="auto"/>
        <w:jc w:val="both"/>
        <w:rPr>
          <w:b/>
          <w:bCs/>
        </w:rPr>
      </w:pPr>
    </w:p>
    <w:p w14:paraId="635354E4" w14:textId="77777777" w:rsidR="00231955" w:rsidRDefault="00231955" w:rsidP="00231955">
      <w:pPr>
        <w:spacing w:after="0" w:line="240" w:lineRule="auto"/>
        <w:jc w:val="both"/>
        <w:rPr>
          <w:b/>
          <w:bCs/>
        </w:rPr>
      </w:pPr>
    </w:p>
    <w:p w14:paraId="27BBE653" w14:textId="77777777" w:rsidR="00231955" w:rsidRPr="00231955" w:rsidRDefault="00231955" w:rsidP="00231955">
      <w:pPr>
        <w:spacing w:after="0" w:line="240" w:lineRule="auto"/>
        <w:jc w:val="both"/>
        <w:rPr>
          <w:b/>
          <w:bCs/>
        </w:rPr>
      </w:pPr>
    </w:p>
    <w:p w14:paraId="1F20F87B" w14:textId="3EBC4E65" w:rsidR="00231955" w:rsidRPr="00231955" w:rsidRDefault="00231955" w:rsidP="00231955">
      <w:pPr>
        <w:spacing w:after="0" w:line="240" w:lineRule="auto"/>
        <w:jc w:val="center"/>
        <w:rPr>
          <w:b/>
          <w:bCs/>
        </w:rPr>
      </w:pPr>
      <w:r w:rsidRPr="00231955">
        <w:rPr>
          <w:b/>
          <w:bCs/>
        </w:rPr>
        <w:t>Čl. 1</w:t>
      </w:r>
    </w:p>
    <w:p w14:paraId="132633F9" w14:textId="2458B923" w:rsidR="00231955" w:rsidRDefault="00231955" w:rsidP="00231955">
      <w:pPr>
        <w:spacing w:after="0" w:line="240" w:lineRule="auto"/>
        <w:jc w:val="center"/>
        <w:rPr>
          <w:b/>
          <w:bCs/>
        </w:rPr>
      </w:pPr>
      <w:r w:rsidRPr="00231955">
        <w:rPr>
          <w:b/>
          <w:bCs/>
        </w:rPr>
        <w:t>Úvodní ustanovení</w:t>
      </w:r>
    </w:p>
    <w:p w14:paraId="35272FA4" w14:textId="77777777" w:rsidR="00231955" w:rsidRDefault="00231955" w:rsidP="00231955">
      <w:pPr>
        <w:spacing w:after="0" w:line="240" w:lineRule="auto"/>
        <w:jc w:val="center"/>
        <w:rPr>
          <w:b/>
          <w:bCs/>
        </w:rPr>
      </w:pPr>
    </w:p>
    <w:p w14:paraId="40EFD3D1" w14:textId="7FB98CD7" w:rsidR="00231955" w:rsidRDefault="00231955" w:rsidP="00231955">
      <w:pPr>
        <w:spacing w:after="0" w:line="240" w:lineRule="auto"/>
        <w:jc w:val="both"/>
      </w:pPr>
      <w:r>
        <w:t xml:space="preserve">      Tato obecně závazná vyhláška (dále jen „vyhláška“) stanovuje systém shromažďování, sběru, přepravy, třídění, využívání a odstraňování komunálních odpadů vznikajících na území obce Strašín, včetně nakládání se stavebním odpadem</w:t>
      </w:r>
      <w:r>
        <w:rPr>
          <w:vertAlign w:val="superscript"/>
        </w:rPr>
        <w:t>1</w:t>
      </w:r>
      <w:r>
        <w:t>.</w:t>
      </w:r>
    </w:p>
    <w:p w14:paraId="73F09DE0" w14:textId="77777777" w:rsidR="00231955" w:rsidRDefault="00231955" w:rsidP="00231955">
      <w:pPr>
        <w:spacing w:after="0" w:line="240" w:lineRule="auto"/>
        <w:jc w:val="both"/>
      </w:pPr>
    </w:p>
    <w:p w14:paraId="32FD9660" w14:textId="77777777" w:rsidR="00231955" w:rsidRDefault="00231955" w:rsidP="00231955">
      <w:pPr>
        <w:spacing w:after="0" w:line="240" w:lineRule="auto"/>
        <w:jc w:val="both"/>
      </w:pPr>
    </w:p>
    <w:p w14:paraId="25F0FCA4" w14:textId="5E18BEFB" w:rsidR="00231955" w:rsidRDefault="00231955" w:rsidP="00231955">
      <w:pPr>
        <w:spacing w:after="0" w:line="240" w:lineRule="auto"/>
        <w:jc w:val="center"/>
        <w:rPr>
          <w:b/>
          <w:bCs/>
        </w:rPr>
      </w:pPr>
      <w:r>
        <w:rPr>
          <w:b/>
          <w:bCs/>
        </w:rPr>
        <w:t>Čl. 2</w:t>
      </w:r>
    </w:p>
    <w:p w14:paraId="6612CF0F" w14:textId="5160584F" w:rsidR="00231955" w:rsidRDefault="00231955" w:rsidP="00231955">
      <w:pPr>
        <w:spacing w:after="0" w:line="240" w:lineRule="auto"/>
        <w:jc w:val="center"/>
        <w:rPr>
          <w:b/>
          <w:bCs/>
        </w:rPr>
      </w:pPr>
      <w:r>
        <w:rPr>
          <w:b/>
          <w:bCs/>
        </w:rPr>
        <w:t>Třídění komunálního odpadu</w:t>
      </w:r>
    </w:p>
    <w:p w14:paraId="4BC23D33" w14:textId="77777777" w:rsidR="00231955" w:rsidRDefault="00231955" w:rsidP="00231955">
      <w:pPr>
        <w:spacing w:after="0" w:line="240" w:lineRule="auto"/>
        <w:jc w:val="center"/>
        <w:rPr>
          <w:b/>
          <w:bCs/>
        </w:rPr>
      </w:pPr>
    </w:p>
    <w:p w14:paraId="62D406EC" w14:textId="617D51D9" w:rsidR="00231955" w:rsidRDefault="00231955" w:rsidP="00231955">
      <w:pPr>
        <w:pStyle w:val="Odstavecseseznamem"/>
        <w:numPr>
          <w:ilvl w:val="0"/>
          <w:numId w:val="1"/>
        </w:numPr>
        <w:spacing w:after="0" w:line="240" w:lineRule="auto"/>
        <w:jc w:val="both"/>
      </w:pPr>
      <w:r>
        <w:t>Komunální odpad se třídí na složky:</w:t>
      </w:r>
    </w:p>
    <w:p w14:paraId="38A7360D" w14:textId="5AD03F42" w:rsidR="00231955" w:rsidRDefault="009E5D81" w:rsidP="00231955">
      <w:pPr>
        <w:pStyle w:val="Odstavecseseznamem"/>
        <w:numPr>
          <w:ilvl w:val="0"/>
          <w:numId w:val="2"/>
        </w:numPr>
        <w:spacing w:after="0" w:line="240" w:lineRule="auto"/>
        <w:jc w:val="both"/>
      </w:pPr>
      <w:r>
        <w:t>b</w:t>
      </w:r>
      <w:r w:rsidR="00231955">
        <w:t>iologické odpady rostlinného původu,</w:t>
      </w:r>
    </w:p>
    <w:p w14:paraId="67AE038B" w14:textId="61B1CA61" w:rsidR="00231955" w:rsidRDefault="009E5D81" w:rsidP="00231955">
      <w:pPr>
        <w:pStyle w:val="Odstavecseseznamem"/>
        <w:numPr>
          <w:ilvl w:val="0"/>
          <w:numId w:val="2"/>
        </w:numPr>
        <w:spacing w:after="0" w:line="240" w:lineRule="auto"/>
        <w:jc w:val="both"/>
      </w:pPr>
      <w:r>
        <w:t>p</w:t>
      </w:r>
      <w:r w:rsidR="00231955">
        <w:t>apír,</w:t>
      </w:r>
    </w:p>
    <w:p w14:paraId="338AB44F" w14:textId="31AAD63A" w:rsidR="00231955" w:rsidRDefault="009E5D81" w:rsidP="00231955">
      <w:pPr>
        <w:pStyle w:val="Odstavecseseznamem"/>
        <w:numPr>
          <w:ilvl w:val="0"/>
          <w:numId w:val="2"/>
        </w:numPr>
        <w:spacing w:after="0" w:line="240" w:lineRule="auto"/>
        <w:jc w:val="both"/>
      </w:pPr>
      <w:r>
        <w:t>p</w:t>
      </w:r>
      <w:r w:rsidR="00231955">
        <w:t>lasty vč. PET lahví,</w:t>
      </w:r>
    </w:p>
    <w:p w14:paraId="3AD5A008" w14:textId="6ABF056C" w:rsidR="00231955" w:rsidRDefault="009E5D81" w:rsidP="00231955">
      <w:pPr>
        <w:pStyle w:val="Odstavecseseznamem"/>
        <w:numPr>
          <w:ilvl w:val="0"/>
          <w:numId w:val="2"/>
        </w:numPr>
        <w:spacing w:after="0" w:line="240" w:lineRule="auto"/>
        <w:jc w:val="both"/>
      </w:pPr>
      <w:r>
        <w:t>s</w:t>
      </w:r>
      <w:r w:rsidR="00231955">
        <w:t>klo,</w:t>
      </w:r>
    </w:p>
    <w:p w14:paraId="3F871820" w14:textId="5859ADC1" w:rsidR="00231955" w:rsidRDefault="009E5D81" w:rsidP="00231955">
      <w:pPr>
        <w:pStyle w:val="Odstavecseseznamem"/>
        <w:numPr>
          <w:ilvl w:val="0"/>
          <w:numId w:val="2"/>
        </w:numPr>
        <w:spacing w:after="0" w:line="240" w:lineRule="auto"/>
        <w:jc w:val="both"/>
      </w:pPr>
      <w:r>
        <w:t>k</w:t>
      </w:r>
      <w:r w:rsidR="00231955">
        <w:t>ovy</w:t>
      </w:r>
      <w:r>
        <w:t>,</w:t>
      </w:r>
    </w:p>
    <w:p w14:paraId="493DF920" w14:textId="53A97DB5" w:rsidR="009E5D81" w:rsidRDefault="009E5D81" w:rsidP="00231955">
      <w:pPr>
        <w:pStyle w:val="Odstavecseseznamem"/>
        <w:numPr>
          <w:ilvl w:val="0"/>
          <w:numId w:val="2"/>
        </w:numPr>
        <w:spacing w:after="0" w:line="240" w:lineRule="auto"/>
        <w:jc w:val="both"/>
      </w:pPr>
      <w:r>
        <w:t>nebezpečné odpady,</w:t>
      </w:r>
    </w:p>
    <w:p w14:paraId="25CCFF8C" w14:textId="7D03A6FD" w:rsidR="009E5D81" w:rsidRDefault="009E5D81" w:rsidP="00231955">
      <w:pPr>
        <w:pStyle w:val="Odstavecseseznamem"/>
        <w:numPr>
          <w:ilvl w:val="0"/>
          <w:numId w:val="2"/>
        </w:numPr>
        <w:spacing w:after="0" w:line="240" w:lineRule="auto"/>
        <w:jc w:val="both"/>
      </w:pPr>
      <w:r>
        <w:t>objemný odpad,</w:t>
      </w:r>
    </w:p>
    <w:p w14:paraId="4999F932" w14:textId="3F52BB4C" w:rsidR="009E5D81" w:rsidRDefault="009E5D81" w:rsidP="00231955">
      <w:pPr>
        <w:pStyle w:val="Odstavecseseznamem"/>
        <w:numPr>
          <w:ilvl w:val="0"/>
          <w:numId w:val="2"/>
        </w:numPr>
        <w:spacing w:after="0" w:line="240" w:lineRule="auto"/>
        <w:jc w:val="both"/>
      </w:pPr>
      <w:r>
        <w:t>směsný komunální odpad,</w:t>
      </w:r>
    </w:p>
    <w:p w14:paraId="4BA691FD" w14:textId="5B91B42A" w:rsidR="009E5D81" w:rsidRDefault="009E5D81" w:rsidP="00231955">
      <w:pPr>
        <w:pStyle w:val="Odstavecseseznamem"/>
        <w:numPr>
          <w:ilvl w:val="0"/>
          <w:numId w:val="2"/>
        </w:numPr>
        <w:spacing w:after="0" w:line="240" w:lineRule="auto"/>
        <w:jc w:val="both"/>
      </w:pPr>
      <w:r>
        <w:t>jedlé tuky a oleje</w:t>
      </w:r>
      <w:r>
        <w:rPr>
          <w:vertAlign w:val="superscript"/>
        </w:rPr>
        <w:t>2</w:t>
      </w:r>
      <w:r>
        <w:t>,</w:t>
      </w:r>
    </w:p>
    <w:p w14:paraId="7B9203F9" w14:textId="2290282C" w:rsidR="009E5D81" w:rsidRDefault="009E5D81" w:rsidP="00231955">
      <w:pPr>
        <w:pStyle w:val="Odstavecseseznamem"/>
        <w:numPr>
          <w:ilvl w:val="0"/>
          <w:numId w:val="2"/>
        </w:numPr>
        <w:spacing w:after="0" w:line="240" w:lineRule="auto"/>
        <w:jc w:val="both"/>
      </w:pPr>
      <w:r>
        <w:t>textil.</w:t>
      </w:r>
    </w:p>
    <w:p w14:paraId="389B0BCA" w14:textId="6F744BED" w:rsidR="009E5D81" w:rsidRPr="00231955" w:rsidRDefault="009E5D81" w:rsidP="009E5D81">
      <w:pPr>
        <w:pStyle w:val="Odstavecseseznamem"/>
        <w:numPr>
          <w:ilvl w:val="0"/>
          <w:numId w:val="1"/>
        </w:numPr>
        <w:spacing w:after="0" w:line="240" w:lineRule="auto"/>
        <w:jc w:val="both"/>
      </w:pPr>
      <w:r>
        <w:t>Směsným komunálním odpadem se rozumí zbylý komunální odpad po stanoveném vytřídění podle odstavce 1, písm. a), b), c), d), e), f), g), i) a j).</w:t>
      </w:r>
    </w:p>
    <w:p w14:paraId="2CF126E5" w14:textId="77777777" w:rsidR="00231955" w:rsidRDefault="00231955" w:rsidP="00231955">
      <w:pPr>
        <w:spacing w:after="0" w:line="240" w:lineRule="auto"/>
        <w:ind w:firstLine="851"/>
        <w:jc w:val="center"/>
      </w:pPr>
    </w:p>
    <w:p w14:paraId="69205509" w14:textId="77777777" w:rsidR="009E5D81" w:rsidRDefault="009E5D81" w:rsidP="00231955">
      <w:pPr>
        <w:spacing w:after="0" w:line="240" w:lineRule="auto"/>
        <w:ind w:firstLine="851"/>
        <w:jc w:val="center"/>
      </w:pPr>
    </w:p>
    <w:p w14:paraId="60005B8E" w14:textId="7DDE0DA6" w:rsidR="009E5D81" w:rsidRDefault="009E5D81" w:rsidP="000165E9">
      <w:pPr>
        <w:spacing w:after="0" w:line="240" w:lineRule="auto"/>
        <w:jc w:val="center"/>
        <w:rPr>
          <w:b/>
          <w:bCs/>
        </w:rPr>
      </w:pPr>
      <w:r>
        <w:rPr>
          <w:b/>
          <w:bCs/>
        </w:rPr>
        <w:t>Čl. 3</w:t>
      </w:r>
    </w:p>
    <w:p w14:paraId="0E8F50E8" w14:textId="6DD7365C" w:rsidR="009E5D81" w:rsidRDefault="009E5D81" w:rsidP="000165E9">
      <w:pPr>
        <w:spacing w:after="0" w:line="240" w:lineRule="auto"/>
        <w:jc w:val="center"/>
        <w:rPr>
          <w:b/>
          <w:bCs/>
        </w:rPr>
      </w:pPr>
      <w:r>
        <w:rPr>
          <w:b/>
          <w:bCs/>
        </w:rPr>
        <w:t>Shromažďování tříděného odpadu</w:t>
      </w:r>
    </w:p>
    <w:p w14:paraId="555CDB99" w14:textId="77777777" w:rsidR="009E5D81" w:rsidRDefault="009E5D81" w:rsidP="00231955">
      <w:pPr>
        <w:spacing w:after="0" w:line="240" w:lineRule="auto"/>
        <w:ind w:firstLine="851"/>
        <w:jc w:val="center"/>
        <w:rPr>
          <w:b/>
          <w:bCs/>
        </w:rPr>
      </w:pPr>
    </w:p>
    <w:p w14:paraId="432591E7" w14:textId="7EAC6C5F" w:rsidR="009E5D81" w:rsidRDefault="009E5D81" w:rsidP="009E5D81">
      <w:pPr>
        <w:pStyle w:val="Odstavecseseznamem"/>
        <w:numPr>
          <w:ilvl w:val="0"/>
          <w:numId w:val="3"/>
        </w:numPr>
        <w:spacing w:after="0" w:line="240" w:lineRule="auto"/>
        <w:ind w:left="709"/>
        <w:jc w:val="both"/>
      </w:pPr>
      <w:r>
        <w:t>Tříděný odpad je shromažďován do zvláštních sběrných nádob.</w:t>
      </w:r>
    </w:p>
    <w:p w14:paraId="555C676E" w14:textId="23D3243F" w:rsidR="009E5D81" w:rsidRDefault="009E5D81" w:rsidP="009E5D81">
      <w:pPr>
        <w:pStyle w:val="Odstavecseseznamem"/>
        <w:numPr>
          <w:ilvl w:val="0"/>
          <w:numId w:val="3"/>
        </w:numPr>
        <w:spacing w:after="0" w:line="240" w:lineRule="auto"/>
        <w:ind w:left="709"/>
        <w:jc w:val="both"/>
      </w:pPr>
      <w:r>
        <w:t>Zvláštní sběrné nádoby jsou umístěny na stanovištích, které jsou k tomu určeny přílohou č. 1 této vyhlášky.</w:t>
      </w:r>
    </w:p>
    <w:p w14:paraId="41905CEC" w14:textId="77777777" w:rsidR="009E5D81" w:rsidRDefault="009E5D81" w:rsidP="009E5D81">
      <w:pPr>
        <w:spacing w:after="0" w:line="240" w:lineRule="auto"/>
        <w:jc w:val="both"/>
      </w:pPr>
    </w:p>
    <w:p w14:paraId="39D59BB2" w14:textId="77777777" w:rsidR="009E5D81" w:rsidRDefault="009E5D81" w:rsidP="009E5D81">
      <w:pPr>
        <w:spacing w:after="0" w:line="240" w:lineRule="auto"/>
        <w:jc w:val="both"/>
      </w:pPr>
    </w:p>
    <w:p w14:paraId="14552C44" w14:textId="6F3CA42F" w:rsidR="009E5D81" w:rsidRDefault="009E5D81" w:rsidP="009E5D81">
      <w:pPr>
        <w:spacing w:after="0" w:line="240" w:lineRule="auto"/>
        <w:jc w:val="both"/>
      </w:pPr>
      <w:r>
        <w:rPr>
          <w:vertAlign w:val="superscript"/>
        </w:rPr>
        <w:t xml:space="preserve">1 </w:t>
      </w:r>
      <w:r>
        <w:t>Vyhláška Ministerstva životního prostředí č. 93/2016 sb., o Katalogu odpadů</w:t>
      </w:r>
    </w:p>
    <w:p w14:paraId="617EA64D" w14:textId="232A2414" w:rsidR="009E5D81" w:rsidRPr="009E5D81" w:rsidRDefault="009E5D81" w:rsidP="009E5D81">
      <w:pPr>
        <w:spacing w:after="0" w:line="240" w:lineRule="auto"/>
        <w:jc w:val="both"/>
      </w:pPr>
      <w:r>
        <w:rPr>
          <w:vertAlign w:val="superscript"/>
        </w:rPr>
        <w:t xml:space="preserve">2 </w:t>
      </w:r>
      <w:r>
        <w:t>Vyhláška Ministerstva životního prostředí č. 321/2014 Sb., o rozsahu a způsobu zajištění odděleného soustřeďování složek komunálního odpadu - § 2 odst. 7 povinnost od 1.1.2020.</w:t>
      </w:r>
    </w:p>
    <w:p w14:paraId="1C03E080" w14:textId="648923B6" w:rsidR="009E5D81" w:rsidRDefault="009E5D81" w:rsidP="009E5D81">
      <w:pPr>
        <w:pStyle w:val="Odstavecseseznamem"/>
        <w:numPr>
          <w:ilvl w:val="0"/>
          <w:numId w:val="3"/>
        </w:numPr>
        <w:spacing w:after="0" w:line="240" w:lineRule="auto"/>
        <w:ind w:left="709"/>
        <w:jc w:val="both"/>
      </w:pPr>
      <w:r>
        <w:lastRenderedPageBreak/>
        <w:t>Zvláštní sběrné nádoby jsou barevně odlišeny a jsou označeny příslušnými nápisy:</w:t>
      </w:r>
    </w:p>
    <w:p w14:paraId="393B62AB" w14:textId="178BD6CF" w:rsidR="009E5D81" w:rsidRDefault="000165E9" w:rsidP="009E5D81">
      <w:pPr>
        <w:pStyle w:val="Odstavecseseznamem"/>
        <w:numPr>
          <w:ilvl w:val="0"/>
          <w:numId w:val="4"/>
        </w:numPr>
        <w:spacing w:after="0" w:line="240" w:lineRule="auto"/>
        <w:jc w:val="both"/>
      </w:pPr>
      <w:r>
        <w:t>b</w:t>
      </w:r>
      <w:r w:rsidR="009E5D81">
        <w:t>iologické odpady rostlinného původu, barva hnědá,</w:t>
      </w:r>
    </w:p>
    <w:p w14:paraId="28B0366B" w14:textId="5F436CED" w:rsidR="009E5D81" w:rsidRDefault="000165E9" w:rsidP="009E5D81">
      <w:pPr>
        <w:pStyle w:val="Odstavecseseznamem"/>
        <w:numPr>
          <w:ilvl w:val="0"/>
          <w:numId w:val="4"/>
        </w:numPr>
        <w:spacing w:after="0" w:line="240" w:lineRule="auto"/>
        <w:jc w:val="both"/>
      </w:pPr>
      <w:r>
        <w:t>p</w:t>
      </w:r>
      <w:r w:rsidR="009E5D81">
        <w:t>apír, barva modrá,</w:t>
      </w:r>
    </w:p>
    <w:p w14:paraId="463274EB" w14:textId="52DCFF99" w:rsidR="009E5D81" w:rsidRDefault="000165E9" w:rsidP="009E5D81">
      <w:pPr>
        <w:pStyle w:val="Odstavecseseznamem"/>
        <w:numPr>
          <w:ilvl w:val="0"/>
          <w:numId w:val="4"/>
        </w:numPr>
        <w:spacing w:after="0" w:line="240" w:lineRule="auto"/>
        <w:jc w:val="both"/>
      </w:pPr>
      <w:r>
        <w:t>p</w:t>
      </w:r>
      <w:r w:rsidR="009E5D81">
        <w:t>lasty, PET lahve, barva žlutá</w:t>
      </w:r>
    </w:p>
    <w:p w14:paraId="4F97CD52" w14:textId="3E930CBC" w:rsidR="009E5D81" w:rsidRDefault="000165E9" w:rsidP="009E5D81">
      <w:pPr>
        <w:pStyle w:val="Odstavecseseznamem"/>
        <w:numPr>
          <w:ilvl w:val="0"/>
          <w:numId w:val="4"/>
        </w:numPr>
        <w:spacing w:after="0" w:line="240" w:lineRule="auto"/>
        <w:jc w:val="both"/>
      </w:pPr>
      <w:r>
        <w:t>s</w:t>
      </w:r>
      <w:r w:rsidR="009E5D81">
        <w:t>klo, barva zelená</w:t>
      </w:r>
    </w:p>
    <w:p w14:paraId="14C70EE0" w14:textId="360DF74E" w:rsidR="009E5D81" w:rsidRDefault="000165E9" w:rsidP="009E5D81">
      <w:pPr>
        <w:pStyle w:val="Odstavecseseznamem"/>
        <w:numPr>
          <w:ilvl w:val="0"/>
          <w:numId w:val="4"/>
        </w:numPr>
        <w:spacing w:after="0" w:line="240" w:lineRule="auto"/>
        <w:jc w:val="both"/>
      </w:pPr>
      <w:r>
        <w:t>j</w:t>
      </w:r>
      <w:r w:rsidR="009E5D81">
        <w:t xml:space="preserve">edlé oleje a tuky, barva zelená </w:t>
      </w:r>
    </w:p>
    <w:p w14:paraId="7EAAFB9D" w14:textId="43706F7F" w:rsidR="00E94345" w:rsidRDefault="00E94345" w:rsidP="00E94345">
      <w:pPr>
        <w:pStyle w:val="Odstavecseseznamem"/>
        <w:numPr>
          <w:ilvl w:val="0"/>
          <w:numId w:val="3"/>
        </w:numPr>
        <w:spacing w:after="0" w:line="240" w:lineRule="auto"/>
        <w:ind w:left="709"/>
        <w:jc w:val="both"/>
      </w:pPr>
      <w:r>
        <w:t>Do zvláštních sběrných nádob je zakázáno ukládat jiné složky komunálních odpadů, než pro které jsou určeny.</w:t>
      </w:r>
    </w:p>
    <w:p w14:paraId="509DE89C" w14:textId="68827E3F" w:rsidR="00812117" w:rsidRDefault="00812117" w:rsidP="00E94345">
      <w:pPr>
        <w:pStyle w:val="Odstavecseseznamem"/>
        <w:numPr>
          <w:ilvl w:val="0"/>
          <w:numId w:val="3"/>
        </w:numPr>
        <w:spacing w:after="0" w:line="240" w:lineRule="auto"/>
        <w:ind w:left="709"/>
        <w:jc w:val="both"/>
      </w:pPr>
      <w:r>
        <w:t>Kovy je možno odkládat celoročně do sběrného místa Rumpold-P, s.r.o., Nová ul.čp.240, Sušice, dále jedenkrát ročně na shromažďovací místo, které je předem určené a o kterém jsou občané informováni formou informačních SMS obce Strašín, na úřední desce obce Strašín a na webových stránkách obce Strašín.</w:t>
      </w:r>
    </w:p>
    <w:p w14:paraId="10141C6E" w14:textId="77777777" w:rsidR="00812117" w:rsidRDefault="00812117" w:rsidP="00812117">
      <w:pPr>
        <w:pStyle w:val="Odstavecseseznamem"/>
        <w:numPr>
          <w:ilvl w:val="0"/>
          <w:numId w:val="3"/>
        </w:numPr>
        <w:spacing w:after="0" w:line="240" w:lineRule="auto"/>
        <w:ind w:left="709"/>
        <w:jc w:val="both"/>
      </w:pPr>
      <w:r>
        <w:t xml:space="preserve">Textil je možné odkládat celoročně do sběrného místa </w:t>
      </w:r>
      <w:r>
        <w:t>Rumpold-P, s.r.o., Nová ul.čp.240, Sušice, dále jedenkrát ročně na shromažďovací místo, které je předem určené a o kterém jsou občané informováni formou informačních SMS obce Strašín, na úřední desce obce Strašín a na webových stránkách obce Strašín.</w:t>
      </w:r>
    </w:p>
    <w:p w14:paraId="2A2B5090" w14:textId="6E93683F" w:rsidR="00812117" w:rsidRDefault="00812117" w:rsidP="00812117">
      <w:pPr>
        <w:spacing w:after="0" w:line="240" w:lineRule="auto"/>
        <w:jc w:val="both"/>
      </w:pPr>
    </w:p>
    <w:p w14:paraId="43589C7E" w14:textId="77777777" w:rsidR="00812117" w:rsidRDefault="00812117" w:rsidP="00812117">
      <w:pPr>
        <w:spacing w:after="0" w:line="240" w:lineRule="auto"/>
        <w:jc w:val="center"/>
        <w:rPr>
          <w:b/>
          <w:bCs/>
        </w:rPr>
      </w:pPr>
    </w:p>
    <w:p w14:paraId="6CBA902F" w14:textId="310C63AC" w:rsidR="00812117" w:rsidRDefault="00812117" w:rsidP="00812117">
      <w:pPr>
        <w:spacing w:after="0" w:line="240" w:lineRule="auto"/>
        <w:jc w:val="center"/>
        <w:rPr>
          <w:b/>
          <w:bCs/>
        </w:rPr>
      </w:pPr>
      <w:r>
        <w:rPr>
          <w:b/>
          <w:bCs/>
        </w:rPr>
        <w:t>Čl. 4</w:t>
      </w:r>
    </w:p>
    <w:p w14:paraId="7C6A4C1B" w14:textId="4DEA5003" w:rsidR="00812117" w:rsidRDefault="00812117" w:rsidP="00812117">
      <w:pPr>
        <w:spacing w:after="0" w:line="240" w:lineRule="auto"/>
        <w:jc w:val="center"/>
        <w:rPr>
          <w:b/>
          <w:bCs/>
        </w:rPr>
      </w:pPr>
      <w:r>
        <w:rPr>
          <w:b/>
          <w:bCs/>
        </w:rPr>
        <w:t>Sběr a svoz nebezpečných složek komunálního odpadu</w:t>
      </w:r>
    </w:p>
    <w:p w14:paraId="5D032E7F" w14:textId="77777777" w:rsidR="00812117" w:rsidRDefault="00812117" w:rsidP="00812117">
      <w:pPr>
        <w:spacing w:after="0" w:line="240" w:lineRule="auto"/>
        <w:jc w:val="center"/>
        <w:rPr>
          <w:b/>
          <w:bCs/>
        </w:rPr>
      </w:pPr>
    </w:p>
    <w:p w14:paraId="65C44AEB" w14:textId="7BF92454" w:rsidR="00812117" w:rsidRDefault="00C80052" w:rsidP="00C80052">
      <w:pPr>
        <w:pStyle w:val="Odstavecseseznamem"/>
        <w:numPr>
          <w:ilvl w:val="0"/>
          <w:numId w:val="5"/>
        </w:numPr>
        <w:spacing w:after="0" w:line="240" w:lineRule="auto"/>
        <w:jc w:val="both"/>
      </w:pPr>
      <w:r>
        <w:t>Sběr a svoz nebezpečných  složek komunálního odpadu je zajišťován jedenkrát ročně jejich odebíráním na předem vyhlášených přechodných stanovištích přímo do zvláštních sběrných nádob k tomu sběru určených.  Informace o sběru jsou zveřejňovány na úřední desce obce, elektronické úřední desce obce a formou informačních SMS obce Strašín. Dále je nebezpečný odpad možné odkládat celoročně do sběrného místa Rumpold-P, s.r.o., Nová ul. Čp. 240, Sušice.</w:t>
      </w:r>
    </w:p>
    <w:p w14:paraId="77311432" w14:textId="70A83B11" w:rsidR="00C80052" w:rsidRDefault="00C80052" w:rsidP="00C80052">
      <w:pPr>
        <w:pStyle w:val="Odstavecseseznamem"/>
        <w:numPr>
          <w:ilvl w:val="0"/>
          <w:numId w:val="5"/>
        </w:numPr>
        <w:spacing w:after="0" w:line="240" w:lineRule="auto"/>
        <w:jc w:val="both"/>
      </w:pPr>
      <w:r>
        <w:t>Shromažďování nebezpečných složek komunálního odpadu podléhá požadavkům stanoveným v čl.3, odst. 4.</w:t>
      </w:r>
    </w:p>
    <w:p w14:paraId="6940203A" w14:textId="77777777" w:rsidR="00C80052" w:rsidRDefault="00C80052" w:rsidP="00C80052">
      <w:pPr>
        <w:spacing w:after="0" w:line="240" w:lineRule="auto"/>
        <w:jc w:val="both"/>
      </w:pPr>
    </w:p>
    <w:p w14:paraId="37D1D3BA" w14:textId="77777777" w:rsidR="00C80052" w:rsidRDefault="00C80052" w:rsidP="00C80052">
      <w:pPr>
        <w:spacing w:after="0" w:line="240" w:lineRule="auto"/>
        <w:jc w:val="center"/>
        <w:rPr>
          <w:b/>
          <w:bCs/>
        </w:rPr>
      </w:pPr>
    </w:p>
    <w:p w14:paraId="7F08AD51" w14:textId="13B08F1A" w:rsidR="00C80052" w:rsidRDefault="00C80052" w:rsidP="00C80052">
      <w:pPr>
        <w:spacing w:after="0" w:line="240" w:lineRule="auto"/>
        <w:jc w:val="center"/>
        <w:rPr>
          <w:b/>
          <w:bCs/>
        </w:rPr>
      </w:pPr>
      <w:r>
        <w:rPr>
          <w:b/>
          <w:bCs/>
        </w:rPr>
        <w:t>Čl. 5</w:t>
      </w:r>
    </w:p>
    <w:p w14:paraId="4E282CBD" w14:textId="05C874A9" w:rsidR="00C80052" w:rsidRDefault="00C80052" w:rsidP="00C80052">
      <w:pPr>
        <w:spacing w:after="0" w:line="240" w:lineRule="auto"/>
        <w:jc w:val="center"/>
        <w:rPr>
          <w:b/>
          <w:bCs/>
        </w:rPr>
      </w:pPr>
      <w:r>
        <w:rPr>
          <w:b/>
          <w:bCs/>
        </w:rPr>
        <w:t>Sběr a svoz objemného odpadu</w:t>
      </w:r>
    </w:p>
    <w:p w14:paraId="2C4B402F" w14:textId="77777777" w:rsidR="00C80052" w:rsidRDefault="00C80052" w:rsidP="00C80052">
      <w:pPr>
        <w:spacing w:after="0" w:line="240" w:lineRule="auto"/>
        <w:jc w:val="center"/>
        <w:rPr>
          <w:b/>
          <w:bCs/>
        </w:rPr>
      </w:pPr>
    </w:p>
    <w:p w14:paraId="763BA8DB" w14:textId="5DA6B42E" w:rsidR="00C80052" w:rsidRDefault="00C80052" w:rsidP="00C80052">
      <w:pPr>
        <w:pStyle w:val="Odstavecseseznamem"/>
        <w:numPr>
          <w:ilvl w:val="0"/>
          <w:numId w:val="6"/>
        </w:numPr>
        <w:spacing w:after="0" w:line="240" w:lineRule="auto"/>
        <w:jc w:val="both"/>
      </w:pPr>
      <w:r>
        <w:t>Objemný odpad je takový odpad, který vzhledem ke svým rozměrům nemůže být umístěn do sběrných nádob (např. koberce, matrace, nábytek apod.)</w:t>
      </w:r>
    </w:p>
    <w:p w14:paraId="49E9CE96" w14:textId="0570CF8A" w:rsidR="00C80052" w:rsidRDefault="00C80052" w:rsidP="00C80052">
      <w:pPr>
        <w:pStyle w:val="Odstavecseseznamem"/>
        <w:numPr>
          <w:ilvl w:val="0"/>
          <w:numId w:val="6"/>
        </w:numPr>
        <w:spacing w:after="0" w:line="240" w:lineRule="auto"/>
        <w:jc w:val="both"/>
      </w:pPr>
      <w:r>
        <w:t xml:space="preserve">Sběr a svoz objemného odpadu je zajišťován jedenkrát </w:t>
      </w:r>
      <w:r>
        <w:t>ročně je</w:t>
      </w:r>
      <w:r>
        <w:t>ho</w:t>
      </w:r>
      <w:r>
        <w:t xml:space="preserve"> odebíráním na předem vyhlášených přechodných stanovištích přímo do zvláštních sběrných nádob k tomu sběru určených.  Informace o sběru jsou zveřejňovány na úřední desce obce, elektronické úřední desce obce a formou informačních SMS obce Strašín. Dále je </w:t>
      </w:r>
      <w:r>
        <w:t>objemný</w:t>
      </w:r>
      <w:r>
        <w:t xml:space="preserve"> odpad možné odkládat celoročně do sběrného místa Rumpold-P, s.r.o., Nová ul. Čp. 240, Sušice.</w:t>
      </w:r>
      <w:r>
        <w:t xml:space="preserve"> </w:t>
      </w:r>
    </w:p>
    <w:p w14:paraId="321B2213" w14:textId="2DCD31ED" w:rsidR="00C80052" w:rsidRDefault="00C80052" w:rsidP="00C80052">
      <w:pPr>
        <w:pStyle w:val="Odstavecseseznamem"/>
        <w:numPr>
          <w:ilvl w:val="0"/>
          <w:numId w:val="6"/>
        </w:numPr>
        <w:spacing w:after="0" w:line="240" w:lineRule="auto"/>
        <w:jc w:val="both"/>
      </w:pPr>
      <w:r>
        <w:t xml:space="preserve">Shromažďování </w:t>
      </w:r>
      <w:r>
        <w:t>objemného</w:t>
      </w:r>
      <w:r>
        <w:t xml:space="preserve"> odpadu podléhá požadavkům stanoveným v čl.3, odst. 4.</w:t>
      </w:r>
    </w:p>
    <w:p w14:paraId="27E25883" w14:textId="77777777" w:rsidR="00C80052" w:rsidRDefault="00C80052" w:rsidP="00C80052">
      <w:pPr>
        <w:spacing w:after="0" w:line="240" w:lineRule="auto"/>
        <w:jc w:val="both"/>
      </w:pPr>
    </w:p>
    <w:p w14:paraId="4E69D80B" w14:textId="77777777" w:rsidR="00C80052" w:rsidRDefault="00C80052" w:rsidP="00C80052">
      <w:pPr>
        <w:spacing w:after="0" w:line="240" w:lineRule="auto"/>
        <w:jc w:val="both"/>
      </w:pPr>
    </w:p>
    <w:p w14:paraId="7481770A" w14:textId="10DD4519" w:rsidR="00C80052" w:rsidRDefault="00C80052" w:rsidP="00C80052">
      <w:pPr>
        <w:spacing w:after="0" w:line="240" w:lineRule="auto"/>
        <w:jc w:val="center"/>
        <w:rPr>
          <w:b/>
          <w:bCs/>
        </w:rPr>
      </w:pPr>
      <w:r>
        <w:rPr>
          <w:b/>
          <w:bCs/>
        </w:rPr>
        <w:t>Čl. 6</w:t>
      </w:r>
    </w:p>
    <w:p w14:paraId="65991E50" w14:textId="233724BF" w:rsidR="00C80052" w:rsidRDefault="00C80052" w:rsidP="00C80052">
      <w:pPr>
        <w:spacing w:after="0" w:line="240" w:lineRule="auto"/>
        <w:jc w:val="center"/>
        <w:rPr>
          <w:b/>
          <w:bCs/>
        </w:rPr>
      </w:pPr>
      <w:r>
        <w:rPr>
          <w:b/>
          <w:bCs/>
        </w:rPr>
        <w:t>Shromažďování směsného komunálního odpadu</w:t>
      </w:r>
    </w:p>
    <w:p w14:paraId="55780438" w14:textId="77777777" w:rsidR="00C80052" w:rsidRDefault="00C80052" w:rsidP="00C80052">
      <w:pPr>
        <w:spacing w:after="0" w:line="240" w:lineRule="auto"/>
        <w:jc w:val="center"/>
        <w:rPr>
          <w:b/>
          <w:bCs/>
        </w:rPr>
      </w:pPr>
    </w:p>
    <w:p w14:paraId="4EB23E44" w14:textId="7A2FBAF3" w:rsidR="00C80052" w:rsidRDefault="00C80052" w:rsidP="00C80052">
      <w:pPr>
        <w:pStyle w:val="Odstavecseseznamem"/>
        <w:numPr>
          <w:ilvl w:val="0"/>
          <w:numId w:val="7"/>
        </w:numPr>
        <w:spacing w:after="0" w:line="240" w:lineRule="auto"/>
        <w:jc w:val="both"/>
      </w:pPr>
      <w:r>
        <w:t>Směsný komunální odpad se shromažďuje do sběrných nádob. Pro účely této vyhlášky se sběrnými nádobami rozumějí:</w:t>
      </w:r>
    </w:p>
    <w:p w14:paraId="4257E674" w14:textId="12CC30C1" w:rsidR="00C80052" w:rsidRDefault="00753FF4" w:rsidP="00C80052">
      <w:pPr>
        <w:pStyle w:val="Odstavecseseznamem"/>
        <w:numPr>
          <w:ilvl w:val="0"/>
          <w:numId w:val="8"/>
        </w:numPr>
        <w:spacing w:after="0" w:line="240" w:lineRule="auto"/>
        <w:jc w:val="both"/>
      </w:pPr>
      <w:r>
        <w:t>p</w:t>
      </w:r>
      <w:r w:rsidR="00C80052">
        <w:t>opelnice</w:t>
      </w:r>
    </w:p>
    <w:p w14:paraId="5FC4DF42" w14:textId="7BCB60ED" w:rsidR="00C80052" w:rsidRDefault="00753FF4" w:rsidP="00C80052">
      <w:pPr>
        <w:pStyle w:val="Odstavecseseznamem"/>
        <w:numPr>
          <w:ilvl w:val="0"/>
          <w:numId w:val="8"/>
        </w:numPr>
        <w:spacing w:after="0" w:line="240" w:lineRule="auto"/>
        <w:jc w:val="both"/>
      </w:pPr>
      <w:r>
        <w:t>igelitové pytle označené nápisem svozové firmy</w:t>
      </w:r>
    </w:p>
    <w:p w14:paraId="564F9392" w14:textId="25802AEF" w:rsidR="00753FF4" w:rsidRDefault="00753FF4" w:rsidP="00C80052">
      <w:pPr>
        <w:pStyle w:val="Odstavecseseznamem"/>
        <w:numPr>
          <w:ilvl w:val="0"/>
          <w:numId w:val="8"/>
        </w:numPr>
        <w:spacing w:after="0" w:line="240" w:lineRule="auto"/>
        <w:jc w:val="both"/>
      </w:pPr>
      <w:r>
        <w:t>odpadkové koše, které jsou umístěny na veřejných prostranstvích v obci, sloužící pro odkládání drobného směsného komunálního odpadu</w:t>
      </w:r>
    </w:p>
    <w:p w14:paraId="19B63E53" w14:textId="5C21A69D" w:rsidR="00753FF4" w:rsidRDefault="00753FF4" w:rsidP="00753FF4">
      <w:pPr>
        <w:pStyle w:val="Odstavecseseznamem"/>
        <w:numPr>
          <w:ilvl w:val="0"/>
          <w:numId w:val="7"/>
        </w:numPr>
        <w:spacing w:after="0" w:line="240" w:lineRule="auto"/>
        <w:jc w:val="both"/>
      </w:pPr>
      <w:r>
        <w:lastRenderedPageBreak/>
        <w:t>Stanoviště sběrných nádob je místo, kde jsou sběrné nádoby trvale nebo přechodně umístěny za účelem dalšího nakládání se směsným komunálním odpadem oprávněnou osobou. Stanoviště směsných nádob jsou individuální nebo společná pro více uživatelů.</w:t>
      </w:r>
    </w:p>
    <w:p w14:paraId="4012BB1B" w14:textId="77777777" w:rsidR="00753FF4" w:rsidRDefault="00753FF4" w:rsidP="00753FF4">
      <w:pPr>
        <w:spacing w:after="0" w:line="240" w:lineRule="auto"/>
        <w:jc w:val="both"/>
      </w:pPr>
    </w:p>
    <w:p w14:paraId="0D850F3B" w14:textId="77777777" w:rsidR="00753FF4" w:rsidRDefault="00753FF4" w:rsidP="00753FF4">
      <w:pPr>
        <w:spacing w:after="0" w:line="240" w:lineRule="auto"/>
        <w:jc w:val="both"/>
      </w:pPr>
    </w:p>
    <w:p w14:paraId="2F528216" w14:textId="5969E7DC" w:rsidR="00753FF4" w:rsidRDefault="00753FF4" w:rsidP="00753FF4">
      <w:pPr>
        <w:spacing w:after="0" w:line="240" w:lineRule="auto"/>
        <w:jc w:val="center"/>
        <w:rPr>
          <w:b/>
          <w:bCs/>
        </w:rPr>
      </w:pPr>
      <w:r>
        <w:rPr>
          <w:b/>
          <w:bCs/>
        </w:rPr>
        <w:t>Čl. 7</w:t>
      </w:r>
    </w:p>
    <w:p w14:paraId="06BF7CE9" w14:textId="278122AD" w:rsidR="00753FF4" w:rsidRDefault="00753FF4" w:rsidP="00753FF4">
      <w:pPr>
        <w:spacing w:after="0" w:line="240" w:lineRule="auto"/>
        <w:jc w:val="center"/>
        <w:rPr>
          <w:b/>
          <w:bCs/>
        </w:rPr>
      </w:pPr>
      <w:r>
        <w:rPr>
          <w:b/>
          <w:bCs/>
        </w:rPr>
        <w:t>Nakládání se stavebním odpadem</w:t>
      </w:r>
    </w:p>
    <w:p w14:paraId="70FC7EAB" w14:textId="77777777" w:rsidR="00753FF4" w:rsidRDefault="00753FF4" w:rsidP="00753FF4">
      <w:pPr>
        <w:spacing w:after="0" w:line="240" w:lineRule="auto"/>
        <w:jc w:val="center"/>
        <w:rPr>
          <w:b/>
          <w:bCs/>
        </w:rPr>
      </w:pPr>
    </w:p>
    <w:p w14:paraId="5437BA8F" w14:textId="67AAFA4C" w:rsidR="00753FF4" w:rsidRDefault="00753FF4" w:rsidP="00753FF4">
      <w:pPr>
        <w:pStyle w:val="Odstavecseseznamem"/>
        <w:numPr>
          <w:ilvl w:val="0"/>
          <w:numId w:val="9"/>
        </w:numPr>
        <w:spacing w:after="0" w:line="240" w:lineRule="auto"/>
        <w:jc w:val="both"/>
      </w:pPr>
      <w:r>
        <w:t>Stavebním odpadem se rozumí stavební a demoliční odpad. Stavební odpad není odpadem komunálním.</w:t>
      </w:r>
    </w:p>
    <w:p w14:paraId="3553F7B6" w14:textId="3D96E7F6" w:rsidR="00753FF4" w:rsidRDefault="00753FF4" w:rsidP="00753FF4">
      <w:pPr>
        <w:pStyle w:val="Odstavecseseznamem"/>
        <w:numPr>
          <w:ilvl w:val="0"/>
          <w:numId w:val="9"/>
        </w:numPr>
        <w:spacing w:after="0" w:line="240" w:lineRule="auto"/>
        <w:jc w:val="both"/>
      </w:pPr>
      <w:r>
        <w:t>Stavební odpad lze použít, předat či odstranit pouze zákonem stanoveným způsobem na vlastní náklady.</w:t>
      </w:r>
    </w:p>
    <w:p w14:paraId="7840D4D9" w14:textId="77777777" w:rsidR="00753FF4" w:rsidRDefault="00753FF4" w:rsidP="00753FF4">
      <w:pPr>
        <w:spacing w:after="0" w:line="240" w:lineRule="auto"/>
        <w:jc w:val="both"/>
      </w:pPr>
    </w:p>
    <w:p w14:paraId="4C863C9A" w14:textId="77777777" w:rsidR="00753FF4" w:rsidRDefault="00753FF4" w:rsidP="00753FF4">
      <w:pPr>
        <w:spacing w:after="0" w:line="240" w:lineRule="auto"/>
        <w:jc w:val="both"/>
      </w:pPr>
    </w:p>
    <w:p w14:paraId="4355E051" w14:textId="5EE96983" w:rsidR="00753FF4" w:rsidRDefault="00753FF4" w:rsidP="00753FF4">
      <w:pPr>
        <w:spacing w:after="0" w:line="240" w:lineRule="auto"/>
        <w:jc w:val="center"/>
        <w:rPr>
          <w:b/>
          <w:bCs/>
        </w:rPr>
      </w:pPr>
      <w:r>
        <w:rPr>
          <w:b/>
          <w:bCs/>
        </w:rPr>
        <w:t>Čl. 8</w:t>
      </w:r>
    </w:p>
    <w:p w14:paraId="78365F25" w14:textId="1C5A9171" w:rsidR="00753FF4" w:rsidRDefault="00753FF4" w:rsidP="00753FF4">
      <w:pPr>
        <w:spacing w:after="0" w:line="240" w:lineRule="auto"/>
        <w:jc w:val="center"/>
        <w:rPr>
          <w:b/>
          <w:bCs/>
        </w:rPr>
      </w:pPr>
      <w:r>
        <w:rPr>
          <w:b/>
          <w:bCs/>
        </w:rPr>
        <w:t>Závěrečná ustanovení</w:t>
      </w:r>
    </w:p>
    <w:p w14:paraId="2EE8085D" w14:textId="77777777" w:rsidR="00753FF4" w:rsidRDefault="00753FF4" w:rsidP="00753FF4">
      <w:pPr>
        <w:spacing w:after="0" w:line="240" w:lineRule="auto"/>
        <w:jc w:val="center"/>
        <w:rPr>
          <w:b/>
          <w:bCs/>
        </w:rPr>
      </w:pPr>
    </w:p>
    <w:p w14:paraId="07DD5806" w14:textId="1AC6D71D" w:rsidR="00753FF4" w:rsidRDefault="00753FF4" w:rsidP="00753FF4">
      <w:pPr>
        <w:pStyle w:val="Odstavecseseznamem"/>
        <w:numPr>
          <w:ilvl w:val="0"/>
          <w:numId w:val="10"/>
        </w:numPr>
        <w:spacing w:after="0" w:line="240" w:lineRule="auto"/>
        <w:jc w:val="both"/>
      </w:pPr>
      <w:r>
        <w:t>Nabytím účinnosti této vyhlášky se zrušuje Obecně závazná vyhláška obce č. 1/2015, o stanovení systému shromažďování, sběru, přepravy, třídění, využívání a odstraňování komunálních odpadů a nakládání se stavebním odpadem na území obce Strašín ze dne 12.3.2015.</w:t>
      </w:r>
    </w:p>
    <w:p w14:paraId="3807FFE9" w14:textId="61788ADE" w:rsidR="00753FF4" w:rsidRDefault="00753FF4" w:rsidP="00753FF4">
      <w:pPr>
        <w:pStyle w:val="Odstavecseseznamem"/>
        <w:numPr>
          <w:ilvl w:val="0"/>
          <w:numId w:val="10"/>
        </w:numPr>
        <w:spacing w:after="0" w:line="240" w:lineRule="auto"/>
        <w:jc w:val="both"/>
      </w:pPr>
      <w:r>
        <w:t>Tato vyhláška nabývá účinnosti dnem 1.1.2020.</w:t>
      </w:r>
    </w:p>
    <w:p w14:paraId="17AC7DA0" w14:textId="77777777" w:rsidR="00753FF4" w:rsidRDefault="00753FF4" w:rsidP="00753FF4">
      <w:pPr>
        <w:spacing w:after="0" w:line="240" w:lineRule="auto"/>
        <w:jc w:val="both"/>
      </w:pPr>
    </w:p>
    <w:p w14:paraId="397471C5" w14:textId="77777777" w:rsidR="00753FF4" w:rsidRDefault="00753FF4" w:rsidP="00753FF4">
      <w:pPr>
        <w:spacing w:after="0" w:line="240" w:lineRule="auto"/>
        <w:jc w:val="both"/>
      </w:pPr>
    </w:p>
    <w:p w14:paraId="25B12C40" w14:textId="77777777" w:rsidR="00753FF4" w:rsidRDefault="00753FF4" w:rsidP="00753FF4">
      <w:pPr>
        <w:spacing w:after="0" w:line="240" w:lineRule="auto"/>
        <w:jc w:val="both"/>
      </w:pPr>
    </w:p>
    <w:p w14:paraId="7C844BD7" w14:textId="77777777" w:rsidR="00753FF4" w:rsidRDefault="00753FF4" w:rsidP="00753FF4">
      <w:pPr>
        <w:spacing w:after="0" w:line="240" w:lineRule="auto"/>
        <w:jc w:val="both"/>
      </w:pPr>
    </w:p>
    <w:p w14:paraId="145BEBBA" w14:textId="77777777" w:rsidR="00753FF4" w:rsidRDefault="00753FF4" w:rsidP="00753FF4">
      <w:pPr>
        <w:spacing w:after="0" w:line="240" w:lineRule="auto"/>
        <w:jc w:val="both"/>
      </w:pPr>
    </w:p>
    <w:p w14:paraId="2C8D84EE" w14:textId="77777777" w:rsidR="00753FF4" w:rsidRDefault="00753FF4" w:rsidP="00753FF4">
      <w:pPr>
        <w:spacing w:after="0" w:line="240" w:lineRule="auto"/>
        <w:jc w:val="both"/>
      </w:pPr>
    </w:p>
    <w:p w14:paraId="1D7CDAB4" w14:textId="77777777" w:rsidR="00753FF4" w:rsidRDefault="00753FF4" w:rsidP="00753FF4">
      <w:pPr>
        <w:spacing w:after="0" w:line="240" w:lineRule="auto"/>
        <w:jc w:val="both"/>
      </w:pPr>
    </w:p>
    <w:p w14:paraId="58911FDE" w14:textId="77777777" w:rsidR="00753FF4" w:rsidRDefault="00753FF4" w:rsidP="00753FF4">
      <w:pPr>
        <w:spacing w:after="0" w:line="240" w:lineRule="auto"/>
        <w:jc w:val="both"/>
      </w:pPr>
    </w:p>
    <w:p w14:paraId="2433F28C" w14:textId="4057CB87" w:rsidR="00753FF4" w:rsidRDefault="00753FF4" w:rsidP="00753FF4">
      <w:pPr>
        <w:spacing w:after="0" w:line="240" w:lineRule="auto"/>
        <w:jc w:val="both"/>
      </w:pPr>
      <w:r>
        <w:t xml:space="preserve">                     Ing. Tibora Honová</w:t>
      </w:r>
      <w:r>
        <w:tab/>
      </w:r>
      <w:r>
        <w:tab/>
      </w:r>
      <w:r>
        <w:tab/>
      </w:r>
      <w:r>
        <w:tab/>
      </w:r>
      <w:r>
        <w:tab/>
      </w:r>
      <w:r>
        <w:tab/>
        <w:t xml:space="preserve">Jan </w:t>
      </w:r>
      <w:r w:rsidR="001D1131">
        <w:t>H</w:t>
      </w:r>
      <w:r>
        <w:t>elíšek</w:t>
      </w:r>
    </w:p>
    <w:p w14:paraId="2A00F663" w14:textId="602D7FAC" w:rsidR="001D1131" w:rsidRPr="00753FF4" w:rsidRDefault="001D1131" w:rsidP="00753FF4">
      <w:pPr>
        <w:spacing w:after="0" w:line="240" w:lineRule="auto"/>
        <w:jc w:val="both"/>
      </w:pPr>
      <w:r>
        <w:t xml:space="preserve">                        místostarosta       </w:t>
      </w:r>
      <w:r>
        <w:tab/>
      </w:r>
      <w:r>
        <w:tab/>
      </w:r>
      <w:r>
        <w:tab/>
      </w:r>
      <w:r>
        <w:tab/>
      </w:r>
      <w:r>
        <w:tab/>
      </w:r>
      <w:r>
        <w:tab/>
        <w:t xml:space="preserve">   starosta</w:t>
      </w:r>
    </w:p>
    <w:p w14:paraId="69618DB8" w14:textId="77777777" w:rsidR="00753FF4" w:rsidRDefault="00753FF4" w:rsidP="00753FF4">
      <w:pPr>
        <w:spacing w:after="0" w:line="240" w:lineRule="auto"/>
        <w:jc w:val="both"/>
      </w:pPr>
    </w:p>
    <w:p w14:paraId="01944A42" w14:textId="77777777" w:rsidR="00753FF4" w:rsidRDefault="00753FF4" w:rsidP="00753FF4">
      <w:pPr>
        <w:spacing w:after="0" w:line="240" w:lineRule="auto"/>
        <w:jc w:val="both"/>
      </w:pPr>
    </w:p>
    <w:p w14:paraId="3B06A63A" w14:textId="77777777" w:rsidR="00753FF4" w:rsidRPr="00C80052" w:rsidRDefault="00753FF4" w:rsidP="00753FF4">
      <w:pPr>
        <w:spacing w:after="0" w:line="240" w:lineRule="auto"/>
        <w:jc w:val="both"/>
      </w:pPr>
    </w:p>
    <w:p w14:paraId="6C90F980" w14:textId="4985DFDD" w:rsidR="00C80052" w:rsidRPr="00C80052" w:rsidRDefault="00C80052" w:rsidP="00C80052">
      <w:pPr>
        <w:spacing w:after="0" w:line="240" w:lineRule="auto"/>
        <w:ind w:left="360"/>
        <w:jc w:val="both"/>
      </w:pPr>
    </w:p>
    <w:p w14:paraId="3339A40B" w14:textId="77777777" w:rsidR="00C80052" w:rsidRPr="00C80052" w:rsidRDefault="00C80052" w:rsidP="00C80052">
      <w:pPr>
        <w:spacing w:after="0" w:line="240" w:lineRule="auto"/>
        <w:jc w:val="center"/>
        <w:rPr>
          <w:b/>
          <w:bCs/>
        </w:rPr>
      </w:pPr>
    </w:p>
    <w:sectPr w:rsidR="00C80052" w:rsidRPr="00C800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4373"/>
    <w:multiLevelType w:val="hybridMultilevel"/>
    <w:tmpl w:val="9566EF56"/>
    <w:lvl w:ilvl="0" w:tplc="5A2CC12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719692C"/>
    <w:multiLevelType w:val="hybridMultilevel"/>
    <w:tmpl w:val="538482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854BD8"/>
    <w:multiLevelType w:val="hybridMultilevel"/>
    <w:tmpl w:val="679A120A"/>
    <w:lvl w:ilvl="0" w:tplc="698452CE">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17B77839"/>
    <w:multiLevelType w:val="hybridMultilevel"/>
    <w:tmpl w:val="190E7B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B34485"/>
    <w:multiLevelType w:val="hybridMultilevel"/>
    <w:tmpl w:val="49FCBC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553B3D"/>
    <w:multiLevelType w:val="hybridMultilevel"/>
    <w:tmpl w:val="6F00C08A"/>
    <w:lvl w:ilvl="0" w:tplc="0B063A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21C3A0E"/>
    <w:multiLevelType w:val="hybridMultilevel"/>
    <w:tmpl w:val="B1ACB5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D85FB5"/>
    <w:multiLevelType w:val="hybridMultilevel"/>
    <w:tmpl w:val="EEB2B4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A92E54"/>
    <w:multiLevelType w:val="hybridMultilevel"/>
    <w:tmpl w:val="7CA8D7F4"/>
    <w:lvl w:ilvl="0" w:tplc="A06CC2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70554D4D"/>
    <w:multiLevelType w:val="hybridMultilevel"/>
    <w:tmpl w:val="A77A96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2518401">
    <w:abstractNumId w:val="1"/>
  </w:num>
  <w:num w:numId="2" w16cid:durableId="833036319">
    <w:abstractNumId w:val="5"/>
  </w:num>
  <w:num w:numId="3" w16cid:durableId="701172400">
    <w:abstractNumId w:val="2"/>
  </w:num>
  <w:num w:numId="4" w16cid:durableId="1315842152">
    <w:abstractNumId w:val="8"/>
  </w:num>
  <w:num w:numId="5" w16cid:durableId="2099473102">
    <w:abstractNumId w:val="4"/>
  </w:num>
  <w:num w:numId="6" w16cid:durableId="288636401">
    <w:abstractNumId w:val="3"/>
  </w:num>
  <w:num w:numId="7" w16cid:durableId="1375500968">
    <w:abstractNumId w:val="9"/>
  </w:num>
  <w:num w:numId="8" w16cid:durableId="1342471130">
    <w:abstractNumId w:val="0"/>
  </w:num>
  <w:num w:numId="9" w16cid:durableId="1188904388">
    <w:abstractNumId w:val="6"/>
  </w:num>
  <w:num w:numId="10" w16cid:durableId="994837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55"/>
    <w:rsid w:val="000165E9"/>
    <w:rsid w:val="001D1131"/>
    <w:rsid w:val="00231955"/>
    <w:rsid w:val="006670D3"/>
    <w:rsid w:val="00753FF4"/>
    <w:rsid w:val="00812117"/>
    <w:rsid w:val="009E5D81"/>
    <w:rsid w:val="00B415CD"/>
    <w:rsid w:val="00C80052"/>
    <w:rsid w:val="00E943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C1F1"/>
  <w15:chartTrackingRefBased/>
  <w15:docId w15:val="{1AF52150-628C-4DD7-8AAA-6F726140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1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774</Words>
  <Characters>4573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strasin</dc:creator>
  <cp:keywords/>
  <dc:description/>
  <cp:lastModifiedBy>obec strasin</cp:lastModifiedBy>
  <cp:revision>4</cp:revision>
  <dcterms:created xsi:type="dcterms:W3CDTF">2024-12-11T12:50:00Z</dcterms:created>
  <dcterms:modified xsi:type="dcterms:W3CDTF">2024-12-11T12:54:00Z</dcterms:modified>
</cp:coreProperties>
</file>