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08C" w:rsidRDefault="00BA708C" w:rsidP="00BA708C">
      <w:pPr>
        <w:pStyle w:val="NormlnIMP"/>
        <w:spacing w:line="240" w:lineRule="auto"/>
        <w:jc w:val="center"/>
        <w:rPr>
          <w:b/>
          <w:color w:val="000000"/>
          <w:sz w:val="32"/>
        </w:rPr>
      </w:pPr>
      <w:r>
        <w:rPr>
          <w:b/>
          <w:color w:val="000000"/>
          <w:sz w:val="32"/>
        </w:rPr>
        <w:t>Obecně závazná vyhláška</w:t>
      </w:r>
      <w:r w:rsidR="000C5E35">
        <w:rPr>
          <w:b/>
          <w:color w:val="000000"/>
          <w:sz w:val="32"/>
        </w:rPr>
        <w:t xml:space="preserve"> </w:t>
      </w:r>
      <w:r>
        <w:rPr>
          <w:b/>
          <w:color w:val="000000"/>
          <w:sz w:val="32"/>
        </w:rPr>
        <w:t>obce Hutisko</w:t>
      </w:r>
      <w:r w:rsidR="0067787E">
        <w:rPr>
          <w:b/>
          <w:color w:val="000000"/>
          <w:sz w:val="32"/>
        </w:rPr>
        <w:t>-</w:t>
      </w:r>
      <w:r>
        <w:rPr>
          <w:b/>
          <w:color w:val="000000"/>
          <w:sz w:val="32"/>
        </w:rPr>
        <w:t>Solanec</w:t>
      </w:r>
    </w:p>
    <w:p w:rsidR="00131160" w:rsidRPr="00321981" w:rsidRDefault="00321981" w:rsidP="00810AD7">
      <w:pPr>
        <w:spacing w:after="360" w:line="312" w:lineRule="auto"/>
        <w:jc w:val="center"/>
        <w:rPr>
          <w:b/>
          <w:sz w:val="32"/>
          <w:szCs w:val="32"/>
        </w:rPr>
      </w:pPr>
      <w:r w:rsidRPr="00321981">
        <w:rPr>
          <w:b/>
          <w:sz w:val="32"/>
          <w:szCs w:val="32"/>
        </w:rPr>
        <w:t>o nočním klidu</w:t>
      </w:r>
    </w:p>
    <w:p w:rsidR="00981200" w:rsidRPr="001B2A1E" w:rsidRDefault="00981200" w:rsidP="00981200">
      <w:pPr>
        <w:pStyle w:val="nzevzkona"/>
        <w:tabs>
          <w:tab w:val="left" w:pos="2977"/>
        </w:tabs>
        <w:spacing w:before="0" w:after="0" w:line="264" w:lineRule="auto"/>
        <w:jc w:val="both"/>
        <w:rPr>
          <w:rFonts w:ascii="Arial" w:hAnsi="Arial" w:cs="Arial"/>
          <w:b w:val="0"/>
          <w:bCs w:val="0"/>
          <w:sz w:val="22"/>
          <w:szCs w:val="22"/>
        </w:rPr>
      </w:pPr>
      <w:r w:rsidRPr="001B2A1E">
        <w:rPr>
          <w:rFonts w:ascii="Arial" w:hAnsi="Arial" w:cs="Arial"/>
          <w:b w:val="0"/>
          <w:sz w:val="22"/>
          <w:szCs w:val="22"/>
        </w:rPr>
        <w:t xml:space="preserve">Zastupitelstvo obce </w:t>
      </w:r>
      <w:proofErr w:type="gramStart"/>
      <w:r w:rsidRPr="001B2A1E">
        <w:rPr>
          <w:rFonts w:ascii="Arial" w:hAnsi="Arial" w:cs="Arial"/>
          <w:b w:val="0"/>
          <w:sz w:val="22"/>
          <w:szCs w:val="22"/>
        </w:rPr>
        <w:t>Hutisko</w:t>
      </w:r>
      <w:r w:rsidR="00A63381" w:rsidRPr="001B2A1E">
        <w:rPr>
          <w:rFonts w:ascii="Arial" w:hAnsi="Arial" w:cs="Arial"/>
          <w:b w:val="0"/>
          <w:sz w:val="22"/>
          <w:szCs w:val="22"/>
        </w:rPr>
        <w:t>–</w:t>
      </w:r>
      <w:r w:rsidRPr="001B2A1E">
        <w:rPr>
          <w:rFonts w:ascii="Arial" w:hAnsi="Arial" w:cs="Arial"/>
          <w:b w:val="0"/>
          <w:sz w:val="22"/>
          <w:szCs w:val="22"/>
        </w:rPr>
        <w:t>Solanec</w:t>
      </w:r>
      <w:proofErr w:type="gramEnd"/>
      <w:r w:rsidRPr="001B2A1E">
        <w:rPr>
          <w:rFonts w:ascii="Arial" w:hAnsi="Arial" w:cs="Arial"/>
          <w:b w:val="0"/>
          <w:sz w:val="22"/>
          <w:szCs w:val="22"/>
        </w:rPr>
        <w:t xml:space="preserve"> se na svém zasedání dne </w:t>
      </w:r>
      <w:r w:rsidR="0092695B">
        <w:rPr>
          <w:rFonts w:ascii="Arial" w:hAnsi="Arial" w:cs="Arial"/>
          <w:b w:val="0"/>
          <w:sz w:val="22"/>
          <w:szCs w:val="22"/>
        </w:rPr>
        <w:t xml:space="preserve">8. 3. </w:t>
      </w:r>
      <w:r w:rsidR="003226BD" w:rsidRPr="001B2A1E">
        <w:rPr>
          <w:rFonts w:ascii="Arial" w:hAnsi="Arial" w:cs="Arial"/>
          <w:b w:val="0"/>
          <w:sz w:val="22"/>
          <w:szCs w:val="22"/>
        </w:rPr>
        <w:t>202</w:t>
      </w:r>
      <w:r w:rsidR="001B2A1E" w:rsidRPr="001B2A1E">
        <w:rPr>
          <w:rFonts w:ascii="Arial" w:hAnsi="Arial" w:cs="Arial"/>
          <w:b w:val="0"/>
          <w:sz w:val="22"/>
          <w:szCs w:val="22"/>
        </w:rPr>
        <w:t>3</w:t>
      </w:r>
      <w:r w:rsidR="003226BD" w:rsidRPr="001B2A1E">
        <w:rPr>
          <w:rFonts w:ascii="Arial" w:hAnsi="Arial" w:cs="Arial"/>
          <w:b w:val="0"/>
          <w:sz w:val="22"/>
          <w:szCs w:val="22"/>
        </w:rPr>
        <w:t xml:space="preserve"> </w:t>
      </w:r>
      <w:r w:rsidRPr="001B2A1E">
        <w:rPr>
          <w:rFonts w:ascii="Arial" w:hAnsi="Arial" w:cs="Arial"/>
          <w:b w:val="0"/>
          <w:sz w:val="22"/>
          <w:szCs w:val="22"/>
        </w:rPr>
        <w:t xml:space="preserve">usnesením </w:t>
      </w:r>
      <w:r w:rsidR="0092695B">
        <w:rPr>
          <w:rFonts w:ascii="Arial" w:hAnsi="Arial" w:cs="Arial"/>
          <w:b w:val="0"/>
          <w:sz w:val="22"/>
          <w:szCs w:val="22"/>
        </w:rPr>
        <w:br/>
      </w:r>
      <w:r w:rsidRPr="001B2A1E">
        <w:rPr>
          <w:rFonts w:ascii="Arial" w:hAnsi="Arial" w:cs="Arial"/>
          <w:b w:val="0"/>
          <w:sz w:val="22"/>
          <w:szCs w:val="22"/>
        </w:rPr>
        <w:t xml:space="preserve">č. </w:t>
      </w:r>
      <w:r w:rsidR="0092695B">
        <w:rPr>
          <w:rFonts w:ascii="Arial" w:hAnsi="Arial" w:cs="Arial"/>
          <w:b w:val="0"/>
          <w:sz w:val="22"/>
          <w:szCs w:val="22"/>
        </w:rPr>
        <w:t>37/03</w:t>
      </w:r>
      <w:r w:rsidR="001B2A1E" w:rsidRPr="001B2A1E">
        <w:rPr>
          <w:rFonts w:ascii="Arial" w:hAnsi="Arial" w:cs="Arial"/>
          <w:b w:val="0"/>
          <w:sz w:val="22"/>
          <w:szCs w:val="22"/>
        </w:rPr>
        <w:t xml:space="preserve"> </w:t>
      </w:r>
      <w:r w:rsidRPr="001B2A1E">
        <w:rPr>
          <w:rFonts w:ascii="Arial" w:hAnsi="Arial" w:cs="Arial"/>
          <w:b w:val="0"/>
          <w:sz w:val="22"/>
          <w:szCs w:val="22"/>
        </w:rPr>
        <w:t xml:space="preserve">usneslo vydat </w:t>
      </w:r>
      <w:r w:rsidR="001B2A1E" w:rsidRPr="001B2A1E">
        <w:rPr>
          <w:rFonts w:ascii="Arial" w:hAnsi="Arial" w:cs="Arial"/>
          <w:b w:val="0"/>
          <w:sz w:val="22"/>
          <w:szCs w:val="22"/>
        </w:rPr>
        <w:t>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rsidR="001B2A1E" w:rsidRDefault="001B2A1E" w:rsidP="001B2A1E">
      <w:pPr>
        <w:jc w:val="center"/>
        <w:rPr>
          <w:rFonts w:ascii="Arial" w:hAnsi="Arial" w:cs="Arial"/>
          <w:b/>
          <w:sz w:val="22"/>
          <w:szCs w:val="22"/>
        </w:rPr>
      </w:pPr>
    </w:p>
    <w:p w:rsidR="001B2A1E" w:rsidRDefault="001B2A1E" w:rsidP="001B2A1E">
      <w:pPr>
        <w:jc w:val="center"/>
        <w:rPr>
          <w:rFonts w:ascii="Arial" w:hAnsi="Arial" w:cs="Arial"/>
          <w:b/>
          <w:sz w:val="22"/>
          <w:szCs w:val="22"/>
        </w:rPr>
      </w:pPr>
    </w:p>
    <w:p w:rsidR="001B2A1E" w:rsidRDefault="001B2A1E" w:rsidP="001B2A1E">
      <w:pPr>
        <w:jc w:val="center"/>
        <w:rPr>
          <w:rFonts w:ascii="Arial" w:hAnsi="Arial" w:cs="Arial"/>
          <w:b/>
          <w:sz w:val="22"/>
          <w:szCs w:val="22"/>
        </w:rPr>
      </w:pPr>
      <w:r>
        <w:rPr>
          <w:rFonts w:ascii="Arial" w:hAnsi="Arial" w:cs="Arial"/>
          <w:b/>
          <w:sz w:val="22"/>
          <w:szCs w:val="22"/>
        </w:rPr>
        <w:t>Čl. 1</w:t>
      </w:r>
    </w:p>
    <w:p w:rsidR="001B2A1E" w:rsidRDefault="001B2A1E" w:rsidP="001B2A1E">
      <w:pPr>
        <w:jc w:val="center"/>
        <w:rPr>
          <w:rFonts w:ascii="Arial" w:hAnsi="Arial" w:cs="Arial"/>
          <w:b/>
          <w:sz w:val="22"/>
          <w:szCs w:val="22"/>
        </w:rPr>
      </w:pPr>
      <w:r>
        <w:rPr>
          <w:rFonts w:ascii="Arial" w:hAnsi="Arial" w:cs="Arial"/>
          <w:b/>
          <w:sz w:val="22"/>
          <w:szCs w:val="22"/>
        </w:rPr>
        <w:t xml:space="preserve">Předmět </w:t>
      </w:r>
    </w:p>
    <w:p w:rsidR="001B2A1E" w:rsidRDefault="001B2A1E" w:rsidP="001B2A1E">
      <w:pPr>
        <w:jc w:val="both"/>
        <w:rPr>
          <w:rFonts w:ascii="Arial" w:hAnsi="Arial" w:cs="Arial"/>
          <w:b/>
          <w:sz w:val="22"/>
          <w:szCs w:val="22"/>
        </w:rPr>
      </w:pPr>
    </w:p>
    <w:p w:rsidR="001B2A1E" w:rsidRDefault="001B2A1E" w:rsidP="001B2A1E">
      <w:pPr>
        <w:spacing w:after="120"/>
        <w:jc w:val="both"/>
        <w:rPr>
          <w:rFonts w:ascii="Arial" w:hAnsi="Arial" w:cs="Arial"/>
          <w:i/>
          <w:sz w:val="20"/>
          <w:szCs w:val="20"/>
        </w:rPr>
      </w:pPr>
      <w:r>
        <w:rPr>
          <w:rFonts w:ascii="Arial" w:hAnsi="Arial" w:cs="Arial"/>
          <w:sz w:val="22"/>
          <w:szCs w:val="22"/>
        </w:rPr>
        <w:t xml:space="preserve">Předmětem této obecně závazné vyhlášky je stanovení výjimečných případů, při nichž je doba nočního klidu vymezena dobou </w:t>
      </w:r>
      <w:r w:rsidRPr="001B2A1E">
        <w:rPr>
          <w:rFonts w:ascii="Arial" w:hAnsi="Arial" w:cs="Arial"/>
          <w:sz w:val="22"/>
          <w:szCs w:val="22"/>
        </w:rPr>
        <w:t>kratší</w:t>
      </w:r>
      <w:r w:rsidR="00321981">
        <w:rPr>
          <w:rFonts w:ascii="Arial" w:hAnsi="Arial" w:cs="Arial"/>
          <w:sz w:val="22"/>
          <w:szCs w:val="22"/>
        </w:rPr>
        <w:t>.</w:t>
      </w:r>
      <w:r w:rsidRPr="00887BCF">
        <w:rPr>
          <w:rFonts w:ascii="Arial" w:hAnsi="Arial" w:cs="Arial"/>
          <w:sz w:val="22"/>
          <w:szCs w:val="22"/>
          <w:highlight w:val="cyan"/>
        </w:rPr>
        <w:t xml:space="preserve"> </w:t>
      </w:r>
    </w:p>
    <w:p w:rsidR="00FE1975" w:rsidRPr="009A3B45" w:rsidRDefault="00FE1975" w:rsidP="001B2A1E">
      <w:pPr>
        <w:spacing w:after="120"/>
        <w:jc w:val="both"/>
        <w:rPr>
          <w:rFonts w:ascii="Arial" w:hAnsi="Arial" w:cs="Arial"/>
          <w:sz w:val="22"/>
          <w:szCs w:val="22"/>
        </w:rPr>
      </w:pPr>
    </w:p>
    <w:p w:rsidR="001B2A1E" w:rsidRDefault="001B2A1E" w:rsidP="001B2A1E">
      <w:pPr>
        <w:jc w:val="center"/>
        <w:rPr>
          <w:rFonts w:ascii="Arial" w:hAnsi="Arial" w:cs="Arial"/>
          <w:b/>
          <w:sz w:val="22"/>
          <w:szCs w:val="22"/>
        </w:rPr>
      </w:pPr>
      <w:r>
        <w:rPr>
          <w:rFonts w:ascii="Arial" w:hAnsi="Arial" w:cs="Arial"/>
          <w:b/>
          <w:sz w:val="22"/>
          <w:szCs w:val="22"/>
        </w:rPr>
        <w:t>Čl. 2</w:t>
      </w:r>
    </w:p>
    <w:p w:rsidR="001B2A1E" w:rsidRDefault="001B2A1E" w:rsidP="001B2A1E">
      <w:pPr>
        <w:jc w:val="center"/>
        <w:rPr>
          <w:rFonts w:ascii="Arial" w:hAnsi="Arial" w:cs="Arial"/>
          <w:b/>
          <w:sz w:val="22"/>
          <w:szCs w:val="22"/>
        </w:rPr>
      </w:pPr>
      <w:r>
        <w:rPr>
          <w:rFonts w:ascii="Arial" w:hAnsi="Arial" w:cs="Arial"/>
          <w:b/>
          <w:sz w:val="22"/>
          <w:szCs w:val="22"/>
        </w:rPr>
        <w:t>Doba nočního klidu</w:t>
      </w:r>
    </w:p>
    <w:p w:rsidR="001B2A1E" w:rsidRDefault="001B2A1E" w:rsidP="001B2A1E">
      <w:pPr>
        <w:jc w:val="center"/>
        <w:rPr>
          <w:rFonts w:ascii="Arial" w:hAnsi="Arial" w:cs="Arial"/>
          <w:b/>
          <w:sz w:val="22"/>
          <w:szCs w:val="22"/>
        </w:rPr>
      </w:pPr>
    </w:p>
    <w:p w:rsidR="00092326" w:rsidRDefault="001B2A1E" w:rsidP="00321981">
      <w:pPr>
        <w:spacing w:after="120"/>
        <w:jc w:val="both"/>
        <w:rPr>
          <w:rFonts w:ascii="Arial" w:hAnsi="Arial" w:cs="Arial"/>
          <w:sz w:val="22"/>
          <w:szCs w:val="22"/>
        </w:rPr>
      </w:pPr>
      <w:r>
        <w:rPr>
          <w:rFonts w:ascii="Arial" w:hAnsi="Arial" w:cs="Arial"/>
          <w:sz w:val="22"/>
          <w:szCs w:val="22"/>
        </w:rPr>
        <w:t>Dobou nočního klidu se rozumí doba od dvacáté druhé do šesté hodiny.</w:t>
      </w:r>
      <w:r>
        <w:rPr>
          <w:rStyle w:val="Znakapoznpodarou"/>
          <w:rFonts w:ascii="Arial" w:hAnsi="Arial" w:cs="Arial"/>
          <w:sz w:val="22"/>
          <w:szCs w:val="22"/>
        </w:rPr>
        <w:footnoteReference w:id="1"/>
      </w:r>
    </w:p>
    <w:p w:rsidR="00FE1975" w:rsidRPr="00122411" w:rsidRDefault="00FE1975" w:rsidP="00092326">
      <w:pPr>
        <w:spacing w:before="120" w:after="60" w:line="264" w:lineRule="auto"/>
        <w:ind w:left="567"/>
        <w:jc w:val="both"/>
        <w:rPr>
          <w:rFonts w:ascii="Arial" w:hAnsi="Arial" w:cs="Arial"/>
          <w:sz w:val="22"/>
          <w:szCs w:val="22"/>
        </w:rPr>
      </w:pPr>
    </w:p>
    <w:p w:rsidR="001B2A1E" w:rsidRDefault="001B2A1E" w:rsidP="001B2A1E">
      <w:pPr>
        <w:jc w:val="center"/>
        <w:rPr>
          <w:rFonts w:ascii="Arial" w:hAnsi="Arial" w:cs="Arial"/>
          <w:b/>
          <w:sz w:val="22"/>
          <w:szCs w:val="22"/>
        </w:rPr>
      </w:pPr>
      <w:r>
        <w:rPr>
          <w:rFonts w:ascii="Arial" w:hAnsi="Arial" w:cs="Arial"/>
          <w:b/>
          <w:sz w:val="22"/>
          <w:szCs w:val="22"/>
        </w:rPr>
        <w:t>Čl. 3</w:t>
      </w:r>
    </w:p>
    <w:p w:rsidR="00981200" w:rsidRDefault="001B2A1E" w:rsidP="001B2A1E">
      <w:pPr>
        <w:pStyle w:val="Nzvylnk"/>
        <w:ind w:firstLine="63"/>
        <w:rPr>
          <w:rFonts w:ascii="Arial" w:hAnsi="Arial" w:cs="Arial"/>
          <w:sz w:val="22"/>
          <w:szCs w:val="22"/>
        </w:rPr>
      </w:pPr>
      <w:r>
        <w:rPr>
          <w:rFonts w:ascii="Arial" w:hAnsi="Arial" w:cs="Arial"/>
          <w:sz w:val="22"/>
          <w:szCs w:val="22"/>
        </w:rPr>
        <w:t xml:space="preserve">Stanovení výjimečných případů, při nichž je doba nočního klidu vymezena dobou </w:t>
      </w:r>
      <w:r w:rsidRPr="001B2A1E">
        <w:rPr>
          <w:rFonts w:ascii="Arial" w:hAnsi="Arial" w:cs="Arial"/>
          <w:sz w:val="22"/>
          <w:szCs w:val="22"/>
        </w:rPr>
        <w:t>kratší</w:t>
      </w:r>
    </w:p>
    <w:p w:rsidR="00FE1975" w:rsidRPr="00321981" w:rsidRDefault="00FE1975" w:rsidP="001B2A1E">
      <w:pPr>
        <w:pStyle w:val="Nzvylnk"/>
        <w:ind w:firstLine="63"/>
        <w:rPr>
          <w:rFonts w:ascii="Arial" w:hAnsi="Arial" w:cs="Arial"/>
          <w:sz w:val="6"/>
          <w:szCs w:val="6"/>
        </w:rPr>
      </w:pPr>
    </w:p>
    <w:p w:rsidR="00FE1975" w:rsidRDefault="001B2A1E" w:rsidP="000C5E35">
      <w:pPr>
        <w:numPr>
          <w:ilvl w:val="0"/>
          <w:numId w:val="32"/>
        </w:numPr>
        <w:tabs>
          <w:tab w:val="left" w:pos="284"/>
        </w:tabs>
        <w:spacing w:after="120"/>
        <w:ind w:left="284"/>
        <w:jc w:val="both"/>
        <w:rPr>
          <w:rFonts w:ascii="Arial" w:hAnsi="Arial" w:cs="Arial"/>
          <w:sz w:val="22"/>
          <w:szCs w:val="22"/>
        </w:rPr>
      </w:pPr>
      <w:r>
        <w:rPr>
          <w:rFonts w:ascii="Arial" w:hAnsi="Arial" w:cs="Arial"/>
          <w:sz w:val="22"/>
          <w:szCs w:val="22"/>
        </w:rPr>
        <w:t xml:space="preserve">Doba nočního klidu se vymezuje </w:t>
      </w:r>
      <w:r w:rsidRPr="00FE1975">
        <w:rPr>
          <w:rFonts w:ascii="Arial" w:hAnsi="Arial" w:cs="Arial"/>
          <w:b/>
          <w:sz w:val="22"/>
          <w:szCs w:val="22"/>
        </w:rPr>
        <w:t xml:space="preserve">od </w:t>
      </w:r>
      <w:r w:rsidR="00FE1975" w:rsidRPr="00FE1975">
        <w:rPr>
          <w:rFonts w:ascii="Arial" w:hAnsi="Arial" w:cs="Arial"/>
          <w:b/>
          <w:sz w:val="22"/>
          <w:szCs w:val="22"/>
        </w:rPr>
        <w:t>2</w:t>
      </w:r>
      <w:r w:rsidRPr="00FE1975">
        <w:rPr>
          <w:rFonts w:ascii="Arial" w:hAnsi="Arial" w:cs="Arial"/>
          <w:b/>
          <w:sz w:val="22"/>
          <w:szCs w:val="22"/>
        </w:rPr>
        <w:t>3</w:t>
      </w:r>
      <w:r w:rsidR="00FE1975" w:rsidRPr="00FE1975">
        <w:rPr>
          <w:rFonts w:ascii="Arial" w:hAnsi="Arial" w:cs="Arial"/>
          <w:b/>
          <w:sz w:val="22"/>
          <w:szCs w:val="22"/>
        </w:rPr>
        <w:t>:00 hodin</w:t>
      </w:r>
      <w:r w:rsidRPr="00FE1975">
        <w:rPr>
          <w:rFonts w:ascii="Arial" w:hAnsi="Arial" w:cs="Arial"/>
          <w:b/>
          <w:sz w:val="22"/>
          <w:szCs w:val="22"/>
        </w:rPr>
        <w:t xml:space="preserve"> do 6</w:t>
      </w:r>
      <w:r w:rsidR="00FE1975" w:rsidRPr="00FE1975">
        <w:rPr>
          <w:rFonts w:ascii="Arial" w:hAnsi="Arial" w:cs="Arial"/>
          <w:b/>
          <w:sz w:val="22"/>
          <w:szCs w:val="22"/>
        </w:rPr>
        <w:t>:00</w:t>
      </w:r>
      <w:r w:rsidRPr="00FE1975">
        <w:rPr>
          <w:rFonts w:ascii="Arial" w:hAnsi="Arial" w:cs="Arial"/>
          <w:b/>
          <w:sz w:val="22"/>
          <w:szCs w:val="22"/>
        </w:rPr>
        <w:t xml:space="preserve"> hodin</w:t>
      </w:r>
      <w:r w:rsidR="00234D0D">
        <w:rPr>
          <w:rFonts w:ascii="Arial" w:hAnsi="Arial" w:cs="Arial"/>
          <w:b/>
          <w:sz w:val="22"/>
          <w:szCs w:val="22"/>
        </w:rPr>
        <w:t>,</w:t>
      </w:r>
      <w:r w:rsidR="00234D0D" w:rsidRPr="00234D0D">
        <w:rPr>
          <w:rFonts w:ascii="Arial" w:hAnsi="Arial" w:cs="Arial"/>
          <w:sz w:val="22"/>
          <w:szCs w:val="22"/>
        </w:rPr>
        <w:t xml:space="preserve"> a to v následujících případech:</w:t>
      </w:r>
    </w:p>
    <w:p w:rsidR="001B2A1E" w:rsidRPr="000C5E35" w:rsidRDefault="00FE1975" w:rsidP="00234D0D">
      <w:pPr>
        <w:tabs>
          <w:tab w:val="left" w:pos="284"/>
        </w:tabs>
        <w:spacing w:after="120"/>
        <w:ind w:left="284"/>
        <w:jc w:val="both"/>
        <w:rPr>
          <w:rFonts w:ascii="Arial" w:hAnsi="Arial" w:cs="Arial"/>
          <w:sz w:val="22"/>
          <w:szCs w:val="22"/>
        </w:rPr>
      </w:pPr>
      <w:r w:rsidRPr="000C5E35">
        <w:rPr>
          <w:rFonts w:ascii="Arial" w:hAnsi="Arial" w:cs="Arial"/>
          <w:sz w:val="22"/>
          <w:szCs w:val="22"/>
        </w:rPr>
        <w:t>v noci ze dne 17. června na 18. června, z 30. června na 1. července, z</w:t>
      </w:r>
      <w:r w:rsidR="000C5E35">
        <w:rPr>
          <w:rFonts w:ascii="Arial" w:hAnsi="Arial" w:cs="Arial"/>
          <w:sz w:val="22"/>
          <w:szCs w:val="22"/>
        </w:rPr>
        <w:t>e</w:t>
      </w:r>
      <w:r w:rsidRPr="000C5E35">
        <w:rPr>
          <w:rFonts w:ascii="Arial" w:hAnsi="Arial" w:cs="Arial"/>
          <w:sz w:val="22"/>
          <w:szCs w:val="22"/>
        </w:rPr>
        <w:t> 14. na 15. července, z 5. na 6. srpna, z 2. na 3. září 2023</w:t>
      </w:r>
      <w:r w:rsidR="000C5E35">
        <w:rPr>
          <w:rFonts w:ascii="Arial" w:hAnsi="Arial" w:cs="Arial"/>
          <w:sz w:val="22"/>
          <w:szCs w:val="22"/>
        </w:rPr>
        <w:t xml:space="preserve"> </w:t>
      </w:r>
      <w:r w:rsidRPr="000C5E35">
        <w:rPr>
          <w:rFonts w:ascii="Arial" w:hAnsi="Arial" w:cs="Arial"/>
          <w:sz w:val="22"/>
          <w:szCs w:val="22"/>
        </w:rPr>
        <w:t>z důvodu konání společenské akce „Valašský</w:t>
      </w:r>
      <w:r w:rsidR="00846979">
        <w:rPr>
          <w:rFonts w:ascii="Arial" w:hAnsi="Arial" w:cs="Arial"/>
          <w:sz w:val="22"/>
          <w:szCs w:val="22"/>
        </w:rPr>
        <w:t xml:space="preserve"> letňák v obci Hutisko-Solanec“.</w:t>
      </w:r>
    </w:p>
    <w:p w:rsidR="00FE1975" w:rsidRPr="00321981" w:rsidRDefault="00FE1975" w:rsidP="00FE1975">
      <w:pPr>
        <w:tabs>
          <w:tab w:val="left" w:pos="284"/>
        </w:tabs>
        <w:spacing w:after="120"/>
        <w:ind w:left="360"/>
        <w:rPr>
          <w:rFonts w:ascii="Arial" w:hAnsi="Arial" w:cs="Arial"/>
          <w:sz w:val="6"/>
          <w:szCs w:val="6"/>
        </w:rPr>
      </w:pPr>
    </w:p>
    <w:p w:rsidR="00FE1975" w:rsidRPr="00234D0D" w:rsidRDefault="00FE1975" w:rsidP="000C5E35">
      <w:pPr>
        <w:numPr>
          <w:ilvl w:val="0"/>
          <w:numId w:val="32"/>
        </w:numPr>
        <w:tabs>
          <w:tab w:val="left" w:pos="284"/>
        </w:tabs>
        <w:spacing w:after="120"/>
        <w:ind w:left="284"/>
        <w:jc w:val="both"/>
        <w:rPr>
          <w:rFonts w:ascii="Arial" w:hAnsi="Arial" w:cs="Arial"/>
          <w:sz w:val="22"/>
          <w:szCs w:val="22"/>
        </w:rPr>
      </w:pPr>
      <w:r>
        <w:rPr>
          <w:rFonts w:ascii="Arial" w:hAnsi="Arial" w:cs="Arial"/>
          <w:sz w:val="22"/>
          <w:szCs w:val="22"/>
        </w:rPr>
        <w:t xml:space="preserve">Doba nočního klidu se vymezuje </w:t>
      </w:r>
      <w:r w:rsidRPr="00FE1975">
        <w:rPr>
          <w:rFonts w:ascii="Arial" w:hAnsi="Arial" w:cs="Arial"/>
          <w:b/>
          <w:sz w:val="22"/>
          <w:szCs w:val="22"/>
        </w:rPr>
        <w:t xml:space="preserve">od </w:t>
      </w:r>
      <w:r w:rsidR="00234D0D">
        <w:rPr>
          <w:rFonts w:ascii="Arial" w:hAnsi="Arial" w:cs="Arial"/>
          <w:b/>
          <w:sz w:val="22"/>
          <w:szCs w:val="22"/>
        </w:rPr>
        <w:t>3</w:t>
      </w:r>
      <w:r w:rsidRPr="00FE1975">
        <w:rPr>
          <w:rFonts w:ascii="Arial" w:hAnsi="Arial" w:cs="Arial"/>
          <w:b/>
          <w:sz w:val="22"/>
          <w:szCs w:val="22"/>
        </w:rPr>
        <w:t>:00 hodin do 6:00 hodi</w:t>
      </w:r>
      <w:r w:rsidR="00234D0D">
        <w:rPr>
          <w:rFonts w:ascii="Arial" w:hAnsi="Arial" w:cs="Arial"/>
          <w:b/>
          <w:sz w:val="22"/>
          <w:szCs w:val="22"/>
        </w:rPr>
        <w:t xml:space="preserve">n, </w:t>
      </w:r>
      <w:r w:rsidR="00234D0D" w:rsidRPr="00234D0D">
        <w:rPr>
          <w:rFonts w:ascii="Arial" w:hAnsi="Arial" w:cs="Arial"/>
          <w:sz w:val="22"/>
          <w:szCs w:val="22"/>
        </w:rPr>
        <w:t>a to v následujících případech:</w:t>
      </w:r>
    </w:p>
    <w:p w:rsidR="001B2A1E" w:rsidRDefault="001B2A1E" w:rsidP="00234D0D">
      <w:pPr>
        <w:tabs>
          <w:tab w:val="left" w:pos="567"/>
        </w:tabs>
        <w:spacing w:after="120"/>
        <w:ind w:left="284"/>
        <w:rPr>
          <w:rFonts w:ascii="Arial" w:hAnsi="Arial" w:cs="Arial"/>
          <w:sz w:val="22"/>
          <w:szCs w:val="22"/>
        </w:rPr>
      </w:pPr>
      <w:r>
        <w:rPr>
          <w:rFonts w:ascii="Arial" w:hAnsi="Arial" w:cs="Arial"/>
          <w:sz w:val="22"/>
          <w:szCs w:val="22"/>
        </w:rPr>
        <w:t xml:space="preserve">a) </w:t>
      </w:r>
      <w:r w:rsidR="00234D0D">
        <w:rPr>
          <w:rFonts w:ascii="Arial" w:hAnsi="Arial" w:cs="Arial"/>
          <w:sz w:val="22"/>
          <w:szCs w:val="22"/>
        </w:rPr>
        <w:tab/>
      </w:r>
      <w:r>
        <w:rPr>
          <w:rFonts w:ascii="Arial" w:hAnsi="Arial" w:cs="Arial"/>
          <w:sz w:val="22"/>
          <w:szCs w:val="22"/>
        </w:rPr>
        <w:t>v noci z 31. prosince na 1. ledna z důvodu konání oslav příchodu nového roku</w:t>
      </w:r>
      <w:r w:rsidR="00FE1975">
        <w:rPr>
          <w:rFonts w:ascii="Arial" w:hAnsi="Arial" w:cs="Arial"/>
          <w:sz w:val="22"/>
          <w:szCs w:val="22"/>
        </w:rPr>
        <w:t>,</w:t>
      </w:r>
    </w:p>
    <w:p w:rsidR="00726EAC" w:rsidRDefault="001B2A1E" w:rsidP="004B369B">
      <w:pPr>
        <w:tabs>
          <w:tab w:val="left" w:pos="567"/>
        </w:tabs>
        <w:spacing w:after="120"/>
        <w:ind w:left="567" w:hanging="283"/>
        <w:jc w:val="both"/>
        <w:rPr>
          <w:rFonts w:ascii="Arial" w:hAnsi="Arial" w:cs="Arial"/>
          <w:sz w:val="22"/>
          <w:szCs w:val="22"/>
        </w:rPr>
      </w:pPr>
      <w:r>
        <w:rPr>
          <w:rFonts w:ascii="Arial" w:hAnsi="Arial" w:cs="Arial"/>
          <w:sz w:val="22"/>
          <w:szCs w:val="22"/>
        </w:rPr>
        <w:t xml:space="preserve">b) </w:t>
      </w:r>
      <w:r w:rsidR="00234D0D">
        <w:rPr>
          <w:rFonts w:ascii="Arial" w:hAnsi="Arial" w:cs="Arial"/>
          <w:sz w:val="22"/>
          <w:szCs w:val="22"/>
        </w:rPr>
        <w:tab/>
      </w:r>
      <w:r>
        <w:rPr>
          <w:rFonts w:ascii="Arial" w:hAnsi="Arial" w:cs="Arial"/>
          <w:sz w:val="22"/>
          <w:szCs w:val="22"/>
        </w:rPr>
        <w:t xml:space="preserve">v noci ze dne konání </w:t>
      </w:r>
      <w:r w:rsidR="004B369B">
        <w:rPr>
          <w:rFonts w:ascii="Arial" w:hAnsi="Arial" w:cs="Arial"/>
          <w:sz w:val="22"/>
          <w:szCs w:val="22"/>
        </w:rPr>
        <w:t>společenské</w:t>
      </w:r>
      <w:r>
        <w:rPr>
          <w:rFonts w:ascii="Arial" w:hAnsi="Arial" w:cs="Arial"/>
          <w:sz w:val="22"/>
          <w:szCs w:val="22"/>
        </w:rPr>
        <w:t xml:space="preserve"> akce </w:t>
      </w:r>
      <w:r w:rsidR="00234D0D">
        <w:rPr>
          <w:rFonts w:ascii="Arial" w:hAnsi="Arial" w:cs="Arial"/>
          <w:sz w:val="22"/>
          <w:szCs w:val="22"/>
        </w:rPr>
        <w:t>„Myslivecký ples“</w:t>
      </w:r>
      <w:r>
        <w:rPr>
          <w:rFonts w:ascii="Arial" w:hAnsi="Arial" w:cs="Arial"/>
          <w:sz w:val="22"/>
          <w:szCs w:val="22"/>
        </w:rPr>
        <w:t xml:space="preserve"> na den následující konané </w:t>
      </w:r>
      <w:r w:rsidR="004B369B">
        <w:rPr>
          <w:rFonts w:ascii="Arial" w:hAnsi="Arial" w:cs="Arial"/>
          <w:sz w:val="22"/>
          <w:szCs w:val="22"/>
        </w:rPr>
        <w:br/>
      </w:r>
      <w:r>
        <w:rPr>
          <w:rFonts w:ascii="Arial" w:hAnsi="Arial" w:cs="Arial"/>
          <w:sz w:val="22"/>
          <w:szCs w:val="22"/>
        </w:rPr>
        <w:t xml:space="preserve">jednu noc ze soboty na neděli v měsíci </w:t>
      </w:r>
      <w:r w:rsidR="00234D0D">
        <w:rPr>
          <w:rFonts w:ascii="Arial" w:hAnsi="Arial" w:cs="Arial"/>
          <w:sz w:val="22"/>
          <w:szCs w:val="22"/>
        </w:rPr>
        <w:t>lednu,</w:t>
      </w:r>
    </w:p>
    <w:p w:rsidR="00726EAC" w:rsidRDefault="00726EAC" w:rsidP="00234D0D">
      <w:pPr>
        <w:tabs>
          <w:tab w:val="left" w:pos="284"/>
          <w:tab w:val="left" w:pos="567"/>
        </w:tabs>
        <w:spacing w:after="120"/>
        <w:ind w:left="284"/>
        <w:jc w:val="both"/>
        <w:rPr>
          <w:rFonts w:ascii="Arial" w:hAnsi="Arial" w:cs="Arial"/>
          <w:sz w:val="22"/>
          <w:szCs w:val="22"/>
        </w:rPr>
      </w:pPr>
      <w:r>
        <w:rPr>
          <w:rFonts w:ascii="Arial" w:hAnsi="Arial" w:cs="Arial"/>
          <w:sz w:val="22"/>
          <w:szCs w:val="22"/>
        </w:rPr>
        <w:t xml:space="preserve">c) </w:t>
      </w:r>
      <w:r w:rsidR="00234D0D">
        <w:rPr>
          <w:rFonts w:ascii="Arial" w:hAnsi="Arial" w:cs="Arial"/>
          <w:sz w:val="22"/>
          <w:szCs w:val="22"/>
        </w:rPr>
        <w:tab/>
      </w:r>
      <w:r>
        <w:rPr>
          <w:rFonts w:ascii="Arial" w:hAnsi="Arial" w:cs="Arial"/>
          <w:sz w:val="22"/>
          <w:szCs w:val="22"/>
        </w:rPr>
        <w:t xml:space="preserve">v noci ze dne konání </w:t>
      </w:r>
      <w:r w:rsidR="004B369B">
        <w:rPr>
          <w:rFonts w:ascii="Arial" w:hAnsi="Arial" w:cs="Arial"/>
          <w:sz w:val="22"/>
          <w:szCs w:val="22"/>
        </w:rPr>
        <w:t>společenské</w:t>
      </w:r>
      <w:r>
        <w:rPr>
          <w:rFonts w:ascii="Arial" w:hAnsi="Arial" w:cs="Arial"/>
          <w:sz w:val="22"/>
          <w:szCs w:val="22"/>
        </w:rPr>
        <w:t xml:space="preserve"> akce </w:t>
      </w:r>
      <w:r w:rsidR="000757B6">
        <w:rPr>
          <w:rFonts w:ascii="Arial" w:hAnsi="Arial" w:cs="Arial"/>
          <w:sz w:val="22"/>
          <w:szCs w:val="22"/>
        </w:rPr>
        <w:t>„</w:t>
      </w:r>
      <w:r>
        <w:rPr>
          <w:rFonts w:ascii="Arial" w:hAnsi="Arial" w:cs="Arial"/>
          <w:sz w:val="22"/>
          <w:szCs w:val="22"/>
        </w:rPr>
        <w:t>Hasičský ples</w:t>
      </w:r>
      <w:r w:rsidR="000757B6">
        <w:rPr>
          <w:rFonts w:ascii="Arial" w:hAnsi="Arial" w:cs="Arial"/>
          <w:sz w:val="22"/>
          <w:szCs w:val="22"/>
        </w:rPr>
        <w:t>“</w:t>
      </w:r>
      <w:r>
        <w:rPr>
          <w:rFonts w:ascii="Arial" w:hAnsi="Arial" w:cs="Arial"/>
          <w:sz w:val="22"/>
          <w:szCs w:val="22"/>
        </w:rPr>
        <w:t xml:space="preserve"> na den následující konané jednu </w:t>
      </w:r>
      <w:r w:rsidR="004B369B">
        <w:rPr>
          <w:rFonts w:ascii="Arial" w:hAnsi="Arial" w:cs="Arial"/>
          <w:sz w:val="22"/>
          <w:szCs w:val="22"/>
        </w:rPr>
        <w:br/>
        <w:t xml:space="preserve"> </w:t>
      </w:r>
      <w:r w:rsidR="004B369B">
        <w:rPr>
          <w:rFonts w:ascii="Arial" w:hAnsi="Arial" w:cs="Arial"/>
          <w:sz w:val="22"/>
          <w:szCs w:val="22"/>
        </w:rPr>
        <w:tab/>
      </w:r>
      <w:r>
        <w:rPr>
          <w:rFonts w:ascii="Arial" w:hAnsi="Arial" w:cs="Arial"/>
          <w:sz w:val="22"/>
          <w:szCs w:val="22"/>
        </w:rPr>
        <w:t>noc ze soboty na neděli v měsíci únoru,</w:t>
      </w:r>
    </w:p>
    <w:p w:rsidR="001B2A1E" w:rsidRDefault="00234D0D" w:rsidP="00234D0D">
      <w:pPr>
        <w:tabs>
          <w:tab w:val="left" w:pos="284"/>
        </w:tabs>
        <w:spacing w:after="120"/>
        <w:ind w:left="567" w:hanging="283"/>
        <w:jc w:val="both"/>
        <w:rPr>
          <w:rFonts w:ascii="Arial" w:hAnsi="Arial" w:cs="Arial"/>
          <w:sz w:val="22"/>
          <w:szCs w:val="22"/>
        </w:rPr>
      </w:pPr>
      <w:r>
        <w:rPr>
          <w:rFonts w:ascii="Arial" w:hAnsi="Arial" w:cs="Arial"/>
          <w:sz w:val="22"/>
          <w:szCs w:val="22"/>
        </w:rPr>
        <w:t>d</w:t>
      </w:r>
      <w:r w:rsidR="006F1A69">
        <w:rPr>
          <w:rFonts w:ascii="Arial" w:hAnsi="Arial" w:cs="Arial"/>
          <w:sz w:val="22"/>
          <w:szCs w:val="22"/>
        </w:rPr>
        <w:t>)</w:t>
      </w:r>
      <w:r w:rsidR="006F1A69">
        <w:rPr>
          <w:rFonts w:ascii="Arial" w:hAnsi="Arial" w:cs="Arial"/>
          <w:sz w:val="22"/>
          <w:szCs w:val="22"/>
        </w:rPr>
        <w:tab/>
      </w:r>
      <w:r w:rsidR="001B2A1E">
        <w:rPr>
          <w:rFonts w:ascii="Arial" w:hAnsi="Arial" w:cs="Arial"/>
          <w:sz w:val="22"/>
          <w:szCs w:val="22"/>
        </w:rPr>
        <w:t>v noci z</w:t>
      </w:r>
      <w:r w:rsidR="000757B6">
        <w:rPr>
          <w:rFonts w:ascii="Arial" w:hAnsi="Arial" w:cs="Arial"/>
          <w:sz w:val="22"/>
          <w:szCs w:val="22"/>
        </w:rPr>
        <w:t> 30. dubna na 1. května z důvodu</w:t>
      </w:r>
      <w:r w:rsidR="001B2A1E">
        <w:rPr>
          <w:rFonts w:ascii="Arial" w:hAnsi="Arial" w:cs="Arial"/>
          <w:sz w:val="22"/>
          <w:szCs w:val="22"/>
        </w:rPr>
        <w:t xml:space="preserve"> konání tradiční akce „</w:t>
      </w:r>
      <w:r w:rsidR="000757B6">
        <w:rPr>
          <w:rFonts w:ascii="Arial" w:hAnsi="Arial" w:cs="Arial"/>
          <w:sz w:val="22"/>
          <w:szCs w:val="22"/>
        </w:rPr>
        <w:t>Pálení čarodějnic</w:t>
      </w:r>
      <w:r w:rsidR="001B2A1E">
        <w:rPr>
          <w:rFonts w:ascii="Arial" w:hAnsi="Arial" w:cs="Arial"/>
          <w:sz w:val="22"/>
          <w:szCs w:val="22"/>
        </w:rPr>
        <w:t>“</w:t>
      </w:r>
      <w:r w:rsidR="000757B6">
        <w:rPr>
          <w:rFonts w:ascii="Arial" w:hAnsi="Arial" w:cs="Arial"/>
          <w:sz w:val="22"/>
          <w:szCs w:val="22"/>
        </w:rPr>
        <w:t>,</w:t>
      </w:r>
      <w:r w:rsidR="001B2A1E">
        <w:rPr>
          <w:rFonts w:ascii="Arial" w:hAnsi="Arial" w:cs="Arial"/>
          <w:sz w:val="22"/>
          <w:szCs w:val="22"/>
        </w:rPr>
        <w:t xml:space="preserve"> </w:t>
      </w:r>
    </w:p>
    <w:p w:rsidR="006F1A69" w:rsidRDefault="006F1A69" w:rsidP="004B369B">
      <w:pPr>
        <w:tabs>
          <w:tab w:val="left" w:pos="284"/>
          <w:tab w:val="left" w:pos="567"/>
        </w:tabs>
        <w:spacing w:after="120"/>
        <w:ind w:left="284"/>
        <w:jc w:val="both"/>
        <w:rPr>
          <w:rFonts w:ascii="Arial" w:hAnsi="Arial" w:cs="Arial"/>
          <w:sz w:val="22"/>
          <w:szCs w:val="22"/>
        </w:rPr>
      </w:pPr>
      <w:r>
        <w:rPr>
          <w:rFonts w:ascii="Arial" w:hAnsi="Arial" w:cs="Arial"/>
          <w:sz w:val="22"/>
          <w:szCs w:val="22"/>
        </w:rPr>
        <w:t>e)</w:t>
      </w:r>
      <w:r>
        <w:rPr>
          <w:rFonts w:ascii="Arial" w:hAnsi="Arial" w:cs="Arial"/>
          <w:sz w:val="22"/>
          <w:szCs w:val="22"/>
        </w:rPr>
        <w:tab/>
        <w:t xml:space="preserve">v noci ze dne konání </w:t>
      </w:r>
      <w:r w:rsidR="004B369B">
        <w:rPr>
          <w:rFonts w:ascii="Arial" w:hAnsi="Arial" w:cs="Arial"/>
          <w:sz w:val="22"/>
          <w:szCs w:val="22"/>
        </w:rPr>
        <w:t>společenské</w:t>
      </w:r>
      <w:r>
        <w:rPr>
          <w:rFonts w:ascii="Arial" w:hAnsi="Arial" w:cs="Arial"/>
          <w:sz w:val="22"/>
          <w:szCs w:val="22"/>
        </w:rPr>
        <w:t xml:space="preserve"> akce „Hutiská pouť“ na den následující konané </w:t>
      </w:r>
      <w:r w:rsidR="00BE24A8">
        <w:rPr>
          <w:rFonts w:ascii="Arial" w:hAnsi="Arial" w:cs="Arial"/>
          <w:sz w:val="22"/>
          <w:szCs w:val="22"/>
        </w:rPr>
        <w:t xml:space="preserve">jeden víkend </w:t>
      </w:r>
      <w:bookmarkStart w:id="0" w:name="_GoBack"/>
      <w:bookmarkEnd w:id="0"/>
      <w:r>
        <w:rPr>
          <w:rFonts w:ascii="Arial" w:hAnsi="Arial" w:cs="Arial"/>
          <w:sz w:val="22"/>
          <w:szCs w:val="22"/>
        </w:rPr>
        <w:t>z pátku na sobotu a ze soboty na neděli v měsíci květnu,</w:t>
      </w:r>
    </w:p>
    <w:p w:rsidR="006F1A69" w:rsidRDefault="006F1A69" w:rsidP="006F1A69">
      <w:pPr>
        <w:tabs>
          <w:tab w:val="left" w:pos="284"/>
          <w:tab w:val="left" w:pos="567"/>
        </w:tabs>
        <w:spacing w:after="120"/>
        <w:ind w:left="284"/>
        <w:jc w:val="both"/>
        <w:rPr>
          <w:rFonts w:ascii="Arial" w:hAnsi="Arial" w:cs="Arial"/>
          <w:sz w:val="22"/>
          <w:szCs w:val="22"/>
        </w:rPr>
      </w:pPr>
      <w:r>
        <w:rPr>
          <w:rFonts w:ascii="Arial" w:hAnsi="Arial" w:cs="Arial"/>
          <w:sz w:val="22"/>
          <w:szCs w:val="22"/>
        </w:rPr>
        <w:lastRenderedPageBreak/>
        <w:t xml:space="preserve">f) v noci ze dne konání </w:t>
      </w:r>
      <w:r w:rsidR="004B369B">
        <w:rPr>
          <w:rFonts w:ascii="Arial" w:hAnsi="Arial" w:cs="Arial"/>
          <w:sz w:val="22"/>
          <w:szCs w:val="22"/>
        </w:rPr>
        <w:t>společenské</w:t>
      </w:r>
      <w:r>
        <w:rPr>
          <w:rFonts w:ascii="Arial" w:hAnsi="Arial" w:cs="Arial"/>
          <w:sz w:val="22"/>
          <w:szCs w:val="22"/>
        </w:rPr>
        <w:t xml:space="preserve"> akce „Kácení máje“ na den následující konané jednu </w:t>
      </w:r>
      <w:r w:rsidR="004B369B">
        <w:rPr>
          <w:rFonts w:ascii="Arial" w:hAnsi="Arial" w:cs="Arial"/>
          <w:sz w:val="22"/>
          <w:szCs w:val="22"/>
        </w:rPr>
        <w:br/>
        <w:t xml:space="preserve"> </w:t>
      </w:r>
      <w:r w:rsidR="004B369B">
        <w:rPr>
          <w:rFonts w:ascii="Arial" w:hAnsi="Arial" w:cs="Arial"/>
          <w:sz w:val="22"/>
          <w:szCs w:val="22"/>
        </w:rPr>
        <w:tab/>
      </w:r>
      <w:r>
        <w:rPr>
          <w:rFonts w:ascii="Arial" w:hAnsi="Arial" w:cs="Arial"/>
          <w:sz w:val="22"/>
          <w:szCs w:val="22"/>
        </w:rPr>
        <w:t>noc ze soboty na neděli v měsíci květ</w:t>
      </w:r>
      <w:r w:rsidR="00846979">
        <w:rPr>
          <w:rFonts w:ascii="Arial" w:hAnsi="Arial" w:cs="Arial"/>
          <w:sz w:val="22"/>
          <w:szCs w:val="22"/>
        </w:rPr>
        <w:t>nu</w:t>
      </w:r>
      <w:r>
        <w:rPr>
          <w:rFonts w:ascii="Arial" w:hAnsi="Arial" w:cs="Arial"/>
          <w:sz w:val="22"/>
          <w:szCs w:val="22"/>
        </w:rPr>
        <w:t xml:space="preserve"> nebo červ</w:t>
      </w:r>
      <w:r w:rsidR="00846979">
        <w:rPr>
          <w:rFonts w:ascii="Arial" w:hAnsi="Arial" w:cs="Arial"/>
          <w:sz w:val="22"/>
          <w:szCs w:val="22"/>
        </w:rPr>
        <w:t>nu</w:t>
      </w:r>
      <w:r>
        <w:rPr>
          <w:rFonts w:ascii="Arial" w:hAnsi="Arial" w:cs="Arial"/>
          <w:sz w:val="22"/>
          <w:szCs w:val="22"/>
        </w:rPr>
        <w:t>,</w:t>
      </w:r>
    </w:p>
    <w:p w:rsidR="00CF2229" w:rsidRDefault="00CF2229" w:rsidP="00CF2229">
      <w:pPr>
        <w:tabs>
          <w:tab w:val="left" w:pos="284"/>
          <w:tab w:val="left" w:pos="567"/>
        </w:tabs>
        <w:spacing w:after="120"/>
        <w:ind w:left="284"/>
        <w:jc w:val="both"/>
        <w:rPr>
          <w:rFonts w:ascii="Arial" w:hAnsi="Arial" w:cs="Arial"/>
          <w:sz w:val="22"/>
          <w:szCs w:val="22"/>
        </w:rPr>
      </w:pPr>
      <w:r>
        <w:rPr>
          <w:rFonts w:ascii="Arial" w:hAnsi="Arial" w:cs="Arial"/>
          <w:sz w:val="22"/>
          <w:szCs w:val="22"/>
        </w:rPr>
        <w:t xml:space="preserve">g) v noci ze dne konání </w:t>
      </w:r>
      <w:r w:rsidR="004B369B">
        <w:rPr>
          <w:rFonts w:ascii="Arial" w:hAnsi="Arial" w:cs="Arial"/>
          <w:sz w:val="22"/>
          <w:szCs w:val="22"/>
        </w:rPr>
        <w:t>společenské</w:t>
      </w:r>
      <w:r>
        <w:rPr>
          <w:rFonts w:ascii="Arial" w:hAnsi="Arial" w:cs="Arial"/>
          <w:sz w:val="22"/>
          <w:szCs w:val="22"/>
        </w:rPr>
        <w:t xml:space="preserve"> akce „Svatojánská noc“ na den následující konané </w:t>
      </w:r>
      <w:r w:rsidR="004B369B">
        <w:rPr>
          <w:rFonts w:ascii="Arial" w:hAnsi="Arial" w:cs="Arial"/>
          <w:sz w:val="22"/>
          <w:szCs w:val="22"/>
        </w:rPr>
        <w:br/>
        <w:t xml:space="preserve"> </w:t>
      </w:r>
      <w:r w:rsidR="004B369B">
        <w:rPr>
          <w:rFonts w:ascii="Arial" w:hAnsi="Arial" w:cs="Arial"/>
          <w:sz w:val="22"/>
          <w:szCs w:val="22"/>
        </w:rPr>
        <w:tab/>
      </w:r>
      <w:r>
        <w:rPr>
          <w:rFonts w:ascii="Arial" w:hAnsi="Arial" w:cs="Arial"/>
          <w:sz w:val="22"/>
          <w:szCs w:val="22"/>
        </w:rPr>
        <w:t xml:space="preserve">jednu noc </w:t>
      </w:r>
      <w:r w:rsidR="00BE24A8">
        <w:rPr>
          <w:rFonts w:ascii="Arial" w:hAnsi="Arial" w:cs="Arial"/>
          <w:sz w:val="22"/>
          <w:szCs w:val="22"/>
        </w:rPr>
        <w:t>koncem</w:t>
      </w:r>
      <w:r>
        <w:rPr>
          <w:rFonts w:ascii="Arial" w:hAnsi="Arial" w:cs="Arial"/>
          <w:sz w:val="22"/>
          <w:szCs w:val="22"/>
        </w:rPr>
        <w:t> měsíc</w:t>
      </w:r>
      <w:r w:rsidR="00846979">
        <w:rPr>
          <w:rFonts w:ascii="Arial" w:hAnsi="Arial" w:cs="Arial"/>
          <w:sz w:val="22"/>
          <w:szCs w:val="22"/>
        </w:rPr>
        <w:t>e</w:t>
      </w:r>
      <w:r>
        <w:rPr>
          <w:rFonts w:ascii="Arial" w:hAnsi="Arial" w:cs="Arial"/>
          <w:sz w:val="22"/>
          <w:szCs w:val="22"/>
        </w:rPr>
        <w:t xml:space="preserve"> červ</w:t>
      </w:r>
      <w:r w:rsidR="00846979">
        <w:rPr>
          <w:rFonts w:ascii="Arial" w:hAnsi="Arial" w:cs="Arial"/>
          <w:sz w:val="22"/>
          <w:szCs w:val="22"/>
        </w:rPr>
        <w:t>na</w:t>
      </w:r>
      <w:r>
        <w:rPr>
          <w:rFonts w:ascii="Arial" w:hAnsi="Arial" w:cs="Arial"/>
          <w:sz w:val="22"/>
          <w:szCs w:val="22"/>
        </w:rPr>
        <w:t>,</w:t>
      </w:r>
    </w:p>
    <w:p w:rsidR="00CF2229" w:rsidRDefault="00CF2229" w:rsidP="006F1A69">
      <w:pPr>
        <w:tabs>
          <w:tab w:val="left" w:pos="284"/>
          <w:tab w:val="left" w:pos="567"/>
        </w:tabs>
        <w:spacing w:after="120"/>
        <w:ind w:left="284"/>
        <w:jc w:val="both"/>
        <w:rPr>
          <w:rFonts w:ascii="Arial" w:hAnsi="Arial" w:cs="Arial"/>
          <w:sz w:val="22"/>
          <w:szCs w:val="22"/>
        </w:rPr>
      </w:pPr>
      <w:r>
        <w:rPr>
          <w:rFonts w:ascii="Arial" w:hAnsi="Arial" w:cs="Arial"/>
          <w:sz w:val="22"/>
          <w:szCs w:val="22"/>
        </w:rPr>
        <w:t>h)</w:t>
      </w:r>
      <w:r>
        <w:rPr>
          <w:rFonts w:ascii="Arial" w:hAnsi="Arial" w:cs="Arial"/>
          <w:sz w:val="22"/>
          <w:szCs w:val="22"/>
        </w:rPr>
        <w:tab/>
        <w:t>v noci ze dne konání společenské akce „Oslavy 100. výročí založení SDH Hutisko-</w:t>
      </w:r>
      <w:r>
        <w:rPr>
          <w:rFonts w:ascii="Arial" w:hAnsi="Arial" w:cs="Arial"/>
          <w:sz w:val="22"/>
          <w:szCs w:val="22"/>
        </w:rPr>
        <w:br/>
      </w:r>
      <w:r>
        <w:rPr>
          <w:rFonts w:ascii="Arial" w:hAnsi="Arial" w:cs="Arial"/>
          <w:sz w:val="22"/>
          <w:szCs w:val="22"/>
        </w:rPr>
        <w:tab/>
        <w:t>Solanec“ na den následující konané jednu noc ze soboty na neděli v měsíci červ</w:t>
      </w:r>
      <w:r w:rsidR="00846979">
        <w:rPr>
          <w:rFonts w:ascii="Arial" w:hAnsi="Arial" w:cs="Arial"/>
          <w:sz w:val="22"/>
          <w:szCs w:val="22"/>
        </w:rPr>
        <w:t>nu</w:t>
      </w:r>
      <w:r>
        <w:rPr>
          <w:rFonts w:ascii="Arial" w:hAnsi="Arial" w:cs="Arial"/>
          <w:sz w:val="22"/>
          <w:szCs w:val="22"/>
        </w:rPr>
        <w:t>,</w:t>
      </w:r>
    </w:p>
    <w:p w:rsidR="00CF2229" w:rsidRDefault="00CF2229" w:rsidP="00FD2448">
      <w:pPr>
        <w:tabs>
          <w:tab w:val="left" w:pos="284"/>
          <w:tab w:val="left" w:pos="567"/>
        </w:tabs>
        <w:spacing w:after="120"/>
        <w:ind w:left="567" w:hanging="283"/>
        <w:jc w:val="both"/>
        <w:rPr>
          <w:rFonts w:ascii="Arial" w:hAnsi="Arial" w:cs="Arial"/>
          <w:sz w:val="22"/>
          <w:szCs w:val="22"/>
        </w:rPr>
      </w:pPr>
      <w:r>
        <w:rPr>
          <w:rFonts w:ascii="Arial" w:hAnsi="Arial" w:cs="Arial"/>
          <w:sz w:val="22"/>
          <w:szCs w:val="22"/>
        </w:rPr>
        <w:t xml:space="preserve">i) </w:t>
      </w:r>
      <w:r>
        <w:rPr>
          <w:rFonts w:ascii="Arial" w:hAnsi="Arial" w:cs="Arial"/>
          <w:sz w:val="22"/>
          <w:szCs w:val="22"/>
        </w:rPr>
        <w:tab/>
        <w:t xml:space="preserve">v noci ze dne konání společenské akce </w:t>
      </w:r>
      <w:r w:rsidR="00FD2448">
        <w:rPr>
          <w:rFonts w:ascii="Arial" w:hAnsi="Arial" w:cs="Arial"/>
          <w:sz w:val="22"/>
          <w:szCs w:val="22"/>
        </w:rPr>
        <w:t>„Koncert</w:t>
      </w:r>
      <w:r w:rsidR="00A474BB">
        <w:rPr>
          <w:rFonts w:ascii="Arial" w:hAnsi="Arial" w:cs="Arial"/>
          <w:sz w:val="22"/>
          <w:szCs w:val="22"/>
        </w:rPr>
        <w:t xml:space="preserve"> </w:t>
      </w:r>
      <w:r w:rsidR="004B369B">
        <w:rPr>
          <w:rFonts w:ascii="Arial" w:hAnsi="Arial" w:cs="Arial"/>
          <w:sz w:val="22"/>
          <w:szCs w:val="22"/>
        </w:rPr>
        <w:t>v amfiteátru na Soláni</w:t>
      </w:r>
      <w:r w:rsidR="00FD2448">
        <w:rPr>
          <w:rFonts w:ascii="Arial" w:hAnsi="Arial" w:cs="Arial"/>
          <w:sz w:val="22"/>
          <w:szCs w:val="22"/>
        </w:rPr>
        <w:t>“</w:t>
      </w:r>
      <w:r>
        <w:rPr>
          <w:rFonts w:ascii="Arial" w:hAnsi="Arial" w:cs="Arial"/>
          <w:sz w:val="22"/>
          <w:szCs w:val="22"/>
        </w:rPr>
        <w:t xml:space="preserve"> na den </w:t>
      </w:r>
      <w:r w:rsidR="00FD2448">
        <w:rPr>
          <w:rFonts w:ascii="Arial" w:hAnsi="Arial" w:cs="Arial"/>
          <w:sz w:val="22"/>
          <w:szCs w:val="22"/>
        </w:rPr>
        <w:br/>
      </w:r>
      <w:r>
        <w:rPr>
          <w:rFonts w:ascii="Arial" w:hAnsi="Arial" w:cs="Arial"/>
          <w:sz w:val="22"/>
          <w:szCs w:val="22"/>
        </w:rPr>
        <w:t>následu</w:t>
      </w:r>
      <w:r w:rsidR="00A474BB">
        <w:rPr>
          <w:rFonts w:ascii="Arial" w:hAnsi="Arial" w:cs="Arial"/>
          <w:sz w:val="22"/>
          <w:szCs w:val="22"/>
        </w:rPr>
        <w:t xml:space="preserve">jící konané </w:t>
      </w:r>
      <w:r>
        <w:rPr>
          <w:rFonts w:ascii="Arial" w:hAnsi="Arial" w:cs="Arial"/>
          <w:sz w:val="22"/>
          <w:szCs w:val="22"/>
        </w:rPr>
        <w:t>jednu noc ze soboty na neděli v měsíci červ</w:t>
      </w:r>
      <w:r w:rsidR="00846979">
        <w:rPr>
          <w:rFonts w:ascii="Arial" w:hAnsi="Arial" w:cs="Arial"/>
          <w:sz w:val="22"/>
          <w:szCs w:val="22"/>
        </w:rPr>
        <w:t>nu</w:t>
      </w:r>
      <w:r>
        <w:rPr>
          <w:rFonts w:ascii="Arial" w:hAnsi="Arial" w:cs="Arial"/>
          <w:sz w:val="22"/>
          <w:szCs w:val="22"/>
        </w:rPr>
        <w:t>,</w:t>
      </w:r>
    </w:p>
    <w:p w:rsidR="00CF2229" w:rsidRDefault="004B369B" w:rsidP="00CF2229">
      <w:pPr>
        <w:tabs>
          <w:tab w:val="left" w:pos="284"/>
          <w:tab w:val="left" w:pos="567"/>
        </w:tabs>
        <w:spacing w:after="120"/>
        <w:ind w:left="284"/>
        <w:jc w:val="both"/>
        <w:rPr>
          <w:rFonts w:ascii="Arial" w:hAnsi="Arial" w:cs="Arial"/>
          <w:sz w:val="22"/>
          <w:szCs w:val="22"/>
        </w:rPr>
      </w:pPr>
      <w:r>
        <w:rPr>
          <w:rFonts w:ascii="Arial" w:hAnsi="Arial" w:cs="Arial"/>
          <w:sz w:val="22"/>
          <w:szCs w:val="22"/>
        </w:rPr>
        <w:t>j</w:t>
      </w:r>
      <w:r w:rsidR="00CF2229">
        <w:rPr>
          <w:rFonts w:ascii="Arial" w:hAnsi="Arial" w:cs="Arial"/>
          <w:sz w:val="22"/>
          <w:szCs w:val="22"/>
        </w:rPr>
        <w:t xml:space="preserve">) </w:t>
      </w:r>
      <w:r w:rsidR="00CF2229">
        <w:rPr>
          <w:rFonts w:ascii="Arial" w:hAnsi="Arial" w:cs="Arial"/>
          <w:sz w:val="22"/>
          <w:szCs w:val="22"/>
        </w:rPr>
        <w:tab/>
        <w:t>v noci ze dne konání společenské akce „</w:t>
      </w:r>
      <w:r>
        <w:rPr>
          <w:rFonts w:ascii="Arial" w:hAnsi="Arial" w:cs="Arial"/>
          <w:sz w:val="22"/>
          <w:szCs w:val="22"/>
        </w:rPr>
        <w:t>Sečení luk na Soláni</w:t>
      </w:r>
      <w:r w:rsidR="00CF2229">
        <w:rPr>
          <w:rFonts w:ascii="Arial" w:hAnsi="Arial" w:cs="Arial"/>
          <w:sz w:val="22"/>
          <w:szCs w:val="22"/>
        </w:rPr>
        <w:t xml:space="preserve">“ na den následující </w:t>
      </w:r>
      <w:r>
        <w:rPr>
          <w:rFonts w:ascii="Arial" w:hAnsi="Arial" w:cs="Arial"/>
          <w:sz w:val="22"/>
          <w:szCs w:val="22"/>
        </w:rPr>
        <w:br/>
        <w:t xml:space="preserve"> </w:t>
      </w:r>
      <w:r>
        <w:rPr>
          <w:rFonts w:ascii="Arial" w:hAnsi="Arial" w:cs="Arial"/>
          <w:sz w:val="22"/>
          <w:szCs w:val="22"/>
        </w:rPr>
        <w:tab/>
      </w:r>
      <w:r w:rsidR="00CF2229">
        <w:rPr>
          <w:rFonts w:ascii="Arial" w:hAnsi="Arial" w:cs="Arial"/>
          <w:sz w:val="22"/>
          <w:szCs w:val="22"/>
        </w:rPr>
        <w:t xml:space="preserve">konané jednu </w:t>
      </w:r>
      <w:r>
        <w:rPr>
          <w:rFonts w:ascii="Arial" w:hAnsi="Arial" w:cs="Arial"/>
          <w:sz w:val="22"/>
          <w:szCs w:val="22"/>
        </w:rPr>
        <w:t>noc z</w:t>
      </w:r>
      <w:r w:rsidR="00CF2229">
        <w:rPr>
          <w:rFonts w:ascii="Arial" w:hAnsi="Arial" w:cs="Arial"/>
          <w:sz w:val="22"/>
          <w:szCs w:val="22"/>
        </w:rPr>
        <w:t xml:space="preserve"> </w:t>
      </w:r>
      <w:r>
        <w:rPr>
          <w:rFonts w:ascii="Arial" w:hAnsi="Arial" w:cs="Arial"/>
          <w:sz w:val="22"/>
          <w:szCs w:val="22"/>
        </w:rPr>
        <w:t>pátku</w:t>
      </w:r>
      <w:r w:rsidR="00CF2229">
        <w:rPr>
          <w:rFonts w:ascii="Arial" w:hAnsi="Arial" w:cs="Arial"/>
          <w:sz w:val="22"/>
          <w:szCs w:val="22"/>
        </w:rPr>
        <w:t xml:space="preserve"> na </w:t>
      </w:r>
      <w:r>
        <w:rPr>
          <w:rFonts w:ascii="Arial" w:hAnsi="Arial" w:cs="Arial"/>
          <w:sz w:val="22"/>
          <w:szCs w:val="22"/>
        </w:rPr>
        <w:t>sobotu</w:t>
      </w:r>
      <w:r w:rsidR="00CF2229">
        <w:rPr>
          <w:rFonts w:ascii="Arial" w:hAnsi="Arial" w:cs="Arial"/>
          <w:sz w:val="22"/>
          <w:szCs w:val="22"/>
        </w:rPr>
        <w:t xml:space="preserve"> v měsíci červ</w:t>
      </w:r>
      <w:r w:rsidR="00846979">
        <w:rPr>
          <w:rFonts w:ascii="Arial" w:hAnsi="Arial" w:cs="Arial"/>
          <w:sz w:val="22"/>
          <w:szCs w:val="22"/>
        </w:rPr>
        <w:t>nu</w:t>
      </w:r>
      <w:r w:rsidR="00CF2229">
        <w:rPr>
          <w:rFonts w:ascii="Arial" w:hAnsi="Arial" w:cs="Arial"/>
          <w:sz w:val="22"/>
          <w:szCs w:val="22"/>
        </w:rPr>
        <w:t>,</w:t>
      </w:r>
    </w:p>
    <w:p w:rsidR="004B369B" w:rsidRDefault="004B369B" w:rsidP="004B369B">
      <w:pPr>
        <w:tabs>
          <w:tab w:val="left" w:pos="284"/>
          <w:tab w:val="left" w:pos="567"/>
        </w:tabs>
        <w:spacing w:after="120"/>
        <w:ind w:left="284"/>
        <w:jc w:val="both"/>
        <w:rPr>
          <w:rFonts w:ascii="Arial" w:hAnsi="Arial" w:cs="Arial"/>
          <w:sz w:val="22"/>
          <w:szCs w:val="22"/>
        </w:rPr>
      </w:pPr>
      <w:r>
        <w:rPr>
          <w:rFonts w:ascii="Arial" w:hAnsi="Arial" w:cs="Arial"/>
          <w:sz w:val="22"/>
          <w:szCs w:val="22"/>
        </w:rPr>
        <w:t xml:space="preserve">k) </w:t>
      </w:r>
      <w:r>
        <w:rPr>
          <w:rFonts w:ascii="Arial" w:hAnsi="Arial" w:cs="Arial"/>
          <w:sz w:val="22"/>
          <w:szCs w:val="22"/>
        </w:rPr>
        <w:tab/>
        <w:t xml:space="preserve">v noci ze dne konání společenské akce „Červencová noc“ na den následující </w:t>
      </w:r>
      <w:r>
        <w:rPr>
          <w:rFonts w:ascii="Arial" w:hAnsi="Arial" w:cs="Arial"/>
          <w:sz w:val="22"/>
          <w:szCs w:val="22"/>
        </w:rPr>
        <w:br/>
        <w:t xml:space="preserve"> </w:t>
      </w:r>
      <w:r>
        <w:rPr>
          <w:rFonts w:ascii="Arial" w:hAnsi="Arial" w:cs="Arial"/>
          <w:sz w:val="22"/>
          <w:szCs w:val="22"/>
        </w:rPr>
        <w:tab/>
        <w:t>konané jednu noc ze soboty na neděli v měsíci červen</w:t>
      </w:r>
      <w:r w:rsidR="00846979">
        <w:rPr>
          <w:rFonts w:ascii="Arial" w:hAnsi="Arial" w:cs="Arial"/>
          <w:sz w:val="22"/>
          <w:szCs w:val="22"/>
        </w:rPr>
        <w:t>ci</w:t>
      </w:r>
      <w:r>
        <w:rPr>
          <w:rFonts w:ascii="Arial" w:hAnsi="Arial" w:cs="Arial"/>
          <w:sz w:val="22"/>
          <w:szCs w:val="22"/>
        </w:rPr>
        <w:t>,</w:t>
      </w:r>
    </w:p>
    <w:p w:rsidR="004B369B" w:rsidRDefault="004B369B" w:rsidP="004B369B">
      <w:pPr>
        <w:tabs>
          <w:tab w:val="left" w:pos="284"/>
          <w:tab w:val="left" w:pos="567"/>
        </w:tabs>
        <w:spacing w:after="120"/>
        <w:ind w:left="284"/>
        <w:jc w:val="both"/>
        <w:rPr>
          <w:rFonts w:ascii="Arial" w:hAnsi="Arial" w:cs="Arial"/>
          <w:sz w:val="22"/>
          <w:szCs w:val="22"/>
        </w:rPr>
      </w:pPr>
      <w:r>
        <w:rPr>
          <w:rFonts w:ascii="Arial" w:hAnsi="Arial" w:cs="Arial"/>
          <w:sz w:val="22"/>
          <w:szCs w:val="22"/>
        </w:rPr>
        <w:t xml:space="preserve">l) </w:t>
      </w:r>
      <w:r>
        <w:rPr>
          <w:rFonts w:ascii="Arial" w:hAnsi="Arial" w:cs="Arial"/>
          <w:sz w:val="22"/>
          <w:szCs w:val="22"/>
        </w:rPr>
        <w:tab/>
        <w:t xml:space="preserve">v noci ze dne konání společenské akce „Dechovkové odpoledne“ na den následující </w:t>
      </w:r>
      <w:r>
        <w:rPr>
          <w:rFonts w:ascii="Arial" w:hAnsi="Arial" w:cs="Arial"/>
          <w:sz w:val="22"/>
          <w:szCs w:val="22"/>
        </w:rPr>
        <w:br/>
        <w:t xml:space="preserve"> </w:t>
      </w:r>
      <w:r>
        <w:rPr>
          <w:rFonts w:ascii="Arial" w:hAnsi="Arial" w:cs="Arial"/>
          <w:sz w:val="22"/>
          <w:szCs w:val="22"/>
        </w:rPr>
        <w:tab/>
        <w:t>konané jednu noc ze soboty na neděli v měsíci srp</w:t>
      </w:r>
      <w:r w:rsidR="00846979">
        <w:rPr>
          <w:rFonts w:ascii="Arial" w:hAnsi="Arial" w:cs="Arial"/>
          <w:sz w:val="22"/>
          <w:szCs w:val="22"/>
        </w:rPr>
        <w:t>nu</w:t>
      </w:r>
      <w:r>
        <w:rPr>
          <w:rFonts w:ascii="Arial" w:hAnsi="Arial" w:cs="Arial"/>
          <w:sz w:val="22"/>
          <w:szCs w:val="22"/>
        </w:rPr>
        <w:t>,</w:t>
      </w:r>
    </w:p>
    <w:p w:rsidR="004B369B" w:rsidRDefault="004B369B" w:rsidP="004B369B">
      <w:pPr>
        <w:tabs>
          <w:tab w:val="left" w:pos="284"/>
          <w:tab w:val="left" w:pos="567"/>
        </w:tabs>
        <w:spacing w:after="120"/>
        <w:ind w:left="284"/>
        <w:jc w:val="both"/>
        <w:rPr>
          <w:rFonts w:ascii="Arial" w:hAnsi="Arial" w:cs="Arial"/>
          <w:sz w:val="22"/>
          <w:szCs w:val="22"/>
        </w:rPr>
      </w:pPr>
      <w:r>
        <w:rPr>
          <w:rFonts w:ascii="Arial" w:hAnsi="Arial" w:cs="Arial"/>
          <w:sz w:val="22"/>
          <w:szCs w:val="22"/>
        </w:rPr>
        <w:t>m)</w:t>
      </w:r>
      <w:r>
        <w:rPr>
          <w:rFonts w:ascii="Arial" w:hAnsi="Arial" w:cs="Arial"/>
          <w:sz w:val="22"/>
          <w:szCs w:val="22"/>
        </w:rPr>
        <w:tab/>
        <w:t xml:space="preserve">v noci ze dne konání společenské akce „MFF – Léto na Soláni“ na den následující </w:t>
      </w:r>
      <w:r>
        <w:rPr>
          <w:rFonts w:ascii="Arial" w:hAnsi="Arial" w:cs="Arial"/>
          <w:sz w:val="22"/>
          <w:szCs w:val="22"/>
        </w:rPr>
        <w:br/>
        <w:t xml:space="preserve"> </w:t>
      </w:r>
      <w:r>
        <w:rPr>
          <w:rFonts w:ascii="Arial" w:hAnsi="Arial" w:cs="Arial"/>
          <w:sz w:val="22"/>
          <w:szCs w:val="22"/>
        </w:rPr>
        <w:tab/>
        <w:t>konané jednu noc ze soboty na neděli v měsíci srp</w:t>
      </w:r>
      <w:r w:rsidR="00846979">
        <w:rPr>
          <w:rFonts w:ascii="Arial" w:hAnsi="Arial" w:cs="Arial"/>
          <w:sz w:val="22"/>
          <w:szCs w:val="22"/>
        </w:rPr>
        <w:t>nu</w:t>
      </w:r>
      <w:r>
        <w:rPr>
          <w:rFonts w:ascii="Arial" w:hAnsi="Arial" w:cs="Arial"/>
          <w:sz w:val="22"/>
          <w:szCs w:val="22"/>
        </w:rPr>
        <w:t>,</w:t>
      </w:r>
    </w:p>
    <w:p w:rsidR="004B369B" w:rsidRDefault="004B369B" w:rsidP="00E049BD">
      <w:pPr>
        <w:tabs>
          <w:tab w:val="left" w:pos="284"/>
          <w:tab w:val="left" w:pos="567"/>
        </w:tabs>
        <w:spacing w:after="120"/>
        <w:ind w:left="567" w:hanging="283"/>
        <w:jc w:val="both"/>
        <w:rPr>
          <w:rFonts w:ascii="Arial" w:hAnsi="Arial" w:cs="Arial"/>
          <w:sz w:val="22"/>
          <w:szCs w:val="22"/>
        </w:rPr>
      </w:pPr>
      <w:r>
        <w:rPr>
          <w:rFonts w:ascii="Arial" w:hAnsi="Arial" w:cs="Arial"/>
          <w:sz w:val="22"/>
          <w:szCs w:val="22"/>
        </w:rPr>
        <w:t xml:space="preserve">n) </w:t>
      </w:r>
      <w:r>
        <w:rPr>
          <w:rFonts w:ascii="Arial" w:hAnsi="Arial" w:cs="Arial"/>
          <w:sz w:val="22"/>
          <w:szCs w:val="22"/>
        </w:rPr>
        <w:tab/>
        <w:t>v noci ze dne konání společenské akce „</w:t>
      </w:r>
      <w:r w:rsidR="00E049BD">
        <w:rPr>
          <w:rFonts w:ascii="Arial" w:hAnsi="Arial" w:cs="Arial"/>
          <w:sz w:val="22"/>
          <w:szCs w:val="22"/>
        </w:rPr>
        <w:t>Dožínky</w:t>
      </w:r>
      <w:r>
        <w:rPr>
          <w:rFonts w:ascii="Arial" w:hAnsi="Arial" w:cs="Arial"/>
          <w:sz w:val="22"/>
          <w:szCs w:val="22"/>
        </w:rPr>
        <w:t xml:space="preserve">“ na den následující konané jednu noc ze soboty na neděli v měsíci </w:t>
      </w:r>
      <w:r w:rsidR="00E049BD">
        <w:rPr>
          <w:rFonts w:ascii="Arial" w:hAnsi="Arial" w:cs="Arial"/>
          <w:sz w:val="22"/>
          <w:szCs w:val="22"/>
        </w:rPr>
        <w:t>září</w:t>
      </w:r>
      <w:r>
        <w:rPr>
          <w:rFonts w:ascii="Arial" w:hAnsi="Arial" w:cs="Arial"/>
          <w:sz w:val="22"/>
          <w:szCs w:val="22"/>
        </w:rPr>
        <w:t>,</w:t>
      </w:r>
    </w:p>
    <w:p w:rsidR="00E049BD" w:rsidRDefault="00E049BD" w:rsidP="00E049BD">
      <w:pPr>
        <w:tabs>
          <w:tab w:val="left" w:pos="284"/>
          <w:tab w:val="left" w:pos="567"/>
        </w:tabs>
        <w:spacing w:after="120"/>
        <w:ind w:left="567" w:hanging="283"/>
        <w:jc w:val="both"/>
        <w:rPr>
          <w:rFonts w:ascii="Arial" w:hAnsi="Arial" w:cs="Arial"/>
          <w:sz w:val="22"/>
          <w:szCs w:val="22"/>
        </w:rPr>
      </w:pPr>
      <w:r>
        <w:rPr>
          <w:rFonts w:ascii="Arial" w:hAnsi="Arial" w:cs="Arial"/>
          <w:sz w:val="22"/>
          <w:szCs w:val="22"/>
        </w:rPr>
        <w:t xml:space="preserve">o) </w:t>
      </w:r>
      <w:r>
        <w:rPr>
          <w:rFonts w:ascii="Arial" w:hAnsi="Arial" w:cs="Arial"/>
          <w:sz w:val="22"/>
          <w:szCs w:val="22"/>
        </w:rPr>
        <w:tab/>
        <w:t>v noci ze dne konání společenské akce „Posezení u cimbálu“ na den následující konané jednu noc ze soboty na neděli v měsíci listopad</w:t>
      </w:r>
      <w:r w:rsidR="00846979">
        <w:rPr>
          <w:rFonts w:ascii="Arial" w:hAnsi="Arial" w:cs="Arial"/>
          <w:sz w:val="22"/>
          <w:szCs w:val="22"/>
        </w:rPr>
        <w:t>u</w:t>
      </w:r>
      <w:r>
        <w:rPr>
          <w:rFonts w:ascii="Arial" w:hAnsi="Arial" w:cs="Arial"/>
          <w:sz w:val="22"/>
          <w:szCs w:val="22"/>
        </w:rPr>
        <w:t>,</w:t>
      </w:r>
    </w:p>
    <w:p w:rsidR="00E049BD" w:rsidRDefault="00E049BD" w:rsidP="00E049BD">
      <w:pPr>
        <w:tabs>
          <w:tab w:val="left" w:pos="284"/>
          <w:tab w:val="left" w:pos="567"/>
        </w:tabs>
        <w:spacing w:after="120"/>
        <w:ind w:left="567" w:hanging="283"/>
        <w:jc w:val="both"/>
        <w:rPr>
          <w:rFonts w:ascii="Arial" w:hAnsi="Arial" w:cs="Arial"/>
          <w:sz w:val="22"/>
          <w:szCs w:val="22"/>
        </w:rPr>
      </w:pPr>
      <w:r>
        <w:rPr>
          <w:rFonts w:ascii="Arial" w:hAnsi="Arial" w:cs="Arial"/>
          <w:sz w:val="22"/>
          <w:szCs w:val="22"/>
        </w:rPr>
        <w:t xml:space="preserve">p) </w:t>
      </w:r>
      <w:r>
        <w:rPr>
          <w:rFonts w:ascii="Arial" w:hAnsi="Arial" w:cs="Arial"/>
          <w:sz w:val="22"/>
          <w:szCs w:val="22"/>
        </w:rPr>
        <w:tab/>
        <w:t>v noci ze dne konání společenské akce „Mikulášský jarmark“ na den následující konané jednu noc ze soboty na neděli v měsíci prosin</w:t>
      </w:r>
      <w:r w:rsidR="00846979">
        <w:rPr>
          <w:rFonts w:ascii="Arial" w:hAnsi="Arial" w:cs="Arial"/>
          <w:sz w:val="22"/>
          <w:szCs w:val="22"/>
        </w:rPr>
        <w:t>ci</w:t>
      </w:r>
      <w:r w:rsidR="000C5E35">
        <w:rPr>
          <w:rFonts w:ascii="Arial" w:hAnsi="Arial" w:cs="Arial"/>
          <w:sz w:val="22"/>
          <w:szCs w:val="22"/>
        </w:rPr>
        <w:t>.</w:t>
      </w:r>
    </w:p>
    <w:p w:rsidR="000C5E35" w:rsidRPr="000C5E35" w:rsidRDefault="000C5E35" w:rsidP="00E049BD">
      <w:pPr>
        <w:tabs>
          <w:tab w:val="left" w:pos="284"/>
          <w:tab w:val="left" w:pos="567"/>
        </w:tabs>
        <w:spacing w:after="120"/>
        <w:ind w:left="567" w:hanging="283"/>
        <w:jc w:val="both"/>
        <w:rPr>
          <w:rFonts w:ascii="Arial" w:hAnsi="Arial" w:cs="Arial"/>
          <w:sz w:val="4"/>
          <w:szCs w:val="4"/>
        </w:rPr>
      </w:pPr>
    </w:p>
    <w:p w:rsidR="00E049BD" w:rsidRPr="00846979" w:rsidRDefault="00E049BD" w:rsidP="00846979">
      <w:pPr>
        <w:pStyle w:val="Odstavecseseznamem"/>
        <w:numPr>
          <w:ilvl w:val="0"/>
          <w:numId w:val="32"/>
        </w:numPr>
        <w:tabs>
          <w:tab w:val="left" w:pos="284"/>
        </w:tabs>
        <w:spacing w:after="120"/>
        <w:ind w:left="284"/>
        <w:jc w:val="both"/>
        <w:rPr>
          <w:rFonts w:ascii="Arial" w:hAnsi="Arial" w:cs="Arial"/>
          <w:sz w:val="22"/>
          <w:szCs w:val="22"/>
        </w:rPr>
      </w:pPr>
      <w:r w:rsidRPr="00846979">
        <w:rPr>
          <w:rFonts w:ascii="Arial" w:hAnsi="Arial" w:cs="Arial"/>
          <w:sz w:val="22"/>
          <w:szCs w:val="22"/>
        </w:rPr>
        <w:t xml:space="preserve">Informace o konkrétním termínu konání akcí uvedených v odst. 2 </w:t>
      </w:r>
      <w:r w:rsidR="00846979" w:rsidRPr="00846979">
        <w:rPr>
          <w:rFonts w:ascii="Arial" w:hAnsi="Arial" w:cs="Arial"/>
          <w:sz w:val="22"/>
          <w:szCs w:val="22"/>
        </w:rPr>
        <w:t xml:space="preserve">písm. b), c), e), f), g), h), i), j), k), l), m), n), o) a p) </w:t>
      </w:r>
      <w:r w:rsidRPr="00846979">
        <w:rPr>
          <w:rFonts w:ascii="Arial" w:hAnsi="Arial" w:cs="Arial"/>
          <w:sz w:val="22"/>
          <w:szCs w:val="22"/>
        </w:rPr>
        <w:t>tohoto článku obecně závazné vyhlášky bude zveřejněna obecním úřadem n</w:t>
      </w:r>
      <w:r w:rsidR="00846979" w:rsidRPr="00846979">
        <w:rPr>
          <w:rFonts w:ascii="Arial" w:hAnsi="Arial" w:cs="Arial"/>
          <w:sz w:val="22"/>
          <w:szCs w:val="22"/>
        </w:rPr>
        <w:t xml:space="preserve">a úřední desce minimálně 5 dnů </w:t>
      </w:r>
      <w:r w:rsidRPr="00846979">
        <w:rPr>
          <w:rFonts w:ascii="Arial" w:hAnsi="Arial" w:cs="Arial"/>
          <w:sz w:val="22"/>
          <w:szCs w:val="22"/>
        </w:rPr>
        <w:t xml:space="preserve">před datem konání. </w:t>
      </w:r>
    </w:p>
    <w:p w:rsidR="00E049BD" w:rsidRPr="001D113B" w:rsidRDefault="00CF2229" w:rsidP="00E049BD">
      <w:pPr>
        <w:jc w:val="center"/>
        <w:rPr>
          <w:rFonts w:ascii="Arial" w:hAnsi="Arial" w:cs="Arial"/>
          <w:b/>
          <w:sz w:val="22"/>
          <w:szCs w:val="22"/>
        </w:rPr>
      </w:pPr>
      <w:r>
        <w:rPr>
          <w:rFonts w:ascii="Arial" w:hAnsi="Arial" w:cs="Arial"/>
          <w:sz w:val="22"/>
          <w:szCs w:val="22"/>
        </w:rPr>
        <w:br/>
      </w:r>
      <w:r w:rsidR="00E049BD" w:rsidRPr="001D113B">
        <w:rPr>
          <w:rFonts w:ascii="Arial" w:hAnsi="Arial" w:cs="Arial"/>
          <w:b/>
          <w:sz w:val="22"/>
          <w:szCs w:val="22"/>
        </w:rPr>
        <w:t xml:space="preserve">Čl. </w:t>
      </w:r>
      <w:r w:rsidR="00E049BD">
        <w:rPr>
          <w:rFonts w:ascii="Arial" w:hAnsi="Arial" w:cs="Arial"/>
          <w:b/>
          <w:sz w:val="22"/>
          <w:szCs w:val="22"/>
        </w:rPr>
        <w:t>4</w:t>
      </w:r>
    </w:p>
    <w:p w:rsidR="00E049BD" w:rsidRPr="00680CEA" w:rsidRDefault="00E049BD" w:rsidP="00E049BD">
      <w:pPr>
        <w:jc w:val="center"/>
        <w:rPr>
          <w:rFonts w:ascii="Arial" w:hAnsi="Arial" w:cs="Arial"/>
          <w:b/>
          <w:sz w:val="22"/>
          <w:szCs w:val="22"/>
        </w:rPr>
      </w:pPr>
      <w:r w:rsidRPr="001D113B">
        <w:rPr>
          <w:rFonts w:ascii="Arial" w:hAnsi="Arial" w:cs="Arial"/>
          <w:b/>
          <w:sz w:val="22"/>
          <w:szCs w:val="22"/>
        </w:rPr>
        <w:t xml:space="preserve">Zrušovací </w:t>
      </w:r>
      <w:r w:rsidRPr="00680CEA">
        <w:rPr>
          <w:rFonts w:ascii="Arial" w:hAnsi="Arial" w:cs="Arial"/>
          <w:b/>
          <w:sz w:val="22"/>
          <w:szCs w:val="22"/>
        </w:rPr>
        <w:t>ustanovení</w:t>
      </w:r>
    </w:p>
    <w:p w:rsidR="00E049BD" w:rsidRPr="001D113B" w:rsidRDefault="00E049BD" w:rsidP="00E049BD">
      <w:pPr>
        <w:ind w:left="360"/>
        <w:jc w:val="center"/>
        <w:rPr>
          <w:rFonts w:ascii="Arial" w:hAnsi="Arial" w:cs="Arial"/>
          <w:b/>
          <w:sz w:val="22"/>
          <w:szCs w:val="22"/>
          <w:u w:val="single"/>
        </w:rPr>
      </w:pPr>
    </w:p>
    <w:p w:rsidR="00E049BD" w:rsidRPr="00E34AAF" w:rsidRDefault="00E049BD" w:rsidP="00E049BD">
      <w:pPr>
        <w:spacing w:before="120" w:line="288" w:lineRule="auto"/>
        <w:jc w:val="both"/>
        <w:rPr>
          <w:rFonts w:ascii="Arial" w:hAnsi="Arial" w:cs="Arial"/>
        </w:rPr>
      </w:pPr>
      <w:r w:rsidRPr="00E34AAF">
        <w:rPr>
          <w:rFonts w:ascii="Arial" w:hAnsi="Arial" w:cs="Arial"/>
          <w:sz w:val="22"/>
          <w:szCs w:val="22"/>
        </w:rPr>
        <w:t xml:space="preserve">Zrušuje se obecně závazná vyhláška č. </w:t>
      </w:r>
      <w:r>
        <w:rPr>
          <w:rFonts w:ascii="Arial" w:hAnsi="Arial" w:cs="Arial"/>
          <w:sz w:val="22"/>
          <w:szCs w:val="22"/>
        </w:rPr>
        <w:t>2/2016</w:t>
      </w:r>
      <w:r w:rsidR="00846979">
        <w:rPr>
          <w:rFonts w:ascii="Arial" w:hAnsi="Arial" w:cs="Arial"/>
          <w:sz w:val="22"/>
          <w:szCs w:val="22"/>
        </w:rPr>
        <w:t>,</w:t>
      </w:r>
      <w:r w:rsidR="00A474BB">
        <w:rPr>
          <w:rFonts w:ascii="Arial" w:hAnsi="Arial" w:cs="Arial"/>
          <w:sz w:val="22"/>
          <w:szCs w:val="22"/>
        </w:rPr>
        <w:t xml:space="preserve"> o nočním klidu a regulaci hlučných činností</w:t>
      </w:r>
      <w:r w:rsidR="00846979">
        <w:rPr>
          <w:rFonts w:ascii="Arial" w:hAnsi="Arial" w:cs="Arial"/>
          <w:sz w:val="22"/>
          <w:szCs w:val="22"/>
        </w:rPr>
        <w:t>,</w:t>
      </w:r>
      <w:r w:rsidR="00A474BB">
        <w:rPr>
          <w:rFonts w:ascii="Arial" w:hAnsi="Arial" w:cs="Arial"/>
          <w:sz w:val="22"/>
          <w:szCs w:val="22"/>
        </w:rPr>
        <w:t xml:space="preserve"> </w:t>
      </w:r>
      <w:r w:rsidRPr="00E34AAF">
        <w:rPr>
          <w:rFonts w:ascii="Arial" w:hAnsi="Arial" w:cs="Arial"/>
          <w:sz w:val="22"/>
          <w:szCs w:val="22"/>
        </w:rPr>
        <w:t xml:space="preserve">ze dne </w:t>
      </w:r>
      <w:r>
        <w:rPr>
          <w:rFonts w:ascii="Arial" w:hAnsi="Arial" w:cs="Arial"/>
          <w:sz w:val="22"/>
          <w:szCs w:val="22"/>
        </w:rPr>
        <w:t>28. 6. 2016.</w:t>
      </w:r>
    </w:p>
    <w:p w:rsidR="00E049BD" w:rsidRDefault="00E049BD" w:rsidP="000C5E35">
      <w:pPr>
        <w:rPr>
          <w:rFonts w:ascii="Arial" w:hAnsi="Arial" w:cs="Arial"/>
          <w:b/>
          <w:sz w:val="22"/>
          <w:szCs w:val="22"/>
        </w:rPr>
      </w:pPr>
    </w:p>
    <w:p w:rsidR="00E049BD" w:rsidRDefault="00E049BD" w:rsidP="00E049BD">
      <w:pPr>
        <w:jc w:val="center"/>
        <w:rPr>
          <w:rFonts w:ascii="Arial" w:hAnsi="Arial" w:cs="Arial"/>
          <w:b/>
          <w:sz w:val="22"/>
          <w:szCs w:val="22"/>
        </w:rPr>
      </w:pPr>
      <w:r>
        <w:rPr>
          <w:rFonts w:ascii="Arial" w:hAnsi="Arial" w:cs="Arial"/>
          <w:b/>
          <w:sz w:val="22"/>
          <w:szCs w:val="22"/>
        </w:rPr>
        <w:t>Čl. 5</w:t>
      </w:r>
    </w:p>
    <w:p w:rsidR="00E049BD" w:rsidRDefault="00E049BD" w:rsidP="00E049BD">
      <w:pPr>
        <w:jc w:val="center"/>
        <w:rPr>
          <w:rFonts w:ascii="Arial" w:hAnsi="Arial" w:cs="Arial"/>
          <w:b/>
          <w:sz w:val="22"/>
          <w:szCs w:val="22"/>
        </w:rPr>
      </w:pPr>
      <w:r>
        <w:rPr>
          <w:rFonts w:ascii="Arial" w:hAnsi="Arial" w:cs="Arial"/>
          <w:b/>
          <w:sz w:val="22"/>
          <w:szCs w:val="22"/>
        </w:rPr>
        <w:t>Účinnost</w:t>
      </w:r>
    </w:p>
    <w:p w:rsidR="00E049BD" w:rsidRDefault="00E049BD" w:rsidP="00E049BD">
      <w:pPr>
        <w:jc w:val="center"/>
        <w:rPr>
          <w:rFonts w:ascii="Arial" w:hAnsi="Arial" w:cs="Arial"/>
          <w:b/>
          <w:sz w:val="22"/>
          <w:szCs w:val="22"/>
        </w:rPr>
      </w:pPr>
    </w:p>
    <w:p w:rsidR="00E049BD" w:rsidRPr="00E836B1" w:rsidRDefault="00E049BD" w:rsidP="00E049BD">
      <w:pPr>
        <w:jc w:val="both"/>
        <w:rPr>
          <w:rFonts w:ascii="Arial" w:hAnsi="Arial" w:cs="Arial"/>
          <w:sz w:val="22"/>
          <w:szCs w:val="22"/>
        </w:rPr>
      </w:pPr>
      <w:r w:rsidRPr="004A2CDB">
        <w:rPr>
          <w:rFonts w:ascii="Arial" w:hAnsi="Arial" w:cs="Arial"/>
          <w:sz w:val="22"/>
          <w:szCs w:val="22"/>
        </w:rPr>
        <w:t xml:space="preserve">Tato </w:t>
      </w:r>
      <w:r>
        <w:rPr>
          <w:rFonts w:ascii="Arial" w:hAnsi="Arial" w:cs="Arial"/>
          <w:sz w:val="22"/>
          <w:szCs w:val="22"/>
        </w:rPr>
        <w:t xml:space="preserve">obecně závazná </w:t>
      </w:r>
      <w:r w:rsidRPr="004A2CDB">
        <w:rPr>
          <w:rFonts w:ascii="Arial" w:hAnsi="Arial" w:cs="Arial"/>
          <w:sz w:val="22"/>
          <w:szCs w:val="22"/>
        </w:rPr>
        <w:t>vyhláška nabývá účinnosti počátkem patnáctého dne následujícího po dni jejího vyhlášení.</w:t>
      </w:r>
    </w:p>
    <w:p w:rsidR="00E049BD" w:rsidRDefault="00E049BD" w:rsidP="00E049BD">
      <w:pPr>
        <w:spacing w:after="120"/>
        <w:rPr>
          <w:rFonts w:ascii="Arial" w:hAnsi="Arial" w:cs="Arial"/>
          <w:sz w:val="22"/>
          <w:szCs w:val="22"/>
        </w:rPr>
      </w:pPr>
    </w:p>
    <w:p w:rsidR="00AE123B" w:rsidRDefault="0095076C" w:rsidP="0095076C">
      <w:pPr>
        <w:pStyle w:val="Zhlav"/>
        <w:tabs>
          <w:tab w:val="left" w:pos="0"/>
        </w:tabs>
        <w:rPr>
          <w:rFonts w:ascii="Arial" w:hAnsi="Arial" w:cs="Arial"/>
          <w:sz w:val="22"/>
          <w:szCs w:val="22"/>
        </w:rPr>
      </w:pPr>
      <w:r w:rsidRPr="00122411">
        <w:rPr>
          <w:rFonts w:ascii="Arial" w:hAnsi="Arial" w:cs="Arial"/>
          <w:sz w:val="22"/>
          <w:szCs w:val="22"/>
        </w:rPr>
        <w:t xml:space="preserve">    </w:t>
      </w:r>
    </w:p>
    <w:p w:rsidR="00122411" w:rsidRDefault="0095076C" w:rsidP="0095076C">
      <w:pPr>
        <w:pStyle w:val="Zhlav"/>
        <w:tabs>
          <w:tab w:val="left" w:pos="0"/>
        </w:tabs>
        <w:rPr>
          <w:rFonts w:ascii="Arial" w:hAnsi="Arial" w:cs="Arial"/>
          <w:sz w:val="22"/>
          <w:szCs w:val="22"/>
        </w:rPr>
      </w:pPr>
      <w:r w:rsidRPr="00122411">
        <w:rPr>
          <w:rFonts w:ascii="Arial" w:hAnsi="Arial" w:cs="Arial"/>
          <w:sz w:val="22"/>
          <w:szCs w:val="22"/>
        </w:rPr>
        <w:tab/>
      </w:r>
    </w:p>
    <w:p w:rsidR="0095076C" w:rsidRPr="00122411" w:rsidRDefault="0095076C" w:rsidP="0095076C">
      <w:pPr>
        <w:pStyle w:val="Zhlav"/>
        <w:tabs>
          <w:tab w:val="left" w:pos="0"/>
        </w:tabs>
        <w:rPr>
          <w:rFonts w:ascii="Arial" w:hAnsi="Arial" w:cs="Arial"/>
          <w:sz w:val="22"/>
          <w:szCs w:val="22"/>
        </w:rPr>
      </w:pPr>
      <w:r w:rsidRPr="00122411">
        <w:rPr>
          <w:rFonts w:ascii="Arial" w:hAnsi="Arial" w:cs="Arial"/>
          <w:sz w:val="22"/>
          <w:szCs w:val="22"/>
        </w:rPr>
        <w:t xml:space="preserve"> </w:t>
      </w:r>
      <w:r w:rsidR="007103FB" w:rsidRPr="00122411">
        <w:rPr>
          <w:rFonts w:ascii="Arial" w:hAnsi="Arial" w:cs="Arial"/>
          <w:sz w:val="22"/>
          <w:szCs w:val="22"/>
        </w:rPr>
        <w:t xml:space="preserve"> </w:t>
      </w:r>
      <w:r w:rsidR="009449B7" w:rsidRPr="00122411">
        <w:rPr>
          <w:rFonts w:ascii="Arial" w:hAnsi="Arial" w:cs="Arial"/>
          <w:sz w:val="22"/>
          <w:szCs w:val="22"/>
        </w:rPr>
        <w:t xml:space="preserve">   </w:t>
      </w:r>
      <w:r w:rsidRPr="00122411">
        <w:rPr>
          <w:rFonts w:ascii="Arial" w:hAnsi="Arial" w:cs="Arial"/>
          <w:sz w:val="22"/>
          <w:szCs w:val="22"/>
        </w:rPr>
        <w:t xml:space="preserve">  …………………………………                                   </w:t>
      </w:r>
      <w:r w:rsidR="007103FB" w:rsidRPr="00122411">
        <w:rPr>
          <w:rFonts w:ascii="Arial" w:hAnsi="Arial" w:cs="Arial"/>
          <w:sz w:val="22"/>
          <w:szCs w:val="22"/>
        </w:rPr>
        <w:t xml:space="preserve">                 </w:t>
      </w:r>
      <w:r w:rsidRPr="00122411">
        <w:rPr>
          <w:rFonts w:ascii="Arial" w:hAnsi="Arial" w:cs="Arial"/>
          <w:sz w:val="22"/>
          <w:szCs w:val="22"/>
        </w:rPr>
        <w:t xml:space="preserve">   </w:t>
      </w:r>
      <w:r w:rsidR="009449B7" w:rsidRPr="00122411">
        <w:rPr>
          <w:rFonts w:ascii="Arial" w:hAnsi="Arial" w:cs="Arial"/>
          <w:sz w:val="22"/>
          <w:szCs w:val="22"/>
        </w:rPr>
        <w:t>…….………………………</w:t>
      </w:r>
    </w:p>
    <w:p w:rsidR="0095076C" w:rsidRPr="00122411" w:rsidRDefault="0095076C" w:rsidP="0095076C">
      <w:pPr>
        <w:pStyle w:val="Zhlav"/>
        <w:tabs>
          <w:tab w:val="left" w:pos="0"/>
        </w:tabs>
        <w:rPr>
          <w:rFonts w:ascii="Arial" w:hAnsi="Arial" w:cs="Arial"/>
          <w:sz w:val="22"/>
          <w:szCs w:val="22"/>
        </w:rPr>
      </w:pPr>
      <w:r w:rsidRPr="00122411">
        <w:rPr>
          <w:rFonts w:ascii="Arial" w:hAnsi="Arial" w:cs="Arial"/>
          <w:sz w:val="22"/>
          <w:szCs w:val="22"/>
        </w:rPr>
        <w:t xml:space="preserve">              Petr Maléř </w:t>
      </w:r>
      <w:r w:rsidRPr="00122411">
        <w:rPr>
          <w:rFonts w:ascii="Arial" w:hAnsi="Arial" w:cs="Arial"/>
          <w:sz w:val="22"/>
          <w:szCs w:val="22"/>
        </w:rPr>
        <w:tab/>
        <w:t xml:space="preserve"> </w:t>
      </w:r>
      <w:r w:rsidR="007103FB" w:rsidRPr="00122411">
        <w:rPr>
          <w:rFonts w:ascii="Arial" w:hAnsi="Arial" w:cs="Arial"/>
          <w:sz w:val="22"/>
          <w:szCs w:val="22"/>
        </w:rPr>
        <w:t>v. r.</w:t>
      </w:r>
      <w:r w:rsidRPr="00122411">
        <w:rPr>
          <w:rFonts w:ascii="Arial" w:hAnsi="Arial" w:cs="Arial"/>
          <w:sz w:val="22"/>
          <w:szCs w:val="22"/>
        </w:rPr>
        <w:t xml:space="preserve">                                                                   Ing. Vladimír Petružela </w:t>
      </w:r>
      <w:r w:rsidR="007103FB" w:rsidRPr="00122411">
        <w:rPr>
          <w:rFonts w:ascii="Arial" w:hAnsi="Arial" w:cs="Arial"/>
          <w:sz w:val="22"/>
          <w:szCs w:val="22"/>
        </w:rPr>
        <w:t>v. r.</w:t>
      </w:r>
      <w:r w:rsidRPr="00122411">
        <w:rPr>
          <w:rFonts w:ascii="Arial" w:hAnsi="Arial" w:cs="Arial"/>
          <w:sz w:val="22"/>
          <w:szCs w:val="22"/>
        </w:rPr>
        <w:t xml:space="preserve">                                                                 </w:t>
      </w:r>
    </w:p>
    <w:p w:rsidR="0095076C" w:rsidRPr="00122411" w:rsidRDefault="0095076C" w:rsidP="0095076C">
      <w:pPr>
        <w:pStyle w:val="Zhlav"/>
        <w:tabs>
          <w:tab w:val="left" w:pos="0"/>
        </w:tabs>
        <w:rPr>
          <w:rFonts w:ascii="Arial" w:hAnsi="Arial" w:cs="Arial"/>
          <w:sz w:val="22"/>
          <w:szCs w:val="22"/>
        </w:rPr>
      </w:pPr>
      <w:r w:rsidRPr="00122411">
        <w:rPr>
          <w:rFonts w:ascii="Arial" w:hAnsi="Arial" w:cs="Arial"/>
          <w:sz w:val="22"/>
          <w:szCs w:val="22"/>
        </w:rPr>
        <w:t xml:space="preserve">      </w:t>
      </w:r>
      <w:r w:rsidR="007103FB" w:rsidRPr="00122411">
        <w:rPr>
          <w:rFonts w:ascii="Arial" w:hAnsi="Arial" w:cs="Arial"/>
          <w:sz w:val="22"/>
          <w:szCs w:val="22"/>
        </w:rPr>
        <w:t xml:space="preserve">   </w:t>
      </w:r>
      <w:r w:rsidRPr="00122411">
        <w:rPr>
          <w:rFonts w:ascii="Arial" w:hAnsi="Arial" w:cs="Arial"/>
          <w:sz w:val="22"/>
          <w:szCs w:val="22"/>
        </w:rPr>
        <w:t xml:space="preserve"> místostarosta obce                                </w:t>
      </w:r>
      <w:r w:rsidR="007103FB" w:rsidRPr="00122411">
        <w:rPr>
          <w:rFonts w:ascii="Arial" w:hAnsi="Arial" w:cs="Arial"/>
          <w:sz w:val="22"/>
          <w:szCs w:val="22"/>
        </w:rPr>
        <w:t xml:space="preserve">    </w:t>
      </w:r>
      <w:r w:rsidRPr="00122411">
        <w:rPr>
          <w:rFonts w:ascii="Arial" w:hAnsi="Arial" w:cs="Arial"/>
          <w:sz w:val="22"/>
          <w:szCs w:val="22"/>
        </w:rPr>
        <w:t xml:space="preserve">                                  </w:t>
      </w:r>
      <w:r w:rsidR="007103FB" w:rsidRPr="00122411">
        <w:rPr>
          <w:rFonts w:ascii="Arial" w:hAnsi="Arial" w:cs="Arial"/>
          <w:sz w:val="22"/>
          <w:szCs w:val="22"/>
        </w:rPr>
        <w:t xml:space="preserve">   </w:t>
      </w:r>
      <w:r w:rsidRPr="00122411">
        <w:rPr>
          <w:rFonts w:ascii="Arial" w:hAnsi="Arial" w:cs="Arial"/>
          <w:sz w:val="22"/>
          <w:szCs w:val="22"/>
        </w:rPr>
        <w:t xml:space="preserve">    starosta obce</w:t>
      </w:r>
    </w:p>
    <w:p w:rsidR="0095076C" w:rsidRPr="00122411" w:rsidRDefault="007103FB" w:rsidP="0095076C">
      <w:pPr>
        <w:pStyle w:val="Zhlav"/>
        <w:tabs>
          <w:tab w:val="left" w:pos="0"/>
        </w:tabs>
        <w:rPr>
          <w:rFonts w:ascii="Arial" w:hAnsi="Arial" w:cs="Arial"/>
          <w:sz w:val="22"/>
          <w:szCs w:val="22"/>
        </w:rPr>
      </w:pPr>
      <w:r w:rsidRPr="00122411">
        <w:rPr>
          <w:rFonts w:ascii="Arial" w:hAnsi="Arial" w:cs="Arial"/>
          <w:sz w:val="22"/>
          <w:szCs w:val="22"/>
        </w:rPr>
        <w:t xml:space="preserve">  </w:t>
      </w:r>
    </w:p>
    <w:p w:rsidR="0095076C" w:rsidRDefault="0095076C" w:rsidP="0095076C">
      <w:pPr>
        <w:pStyle w:val="Zhlav"/>
        <w:tabs>
          <w:tab w:val="left" w:pos="0"/>
        </w:tabs>
        <w:rPr>
          <w:sz w:val="20"/>
          <w:szCs w:val="20"/>
        </w:rPr>
      </w:pPr>
    </w:p>
    <w:p w:rsidR="0095076C" w:rsidRDefault="0095076C" w:rsidP="0095076C">
      <w:pPr>
        <w:pStyle w:val="Zhlav"/>
        <w:tabs>
          <w:tab w:val="left" w:pos="0"/>
        </w:tabs>
        <w:rPr>
          <w:sz w:val="20"/>
          <w:szCs w:val="20"/>
        </w:rPr>
      </w:pPr>
    </w:p>
    <w:p w:rsidR="0095076C" w:rsidRDefault="0095076C" w:rsidP="00FE1C18">
      <w:pPr>
        <w:spacing w:before="120" w:line="264" w:lineRule="auto"/>
        <w:jc w:val="both"/>
        <w:rPr>
          <w:rFonts w:ascii="Arial" w:hAnsi="Arial" w:cs="Arial"/>
          <w:sz w:val="20"/>
          <w:szCs w:val="20"/>
        </w:rPr>
      </w:pPr>
    </w:p>
    <w:sectPr w:rsidR="0095076C" w:rsidSect="00767EF0">
      <w:headerReference w:type="first" r:id="rId8"/>
      <w:pgSz w:w="11906" w:h="16838"/>
      <w:pgMar w:top="709" w:right="1274" w:bottom="567" w:left="1418" w:header="284"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5AD9" w:rsidRDefault="006D5AD9">
      <w:r>
        <w:separator/>
      </w:r>
    </w:p>
  </w:endnote>
  <w:endnote w:type="continuationSeparator" w:id="0">
    <w:p w:rsidR="006D5AD9" w:rsidRDefault="006D5A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5AD9" w:rsidRDefault="006D5AD9">
      <w:r>
        <w:separator/>
      </w:r>
    </w:p>
  </w:footnote>
  <w:footnote w:type="continuationSeparator" w:id="0">
    <w:p w:rsidR="006D5AD9" w:rsidRDefault="006D5AD9">
      <w:r>
        <w:continuationSeparator/>
      </w:r>
    </w:p>
  </w:footnote>
  <w:footnote w:id="1">
    <w:p w:rsidR="001B2A1E" w:rsidRDefault="001B2A1E" w:rsidP="001B2A1E">
      <w:pPr>
        <w:pStyle w:val="Textpoznpodarou"/>
        <w:jc w:val="both"/>
        <w:rPr>
          <w:rFonts w:ascii="Arial" w:hAnsi="Arial" w:cs="Arial"/>
          <w:i/>
        </w:rPr>
      </w:pPr>
      <w:r>
        <w:rPr>
          <w:rStyle w:val="Znakapoznpodarou"/>
        </w:rPr>
        <w:footnoteRef/>
      </w:r>
      <w:r>
        <w:t xml:space="preserve"> </w:t>
      </w:r>
      <w:r w:rsidRPr="0026181E">
        <w:rPr>
          <w:rFonts w:ascii="Arial" w:hAnsi="Arial" w:cs="Arial"/>
        </w:rPr>
        <w:t xml:space="preserve">dle ustanovení § 5 odst. </w:t>
      </w:r>
      <w:r>
        <w:rPr>
          <w:rFonts w:ascii="Arial" w:hAnsi="Arial" w:cs="Arial"/>
        </w:rPr>
        <w:t>7</w:t>
      </w:r>
      <w:r w:rsidRPr="0026181E">
        <w:rPr>
          <w:rFonts w:ascii="Arial" w:hAnsi="Arial" w:cs="Arial"/>
        </w:rPr>
        <w:t xml:space="preserve"> zákona č. 251/2016 Sb., o některých přestupcích, </w:t>
      </w:r>
      <w:r>
        <w:rPr>
          <w:rFonts w:ascii="Arial" w:hAnsi="Arial" w:cs="Arial"/>
        </w:rPr>
        <w:t xml:space="preserve">ve znění pozdějších předpisů, </w:t>
      </w:r>
      <w:r w:rsidRPr="0026181E">
        <w:rPr>
          <w:rFonts w:ascii="Arial" w:hAnsi="Arial" w:cs="Arial"/>
        </w:rPr>
        <w:t xml:space="preserve">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rsidR="001B2A1E" w:rsidRPr="006B0B8B" w:rsidRDefault="001B2A1E" w:rsidP="001B2A1E">
      <w:pPr>
        <w:pStyle w:val="Textpoznpodarou"/>
        <w:jc w:val="both"/>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353" w:rsidRDefault="009577E0" w:rsidP="00CF4353">
    <w:pPr>
      <w:pStyle w:val="Zkladntext"/>
      <w:spacing w:after="0"/>
      <w:ind w:firstLine="708"/>
      <w:jc w:val="center"/>
      <w:rPr>
        <w:b/>
        <w:sz w:val="32"/>
      </w:rPr>
    </w:pPr>
    <w:r>
      <w:rPr>
        <w:b/>
        <w:noProof/>
        <w:sz w:val="32"/>
      </w:rPr>
      <w:drawing>
        <wp:anchor distT="0" distB="0" distL="114300" distR="114300" simplePos="0" relativeHeight="251658240" behindDoc="1" locked="0" layoutInCell="1" allowOverlap="1">
          <wp:simplePos x="0" y="0"/>
          <wp:positionH relativeFrom="column">
            <wp:posOffset>273050</wp:posOffset>
          </wp:positionH>
          <wp:positionV relativeFrom="paragraph">
            <wp:posOffset>22225</wp:posOffset>
          </wp:positionV>
          <wp:extent cx="784860" cy="769620"/>
          <wp:effectExtent l="0" t="0" r="0" b="0"/>
          <wp:wrapTight wrapText="bothSides">
            <wp:wrapPolygon edited="0">
              <wp:start x="0" y="0"/>
              <wp:lineTo x="0" y="20851"/>
              <wp:lineTo x="20971" y="20851"/>
              <wp:lineTo x="20971" y="0"/>
              <wp:lineTo x="0" y="0"/>
            </wp:wrapPolygon>
          </wp:wrapTight>
          <wp:docPr id="2" name="obrázek 2" descr="znak mal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znak malý"/>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84860" cy="769620"/>
                  </a:xfrm>
                  <a:prstGeom prst="rect">
                    <a:avLst/>
                  </a:prstGeom>
                  <a:noFill/>
                  <a:ln>
                    <a:noFill/>
                  </a:ln>
                </pic:spPr>
              </pic:pic>
            </a:graphicData>
          </a:graphic>
        </wp:anchor>
      </w:drawing>
    </w:r>
  </w:p>
  <w:p w:rsidR="00CF4353" w:rsidRDefault="00CF4353" w:rsidP="00CF4353">
    <w:pPr>
      <w:pStyle w:val="Zkladntext"/>
      <w:spacing w:after="0"/>
      <w:ind w:firstLine="708"/>
      <w:jc w:val="center"/>
      <w:rPr>
        <w:b/>
        <w:sz w:val="32"/>
      </w:rPr>
    </w:pPr>
    <w:r>
      <w:rPr>
        <w:b/>
        <w:sz w:val="32"/>
      </w:rPr>
      <w:t xml:space="preserve">  OBEC  HUTISKO</w:t>
    </w:r>
    <w:r w:rsidR="0067787E">
      <w:rPr>
        <w:b/>
        <w:sz w:val="32"/>
      </w:rPr>
      <w:t>-</w:t>
    </w:r>
    <w:r>
      <w:rPr>
        <w:b/>
        <w:sz w:val="32"/>
      </w:rPr>
      <w:t>SOLANEC</w:t>
    </w:r>
    <w:r>
      <w:rPr>
        <w:b/>
        <w:sz w:val="32"/>
      </w:rPr>
      <w:br/>
      <w:t xml:space="preserve">          Zastupitelstvo obce Hutisko</w:t>
    </w:r>
    <w:r w:rsidR="0067787E">
      <w:rPr>
        <w:b/>
        <w:sz w:val="32"/>
      </w:rPr>
      <w:t>-</w:t>
    </w:r>
    <w:r>
      <w:rPr>
        <w:b/>
        <w:sz w:val="32"/>
      </w:rPr>
      <w:t>Solanec</w:t>
    </w:r>
  </w:p>
  <w:p w:rsidR="00CF4353" w:rsidRDefault="006C7A3E" w:rsidP="00CF4353">
    <w:pPr>
      <w:pStyle w:val="Zhlav"/>
    </w:pPr>
    <w:r>
      <w:rPr>
        <w:noProof/>
      </w:rPr>
      <w:pict>
        <v:shapetype id="_x0000_t32" coordsize="21600,21600" o:spt="32" o:oned="t" path="m,l21600,21600e" filled="f">
          <v:path arrowok="t" fillok="f" o:connecttype="none"/>
          <o:lock v:ext="edit" shapetype="t"/>
        </v:shapetype>
        <v:shape id="AutoShape 1" o:spid="_x0000_s4097" type="#_x0000_t32" style="position:absolute;margin-left:.55pt;margin-top:17.3pt;width:451.8pt;height:0;z-index:25165721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"/>
      </w:pict>
    </w:r>
  </w:p>
  <w:p w:rsidR="00CF4353" w:rsidRDefault="00CF4353">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nsid w:val="055D7F5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nsid w:val="0A185988"/>
    <w:multiLevelType w:val="singleLevel"/>
    <w:tmpl w:val="04050013"/>
    <w:lvl w:ilvl="0">
      <w:start w:val="1"/>
      <w:numFmt w:val="upperRoman"/>
      <w:lvlText w:val="%1."/>
      <w:lvlJc w:val="left"/>
      <w:pPr>
        <w:tabs>
          <w:tab w:val="num" w:pos="720"/>
        </w:tabs>
        <w:ind w:left="720" w:hanging="720"/>
      </w:pPr>
      <w:rPr>
        <w:rFonts w:hint="default"/>
      </w:rPr>
    </w:lvl>
  </w:abstractNum>
  <w:abstractNum w:abstractNumId="3">
    <w:nsid w:val="136416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nsid w:val="1B443B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nsid w:val="1F861190"/>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nsid w:val="2A95574D"/>
    <w:multiLevelType w:val="multilevel"/>
    <w:tmpl w:val="A7643A2E"/>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nsid w:val="3AD00FEB"/>
    <w:multiLevelType w:val="hybridMultilevel"/>
    <w:tmpl w:val="C5E44DDA"/>
    <w:lvl w:ilvl="0" w:tplc="0CFC5BA2">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nsid w:val="41BF0C7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nsid w:val="4365293F"/>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nsid w:val="44FD71D9"/>
    <w:multiLevelType w:val="hybridMultilevel"/>
    <w:tmpl w:val="8856E9F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nsid w:val="4788689C"/>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nsid w:val="4E5604D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nsid w:val="52D6299F"/>
    <w:multiLevelType w:val="hybridMultilevel"/>
    <w:tmpl w:val="DE1200B6"/>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AE70EC6"/>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nsid w:val="5E4F5772"/>
    <w:multiLevelType w:val="multilevel"/>
    <w:tmpl w:val="C14E55E6"/>
    <w:lvl w:ilvl="0">
      <w:start w:val="1"/>
      <w:numFmt w:val="decimal"/>
      <w:lvlText w:val="(%1)"/>
      <w:lvlJc w:val="left"/>
      <w:pPr>
        <w:tabs>
          <w:tab w:val="num" w:pos="567"/>
        </w:tabs>
        <w:ind w:left="567" w:hanging="567"/>
      </w:pPr>
      <w:rPr>
        <w:rFonts w:hint="default"/>
        <w:b w:val="0"/>
        <w:i w:val="0"/>
        <w:strike w:val="0"/>
        <w:dstrike w:val="0"/>
        <w:color w:val="auto"/>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nsid w:val="60E152D4"/>
    <w:multiLevelType w:val="hybridMultilevel"/>
    <w:tmpl w:val="947A9CB2"/>
    <w:lvl w:ilvl="0" w:tplc="0CFC5BA2">
      <w:start w:val="1"/>
      <w:numFmt w:val="decimal"/>
      <w:lvlText w:val="(%1)"/>
      <w:lvlJc w:val="left"/>
      <w:pPr>
        <w:ind w:left="1287" w:hanging="360"/>
      </w:pPr>
      <w:rPr>
        <w:rFonts w:hint="default"/>
      </w:rPr>
    </w:lvl>
    <w:lvl w:ilvl="1" w:tplc="04050019">
      <w:start w:val="1"/>
      <w:numFmt w:val="lowerLetter"/>
      <w:lvlText w:val="%2."/>
      <w:lvlJc w:val="left"/>
      <w:pPr>
        <w:ind w:left="2007" w:hanging="360"/>
      </w:pPr>
    </w:lvl>
    <w:lvl w:ilvl="2" w:tplc="0405000F">
      <w:start w:val="1"/>
      <w:numFmt w:val="decimal"/>
      <w:lvlText w:val="%3."/>
      <w:lvlJc w:val="lef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1">
    <w:nsid w:val="62FB0FB6"/>
    <w:multiLevelType w:val="multilevel"/>
    <w:tmpl w:val="FEC0BB66"/>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nsid w:val="64ED12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nsid w:val="653B619C"/>
    <w:multiLevelType w:val="hybridMultilevel"/>
    <w:tmpl w:val="AF9EAEDC"/>
    <w:lvl w:ilvl="0" w:tplc="0CFC5BA2">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4">
    <w:nsid w:val="71CA197E"/>
    <w:multiLevelType w:val="multilevel"/>
    <w:tmpl w:val="1FD0E1F4"/>
    <w:lvl w:ilvl="0">
      <w:start w:val="2"/>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nsid w:val="72A57D29"/>
    <w:multiLevelType w:val="hybridMultilevel"/>
    <w:tmpl w:val="A1223DB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6">
    <w:nsid w:val="733869F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nsid w:val="74D9086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nsid w:val="7B9564A9"/>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nsid w:val="7EAB4BE0"/>
    <w:multiLevelType w:val="hybridMultilevel"/>
    <w:tmpl w:val="0F244D3A"/>
    <w:lvl w:ilvl="0" w:tplc="2430BB6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num>
  <w:num w:numId="2">
    <w:abstractNumId w:val="9"/>
  </w:num>
  <w:num w:numId="3">
    <w:abstractNumId w:val="22"/>
  </w:num>
  <w:num w:numId="4">
    <w:abstractNumId w:val="10"/>
  </w:num>
  <w:num w:numId="5">
    <w:abstractNumId w:val="7"/>
  </w:num>
  <w:num w:numId="6">
    <w:abstractNumId w:val="28"/>
  </w:num>
  <w:num w:numId="7">
    <w:abstractNumId w:val="14"/>
  </w:num>
  <w:num w:numId="8">
    <w:abstractNumId w:val="15"/>
  </w:num>
  <w:num w:numId="9">
    <w:abstractNumId w:val="12"/>
  </w:num>
  <w:num w:numId="10">
    <w:abstractNumId w:val="0"/>
  </w:num>
  <w:num w:numId="11">
    <w:abstractNumId w:val="11"/>
  </w:num>
  <w:num w:numId="12">
    <w:abstractNumId w:val="8"/>
  </w:num>
  <w:num w:numId="13">
    <w:abstractNumId w:val="20"/>
  </w:num>
  <w:num w:numId="14">
    <w:abstractNumId w:val="27"/>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5"/>
  </w:num>
  <w:num w:numId="19">
    <w:abstractNumId w:val="25"/>
  </w:num>
  <w:num w:numId="20">
    <w:abstractNumId w:val="17"/>
  </w:num>
  <w:num w:numId="21">
    <w:abstractNumId w:val="23"/>
  </w:num>
  <w:num w:numId="22">
    <w:abstractNumId w:val="4"/>
  </w:num>
  <w:num w:numId="23">
    <w:abstractNumId w:val="6"/>
  </w:num>
  <w:num w:numId="24">
    <w:abstractNumId w:val="18"/>
  </w:num>
  <w:num w:numId="25">
    <w:abstractNumId w:val="29"/>
  </w:num>
  <w:num w:numId="26">
    <w:abstractNumId w:val="2"/>
  </w:num>
  <w:num w:numId="27">
    <w:abstractNumId w:val="21"/>
  </w:num>
  <w:num w:numId="28">
    <w:abstractNumId w:val="19"/>
  </w:num>
  <w:num w:numId="29">
    <w:abstractNumId w:val="1"/>
  </w:num>
  <w:num w:numId="30">
    <w:abstractNumId w:val="26"/>
  </w:num>
  <w:num w:numId="31">
    <w:abstractNumId w:val="3"/>
  </w:num>
  <w:num w:numId="3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5122"/>
    <o:shapelayout v:ext="edit">
      <o:idmap v:ext="edit" data="4"/>
      <o:rules v:ext="edit">
        <o:r id="V:Rule1" type="connector" idref="#AutoShape 1"/>
      </o:rules>
    </o:shapelayout>
  </w:hdrShapeDefaults>
  <w:footnotePr>
    <w:footnote w:id="-1"/>
    <w:footnote w:id="0"/>
  </w:footnotePr>
  <w:endnotePr>
    <w:endnote w:id="-1"/>
    <w:endnote w:id="0"/>
  </w:endnotePr>
  <w:compat/>
  <w:rsids>
    <w:rsidRoot w:val="00131160"/>
    <w:rsid w:val="00006B97"/>
    <w:rsid w:val="00007BDA"/>
    <w:rsid w:val="00010B51"/>
    <w:rsid w:val="000129AF"/>
    <w:rsid w:val="00013F73"/>
    <w:rsid w:val="000166A8"/>
    <w:rsid w:val="00017B56"/>
    <w:rsid w:val="00030725"/>
    <w:rsid w:val="00030C11"/>
    <w:rsid w:val="000345D5"/>
    <w:rsid w:val="000408D0"/>
    <w:rsid w:val="000538DD"/>
    <w:rsid w:val="000566F2"/>
    <w:rsid w:val="00066D7D"/>
    <w:rsid w:val="000757B6"/>
    <w:rsid w:val="00092326"/>
    <w:rsid w:val="000940DC"/>
    <w:rsid w:val="000A2391"/>
    <w:rsid w:val="000A2394"/>
    <w:rsid w:val="000A53C3"/>
    <w:rsid w:val="000C002A"/>
    <w:rsid w:val="000C42D4"/>
    <w:rsid w:val="000C5E35"/>
    <w:rsid w:val="000C758D"/>
    <w:rsid w:val="000D2898"/>
    <w:rsid w:val="001061CD"/>
    <w:rsid w:val="00121C99"/>
    <w:rsid w:val="00122411"/>
    <w:rsid w:val="00130094"/>
    <w:rsid w:val="00131160"/>
    <w:rsid w:val="00140605"/>
    <w:rsid w:val="0014154F"/>
    <w:rsid w:val="00160729"/>
    <w:rsid w:val="00162623"/>
    <w:rsid w:val="00173886"/>
    <w:rsid w:val="001A0C3C"/>
    <w:rsid w:val="001A48D0"/>
    <w:rsid w:val="001B2A1E"/>
    <w:rsid w:val="001B36E4"/>
    <w:rsid w:val="001B6CD8"/>
    <w:rsid w:val="001C1953"/>
    <w:rsid w:val="001E0982"/>
    <w:rsid w:val="001E463B"/>
    <w:rsid w:val="002041CE"/>
    <w:rsid w:val="002210B6"/>
    <w:rsid w:val="002333C1"/>
    <w:rsid w:val="00234D0D"/>
    <w:rsid w:val="0024485C"/>
    <w:rsid w:val="0026044E"/>
    <w:rsid w:val="00260886"/>
    <w:rsid w:val="002621D6"/>
    <w:rsid w:val="00264B52"/>
    <w:rsid w:val="002666C2"/>
    <w:rsid w:val="0027609E"/>
    <w:rsid w:val="002843C5"/>
    <w:rsid w:val="002871C2"/>
    <w:rsid w:val="002A3A42"/>
    <w:rsid w:val="002A3F10"/>
    <w:rsid w:val="002C7616"/>
    <w:rsid w:val="002D1965"/>
    <w:rsid w:val="002D30C0"/>
    <w:rsid w:val="002E6AAC"/>
    <w:rsid w:val="002F3690"/>
    <w:rsid w:val="002F4189"/>
    <w:rsid w:val="00300CCD"/>
    <w:rsid w:val="00302A97"/>
    <w:rsid w:val="00304575"/>
    <w:rsid w:val="00321981"/>
    <w:rsid w:val="003226BD"/>
    <w:rsid w:val="003310BE"/>
    <w:rsid w:val="0033112D"/>
    <w:rsid w:val="003338CC"/>
    <w:rsid w:val="00371501"/>
    <w:rsid w:val="0037590F"/>
    <w:rsid w:val="00383E0E"/>
    <w:rsid w:val="0038599B"/>
    <w:rsid w:val="003911AE"/>
    <w:rsid w:val="003958C3"/>
    <w:rsid w:val="003A1B3D"/>
    <w:rsid w:val="003B2625"/>
    <w:rsid w:val="003B4C7B"/>
    <w:rsid w:val="003C0C49"/>
    <w:rsid w:val="003D33EB"/>
    <w:rsid w:val="003E3347"/>
    <w:rsid w:val="003E7159"/>
    <w:rsid w:val="00402CA3"/>
    <w:rsid w:val="00404B1B"/>
    <w:rsid w:val="00412321"/>
    <w:rsid w:val="004131BC"/>
    <w:rsid w:val="00420423"/>
    <w:rsid w:val="00421292"/>
    <w:rsid w:val="004863D0"/>
    <w:rsid w:val="004B1994"/>
    <w:rsid w:val="004B369B"/>
    <w:rsid w:val="004B4A8E"/>
    <w:rsid w:val="004C0427"/>
    <w:rsid w:val="004C0C90"/>
    <w:rsid w:val="004C28E3"/>
    <w:rsid w:val="004C3D83"/>
    <w:rsid w:val="004D0316"/>
    <w:rsid w:val="004E2C06"/>
    <w:rsid w:val="004F30DA"/>
    <w:rsid w:val="00500A52"/>
    <w:rsid w:val="00525D7B"/>
    <w:rsid w:val="00546241"/>
    <w:rsid w:val="00551E19"/>
    <w:rsid w:val="005620CD"/>
    <w:rsid w:val="005736D7"/>
    <w:rsid w:val="00575504"/>
    <w:rsid w:val="0058375B"/>
    <w:rsid w:val="005867F5"/>
    <w:rsid w:val="00592158"/>
    <w:rsid w:val="005B4F8E"/>
    <w:rsid w:val="005C451A"/>
    <w:rsid w:val="005C65B3"/>
    <w:rsid w:val="005D3C5A"/>
    <w:rsid w:val="005E2958"/>
    <w:rsid w:val="005F0F32"/>
    <w:rsid w:val="00612240"/>
    <w:rsid w:val="00615F92"/>
    <w:rsid w:val="006204F2"/>
    <w:rsid w:val="0062314B"/>
    <w:rsid w:val="00625335"/>
    <w:rsid w:val="006402B9"/>
    <w:rsid w:val="0064692B"/>
    <w:rsid w:val="00652F4D"/>
    <w:rsid w:val="00653BC0"/>
    <w:rsid w:val="00656B22"/>
    <w:rsid w:val="0067325B"/>
    <w:rsid w:val="00675992"/>
    <w:rsid w:val="0067787E"/>
    <w:rsid w:val="006A06B4"/>
    <w:rsid w:val="006C612F"/>
    <w:rsid w:val="006C7A3E"/>
    <w:rsid w:val="006D5AD9"/>
    <w:rsid w:val="006E5BA8"/>
    <w:rsid w:val="006E6EB8"/>
    <w:rsid w:val="006F1A69"/>
    <w:rsid w:val="006F6C96"/>
    <w:rsid w:val="007005F7"/>
    <w:rsid w:val="007103FB"/>
    <w:rsid w:val="00726EAC"/>
    <w:rsid w:val="00727F6C"/>
    <w:rsid w:val="00732B10"/>
    <w:rsid w:val="0073417D"/>
    <w:rsid w:val="007342A5"/>
    <w:rsid w:val="0074717E"/>
    <w:rsid w:val="00753457"/>
    <w:rsid w:val="0076252F"/>
    <w:rsid w:val="0076572C"/>
    <w:rsid w:val="00767EF0"/>
    <w:rsid w:val="00776E64"/>
    <w:rsid w:val="00784751"/>
    <w:rsid w:val="007A4371"/>
    <w:rsid w:val="007A4E58"/>
    <w:rsid w:val="007A65BA"/>
    <w:rsid w:val="007A6850"/>
    <w:rsid w:val="007B1993"/>
    <w:rsid w:val="007D1B94"/>
    <w:rsid w:val="007D7D86"/>
    <w:rsid w:val="007E7ED9"/>
    <w:rsid w:val="00810AD7"/>
    <w:rsid w:val="008123FB"/>
    <w:rsid w:val="008148C5"/>
    <w:rsid w:val="00824269"/>
    <w:rsid w:val="00824357"/>
    <w:rsid w:val="00831C1A"/>
    <w:rsid w:val="00831D58"/>
    <w:rsid w:val="008413A6"/>
    <w:rsid w:val="00843AA7"/>
    <w:rsid w:val="00846979"/>
    <w:rsid w:val="008560D9"/>
    <w:rsid w:val="00864CD3"/>
    <w:rsid w:val="00865258"/>
    <w:rsid w:val="00866409"/>
    <w:rsid w:val="00866D49"/>
    <w:rsid w:val="00880AB8"/>
    <w:rsid w:val="00884461"/>
    <w:rsid w:val="00885A16"/>
    <w:rsid w:val="00897430"/>
    <w:rsid w:val="008B0A2C"/>
    <w:rsid w:val="008C2242"/>
    <w:rsid w:val="00915309"/>
    <w:rsid w:val="00915F90"/>
    <w:rsid w:val="0091776D"/>
    <w:rsid w:val="00917AB7"/>
    <w:rsid w:val="00921365"/>
    <w:rsid w:val="00924CDB"/>
    <w:rsid w:val="0092695B"/>
    <w:rsid w:val="00933557"/>
    <w:rsid w:val="00936907"/>
    <w:rsid w:val="0093742A"/>
    <w:rsid w:val="00942E81"/>
    <w:rsid w:val="009449B7"/>
    <w:rsid w:val="00945C21"/>
    <w:rsid w:val="00947AC1"/>
    <w:rsid w:val="0095076C"/>
    <w:rsid w:val="00953FD3"/>
    <w:rsid w:val="0095464F"/>
    <w:rsid w:val="00956763"/>
    <w:rsid w:val="009577E0"/>
    <w:rsid w:val="00963E38"/>
    <w:rsid w:val="00981200"/>
    <w:rsid w:val="00993729"/>
    <w:rsid w:val="009954F5"/>
    <w:rsid w:val="00997F6F"/>
    <w:rsid w:val="009B1CF4"/>
    <w:rsid w:val="009D0F92"/>
    <w:rsid w:val="009D1457"/>
    <w:rsid w:val="009D238D"/>
    <w:rsid w:val="009D39EA"/>
    <w:rsid w:val="009E0512"/>
    <w:rsid w:val="009E26C9"/>
    <w:rsid w:val="009F3901"/>
    <w:rsid w:val="009F721E"/>
    <w:rsid w:val="00A05EA6"/>
    <w:rsid w:val="00A13FE2"/>
    <w:rsid w:val="00A318A9"/>
    <w:rsid w:val="00A364E0"/>
    <w:rsid w:val="00A427B9"/>
    <w:rsid w:val="00A474BB"/>
    <w:rsid w:val="00A63381"/>
    <w:rsid w:val="00A74D9D"/>
    <w:rsid w:val="00A817D0"/>
    <w:rsid w:val="00A9084E"/>
    <w:rsid w:val="00A97118"/>
    <w:rsid w:val="00AA06C8"/>
    <w:rsid w:val="00AA6703"/>
    <w:rsid w:val="00AB30F4"/>
    <w:rsid w:val="00AB44BF"/>
    <w:rsid w:val="00AC18A4"/>
    <w:rsid w:val="00AD1777"/>
    <w:rsid w:val="00AE123B"/>
    <w:rsid w:val="00AF0AC9"/>
    <w:rsid w:val="00B0176F"/>
    <w:rsid w:val="00B0476F"/>
    <w:rsid w:val="00B0696E"/>
    <w:rsid w:val="00B0781C"/>
    <w:rsid w:val="00B10E4F"/>
    <w:rsid w:val="00B31073"/>
    <w:rsid w:val="00B3619A"/>
    <w:rsid w:val="00B369A7"/>
    <w:rsid w:val="00B47464"/>
    <w:rsid w:val="00B57D48"/>
    <w:rsid w:val="00B623FD"/>
    <w:rsid w:val="00B63BFF"/>
    <w:rsid w:val="00B71306"/>
    <w:rsid w:val="00B75719"/>
    <w:rsid w:val="00B806F8"/>
    <w:rsid w:val="00BA6464"/>
    <w:rsid w:val="00BA708C"/>
    <w:rsid w:val="00BB3316"/>
    <w:rsid w:val="00BC17DA"/>
    <w:rsid w:val="00BD2B09"/>
    <w:rsid w:val="00BE24A8"/>
    <w:rsid w:val="00BE5AD7"/>
    <w:rsid w:val="00BF2555"/>
    <w:rsid w:val="00C17467"/>
    <w:rsid w:val="00C23F8E"/>
    <w:rsid w:val="00C26892"/>
    <w:rsid w:val="00C31C1A"/>
    <w:rsid w:val="00C37015"/>
    <w:rsid w:val="00C53646"/>
    <w:rsid w:val="00C54C28"/>
    <w:rsid w:val="00C63342"/>
    <w:rsid w:val="00C67504"/>
    <w:rsid w:val="00C77181"/>
    <w:rsid w:val="00C8456A"/>
    <w:rsid w:val="00C863F8"/>
    <w:rsid w:val="00C94444"/>
    <w:rsid w:val="00CB1889"/>
    <w:rsid w:val="00CB772B"/>
    <w:rsid w:val="00CC0853"/>
    <w:rsid w:val="00CC740B"/>
    <w:rsid w:val="00CC7BE1"/>
    <w:rsid w:val="00CD64EA"/>
    <w:rsid w:val="00CD7144"/>
    <w:rsid w:val="00CD7CB8"/>
    <w:rsid w:val="00CE0195"/>
    <w:rsid w:val="00CE15B3"/>
    <w:rsid w:val="00CE24C0"/>
    <w:rsid w:val="00CF2229"/>
    <w:rsid w:val="00CF4353"/>
    <w:rsid w:val="00D122A6"/>
    <w:rsid w:val="00D14B0D"/>
    <w:rsid w:val="00D2283E"/>
    <w:rsid w:val="00D22EEC"/>
    <w:rsid w:val="00D24C21"/>
    <w:rsid w:val="00D2664B"/>
    <w:rsid w:val="00D40D7B"/>
    <w:rsid w:val="00D50DA9"/>
    <w:rsid w:val="00D5659B"/>
    <w:rsid w:val="00D57E6E"/>
    <w:rsid w:val="00D6303C"/>
    <w:rsid w:val="00D633D1"/>
    <w:rsid w:val="00D64B4A"/>
    <w:rsid w:val="00D727CA"/>
    <w:rsid w:val="00D84ACA"/>
    <w:rsid w:val="00D92F64"/>
    <w:rsid w:val="00DB2E35"/>
    <w:rsid w:val="00DB7713"/>
    <w:rsid w:val="00DC09AE"/>
    <w:rsid w:val="00DC5344"/>
    <w:rsid w:val="00DD0001"/>
    <w:rsid w:val="00DE04D1"/>
    <w:rsid w:val="00DE18CB"/>
    <w:rsid w:val="00DE4471"/>
    <w:rsid w:val="00DE4F19"/>
    <w:rsid w:val="00DF4D9E"/>
    <w:rsid w:val="00DF7748"/>
    <w:rsid w:val="00E015F1"/>
    <w:rsid w:val="00E033AB"/>
    <w:rsid w:val="00E049BD"/>
    <w:rsid w:val="00E06241"/>
    <w:rsid w:val="00E10B6A"/>
    <w:rsid w:val="00E114A3"/>
    <w:rsid w:val="00E16F29"/>
    <w:rsid w:val="00E200CC"/>
    <w:rsid w:val="00E244C7"/>
    <w:rsid w:val="00E36829"/>
    <w:rsid w:val="00E40C1C"/>
    <w:rsid w:val="00E43CF9"/>
    <w:rsid w:val="00E52060"/>
    <w:rsid w:val="00E55843"/>
    <w:rsid w:val="00E60EC7"/>
    <w:rsid w:val="00E633AD"/>
    <w:rsid w:val="00E639E1"/>
    <w:rsid w:val="00E64A72"/>
    <w:rsid w:val="00E6585C"/>
    <w:rsid w:val="00E65A16"/>
    <w:rsid w:val="00E67F73"/>
    <w:rsid w:val="00E7558A"/>
    <w:rsid w:val="00E80C5F"/>
    <w:rsid w:val="00E86AD7"/>
    <w:rsid w:val="00EB46BB"/>
    <w:rsid w:val="00EB523E"/>
    <w:rsid w:val="00EB693C"/>
    <w:rsid w:val="00EB70F6"/>
    <w:rsid w:val="00EB7FA0"/>
    <w:rsid w:val="00EC3687"/>
    <w:rsid w:val="00EE07B0"/>
    <w:rsid w:val="00EE28B9"/>
    <w:rsid w:val="00EE550B"/>
    <w:rsid w:val="00EE74DF"/>
    <w:rsid w:val="00EF21C3"/>
    <w:rsid w:val="00F079DC"/>
    <w:rsid w:val="00F147E2"/>
    <w:rsid w:val="00F17586"/>
    <w:rsid w:val="00F3374C"/>
    <w:rsid w:val="00F41241"/>
    <w:rsid w:val="00F53039"/>
    <w:rsid w:val="00F55DE6"/>
    <w:rsid w:val="00F716C9"/>
    <w:rsid w:val="00F73111"/>
    <w:rsid w:val="00F8166C"/>
    <w:rsid w:val="00F91DE1"/>
    <w:rsid w:val="00F92C7B"/>
    <w:rsid w:val="00FB319D"/>
    <w:rsid w:val="00FB336E"/>
    <w:rsid w:val="00FD2448"/>
    <w:rsid w:val="00FE1975"/>
    <w:rsid w:val="00FE1C18"/>
    <w:rsid w:val="00FE34F1"/>
    <w:rsid w:val="00FE6F89"/>
    <w:rsid w:val="00FF3B40"/>
    <w:rsid w:val="00FF513E"/>
    <w:rsid w:val="00FF564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131160"/>
    <w:rPr>
      <w:sz w:val="24"/>
      <w:szCs w:val="24"/>
    </w:rPr>
  </w:style>
  <w:style w:type="paragraph" w:styleId="Nadpis2">
    <w:name w:val="heading 2"/>
    <w:basedOn w:val="Normln"/>
    <w:next w:val="Normln"/>
    <w:link w:val="Nadpis2Char"/>
    <w:qFormat/>
    <w:rsid w:val="00131160"/>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131160"/>
    <w:rPr>
      <w:sz w:val="24"/>
      <w:szCs w:val="24"/>
      <w:u w:val="single"/>
      <w:lang w:val="cs-CZ" w:eastAsia="cs-CZ" w:bidi="ar-SA"/>
    </w:rPr>
  </w:style>
  <w:style w:type="paragraph" w:styleId="Zkladntextodsazen">
    <w:name w:val="Body Text Indent"/>
    <w:basedOn w:val="Normln"/>
    <w:link w:val="ZkladntextodsazenChar"/>
    <w:rsid w:val="00131160"/>
    <w:pPr>
      <w:ind w:left="708" w:firstLine="357"/>
      <w:jc w:val="both"/>
    </w:pPr>
  </w:style>
  <w:style w:type="character" w:customStyle="1" w:styleId="ZkladntextodsazenChar">
    <w:name w:val="Základní text odsazený Char"/>
    <w:link w:val="Zkladntextodsazen"/>
    <w:semiHidden/>
    <w:rsid w:val="00131160"/>
    <w:rPr>
      <w:sz w:val="24"/>
      <w:szCs w:val="24"/>
      <w:lang w:val="cs-CZ" w:eastAsia="cs-CZ" w:bidi="ar-SA"/>
    </w:rPr>
  </w:style>
  <w:style w:type="paragraph" w:styleId="Zhlav">
    <w:name w:val="header"/>
    <w:basedOn w:val="Normln"/>
    <w:link w:val="ZhlavChar"/>
    <w:uiPriority w:val="99"/>
    <w:rsid w:val="00131160"/>
    <w:pPr>
      <w:tabs>
        <w:tab w:val="center" w:pos="4536"/>
        <w:tab w:val="right" w:pos="9072"/>
      </w:tabs>
    </w:pPr>
  </w:style>
  <w:style w:type="character" w:customStyle="1" w:styleId="ZhlavChar">
    <w:name w:val="Záhlaví Char"/>
    <w:link w:val="Zhlav"/>
    <w:uiPriority w:val="99"/>
    <w:rsid w:val="00131160"/>
    <w:rPr>
      <w:sz w:val="24"/>
      <w:szCs w:val="24"/>
      <w:lang w:val="cs-CZ" w:eastAsia="cs-CZ" w:bidi="ar-SA"/>
    </w:rPr>
  </w:style>
  <w:style w:type="paragraph" w:styleId="Zkladntext">
    <w:name w:val="Body Text"/>
    <w:basedOn w:val="Normln"/>
    <w:link w:val="ZkladntextChar"/>
    <w:rsid w:val="00131160"/>
    <w:pPr>
      <w:spacing w:after="120"/>
    </w:pPr>
  </w:style>
  <w:style w:type="character" w:customStyle="1" w:styleId="ZkladntextChar">
    <w:name w:val="Základní text Char"/>
    <w:link w:val="Zkladntext"/>
    <w:semiHidden/>
    <w:rsid w:val="00131160"/>
    <w:rPr>
      <w:sz w:val="24"/>
      <w:szCs w:val="24"/>
      <w:lang w:val="cs-CZ" w:eastAsia="cs-CZ" w:bidi="ar-SA"/>
    </w:rPr>
  </w:style>
  <w:style w:type="paragraph" w:styleId="Textpoznpodarou">
    <w:name w:val="footnote text"/>
    <w:basedOn w:val="Normln"/>
    <w:link w:val="TextpoznpodarouChar"/>
    <w:uiPriority w:val="99"/>
    <w:rsid w:val="00131160"/>
    <w:rPr>
      <w:noProof/>
      <w:sz w:val="20"/>
      <w:szCs w:val="20"/>
    </w:rPr>
  </w:style>
  <w:style w:type="character" w:customStyle="1" w:styleId="TextpoznpodarouChar">
    <w:name w:val="Text pozn. pod čarou Char"/>
    <w:link w:val="Textpoznpodarou"/>
    <w:uiPriority w:val="99"/>
    <w:rsid w:val="00131160"/>
    <w:rPr>
      <w:noProof/>
      <w:lang w:val="cs-CZ" w:eastAsia="cs-CZ" w:bidi="ar-SA"/>
    </w:rPr>
  </w:style>
  <w:style w:type="character" w:styleId="Znakapoznpodarou">
    <w:name w:val="footnote reference"/>
    <w:uiPriority w:val="99"/>
    <w:semiHidden/>
    <w:rsid w:val="00131160"/>
    <w:rPr>
      <w:vertAlign w:val="superscript"/>
    </w:rPr>
  </w:style>
  <w:style w:type="paragraph" w:customStyle="1" w:styleId="nzevzkona">
    <w:name w:val="název zákona"/>
    <w:basedOn w:val="Nzev"/>
    <w:rsid w:val="00131160"/>
    <w:rPr>
      <w:rFonts w:ascii="Cambria" w:hAnsi="Cambria" w:cs="Cambria"/>
    </w:rPr>
  </w:style>
  <w:style w:type="paragraph" w:customStyle="1" w:styleId="slalnk">
    <w:name w:val="Čísla článků"/>
    <w:basedOn w:val="Normln"/>
    <w:rsid w:val="00131160"/>
    <w:pPr>
      <w:keepNext/>
      <w:keepLines/>
      <w:spacing w:before="360" w:after="60"/>
      <w:jc w:val="center"/>
    </w:pPr>
    <w:rPr>
      <w:b/>
      <w:bCs/>
      <w:szCs w:val="20"/>
    </w:rPr>
  </w:style>
  <w:style w:type="paragraph" w:customStyle="1" w:styleId="Nzvylnk">
    <w:name w:val="Názvy článků"/>
    <w:basedOn w:val="slalnk"/>
    <w:rsid w:val="00131160"/>
    <w:pPr>
      <w:spacing w:before="60" w:after="160"/>
    </w:pPr>
  </w:style>
  <w:style w:type="paragraph" w:customStyle="1" w:styleId="Oddstavcevlncch">
    <w:name w:val="Oddstavce v článcích"/>
    <w:basedOn w:val="Normln"/>
    <w:next w:val="Normln"/>
    <w:rsid w:val="00131160"/>
    <w:pPr>
      <w:keepLines/>
      <w:numPr>
        <w:numId w:val="2"/>
      </w:numPr>
      <w:spacing w:after="60"/>
      <w:jc w:val="both"/>
    </w:pPr>
  </w:style>
  <w:style w:type="paragraph" w:styleId="Nzev">
    <w:name w:val="Title"/>
    <w:basedOn w:val="Normln"/>
    <w:qFormat/>
    <w:rsid w:val="00131160"/>
    <w:pPr>
      <w:spacing w:before="240" w:after="60"/>
      <w:jc w:val="center"/>
      <w:outlineLvl w:val="0"/>
    </w:pPr>
    <w:rPr>
      <w:rFonts w:ascii="Arial" w:hAnsi="Arial" w:cs="Arial"/>
      <w:b/>
      <w:bCs/>
      <w:kern w:val="28"/>
      <w:sz w:val="32"/>
      <w:szCs w:val="32"/>
    </w:rPr>
  </w:style>
  <w:style w:type="paragraph" w:styleId="Zpat">
    <w:name w:val="footer"/>
    <w:basedOn w:val="Normln"/>
    <w:link w:val="ZpatChar"/>
    <w:uiPriority w:val="99"/>
    <w:rsid w:val="00B10E4F"/>
    <w:pPr>
      <w:tabs>
        <w:tab w:val="center" w:pos="4536"/>
        <w:tab w:val="right" w:pos="9072"/>
      </w:tabs>
    </w:pPr>
    <w:rPr>
      <w:lang/>
    </w:rPr>
  </w:style>
  <w:style w:type="character" w:customStyle="1" w:styleId="ZpatChar">
    <w:name w:val="Zápatí Char"/>
    <w:link w:val="Zpat"/>
    <w:uiPriority w:val="99"/>
    <w:rsid w:val="00B10E4F"/>
    <w:rPr>
      <w:sz w:val="24"/>
      <w:szCs w:val="24"/>
    </w:rPr>
  </w:style>
  <w:style w:type="paragraph" w:customStyle="1" w:styleId="NormlnIMP">
    <w:name w:val="Normální_IMP"/>
    <w:basedOn w:val="Normln"/>
    <w:rsid w:val="00C67504"/>
    <w:pPr>
      <w:suppressAutoHyphens/>
      <w:overflowPunct w:val="0"/>
      <w:autoSpaceDE w:val="0"/>
      <w:autoSpaceDN w:val="0"/>
      <w:adjustRightInd w:val="0"/>
      <w:spacing w:line="230" w:lineRule="auto"/>
      <w:jc w:val="both"/>
      <w:textAlignment w:val="baseline"/>
    </w:pPr>
    <w:rPr>
      <w:szCs w:val="20"/>
    </w:rPr>
  </w:style>
  <w:style w:type="paragraph" w:styleId="Zkladntext3">
    <w:name w:val="Body Text 3"/>
    <w:basedOn w:val="Normln"/>
    <w:link w:val="Zkladntext3Char"/>
    <w:rsid w:val="00BA708C"/>
    <w:pPr>
      <w:spacing w:after="120"/>
    </w:pPr>
    <w:rPr>
      <w:sz w:val="16"/>
      <w:szCs w:val="16"/>
      <w:lang/>
    </w:rPr>
  </w:style>
  <w:style w:type="character" w:customStyle="1" w:styleId="Zkladntext3Char">
    <w:name w:val="Základní text 3 Char"/>
    <w:link w:val="Zkladntext3"/>
    <w:rsid w:val="00BA708C"/>
    <w:rPr>
      <w:sz w:val="16"/>
      <w:szCs w:val="16"/>
    </w:rPr>
  </w:style>
  <w:style w:type="paragraph" w:styleId="Bezmezer">
    <w:name w:val="No Spacing"/>
    <w:uiPriority w:val="1"/>
    <w:qFormat/>
    <w:rsid w:val="00030725"/>
    <w:rPr>
      <w:rFonts w:ascii="Calibri" w:eastAsia="Calibri" w:hAnsi="Calibri"/>
      <w:sz w:val="22"/>
      <w:szCs w:val="22"/>
      <w:lang w:eastAsia="en-US"/>
    </w:rPr>
  </w:style>
  <w:style w:type="paragraph" w:styleId="Textbubliny">
    <w:name w:val="Balloon Text"/>
    <w:basedOn w:val="Normln"/>
    <w:link w:val="TextbublinyChar"/>
    <w:rsid w:val="000D2898"/>
    <w:rPr>
      <w:rFonts w:ascii="Tahoma" w:hAnsi="Tahoma"/>
      <w:sz w:val="16"/>
      <w:szCs w:val="16"/>
      <w:lang/>
    </w:rPr>
  </w:style>
  <w:style w:type="character" w:customStyle="1" w:styleId="TextbublinyChar">
    <w:name w:val="Text bubliny Char"/>
    <w:link w:val="Textbubliny"/>
    <w:rsid w:val="000D2898"/>
    <w:rPr>
      <w:rFonts w:ascii="Tahoma" w:hAnsi="Tahoma" w:cs="Tahoma"/>
      <w:sz w:val="16"/>
      <w:szCs w:val="16"/>
    </w:rPr>
  </w:style>
  <w:style w:type="paragraph" w:customStyle="1" w:styleId="Default">
    <w:name w:val="Default"/>
    <w:rsid w:val="00981200"/>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34"/>
    <w:qFormat/>
    <w:rsid w:val="0084697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A4BC9-3290-45CB-B416-E25760095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614</Words>
  <Characters>3627</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4233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creator>Mgr. Lukáš Toman</dc:creator>
  <cp:lastModifiedBy>lzrubek@seznam.cz</cp:lastModifiedBy>
  <cp:revision>2</cp:revision>
  <cp:lastPrinted>2022-12-14T06:46:00Z</cp:lastPrinted>
  <dcterms:created xsi:type="dcterms:W3CDTF">2023-03-13T15:02:00Z</dcterms:created>
  <dcterms:modified xsi:type="dcterms:W3CDTF">2023-03-13T15:02:00Z</dcterms:modified>
</cp:coreProperties>
</file>