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2E596" w14:textId="77777777" w:rsidR="00382EC5" w:rsidRPr="00DE4FBD" w:rsidRDefault="00382EC5" w:rsidP="00382EC5">
      <w:p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B548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Příloha č. 1</w:t>
      </w:r>
    </w:p>
    <w:p w14:paraId="2D6EAF38" w14:textId="77777777" w:rsidR="00382EC5" w:rsidRDefault="00382EC5" w:rsidP="00382EC5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5936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  <w:t>Podrobnosti, které uplatní organizátor akce při zřizování preventivní požární hlídky a stanovení jejich úkolů:</w:t>
      </w:r>
    </w:p>
    <w:p w14:paraId="0A44B769" w14:textId="77777777" w:rsidR="00382EC5" w:rsidRPr="00593672" w:rsidRDefault="00382EC5" w:rsidP="00382EC5">
      <w:pPr>
        <w:spacing w:after="120" w:line="240" w:lineRule="exact"/>
        <w:jc w:val="both"/>
        <w:textAlignment w:val="baseline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cs-CZ"/>
          <w14:ligatures w14:val="none"/>
        </w:rPr>
      </w:pPr>
    </w:p>
    <w:p w14:paraId="093CF63D" w14:textId="77777777" w:rsidR="00382EC5" w:rsidRDefault="00382EC5" w:rsidP="00382EC5">
      <w:pPr>
        <w:pStyle w:val="Odstavecseseznamem"/>
        <w:numPr>
          <w:ilvl w:val="0"/>
          <w:numId w:val="2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593672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Podrobnosti ke zřizování preventivní požární hlídky </w:t>
      </w:r>
    </w:p>
    <w:p w14:paraId="02BF3364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složení požární hlídky z nižšího počtu </w:t>
      </w: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osob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než je stanoveno v čl. 3 odst. 7 je možné pouze v případech, kdy veškeré povinnosti určené požární hlídce mohou být zajištěny tímto sníženým počtem osob zařazených do požární hlídky,</w:t>
      </w:r>
    </w:p>
    <w:p w14:paraId="7C2343C3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vyšší počet osob v preventivní požární hlídce, resp. větší počet preventivních požárních hlídek se zřizuje s ohledem na počet účastníků akce a na konkrétní podmínky pro evakuaci osob a zahájení hasebních prací např. s ohledem na rozlehlost místa konání akce, počet účastníků, členitost únikových komunikací,</w:t>
      </w:r>
    </w:p>
    <w:p w14:paraId="6FEB9822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do preventivní požární hlídky mohou být zařazeny osoby starší 18 let, které musí být odborně a zdravotně způsobilé pro plnění stanovených úkolů,</w:t>
      </w:r>
    </w:p>
    <w:p w14:paraId="3C3850B4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členové preventivní požární hlídky nesmí nastupovat k výkonu činnosti v požární hlídce pod vlivem alkoholu nebo jiných omamných látek ani tyto látky požívat během výkonu činnosti,</w:t>
      </w:r>
    </w:p>
    <w:p w14:paraId="577CE913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velitel i členové preventivní požární hlídky musí být při akcích viditelně označeni rukávovou páskou (nebo jiným vhodným způsobem) a nápisem „Požární hlídka“ (doporučen je červený podklad s černým nebo bílým nápisem),</w:t>
      </w:r>
    </w:p>
    <w:p w14:paraId="6E065604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úkoly stanovené preventivní požární hlídce musí být stanoveny jednoznačně konkrétním osobám a musí být součástí odborné přípravy osob zařazených do preventivní požární hlídky,</w:t>
      </w:r>
    </w:p>
    <w:p w14:paraId="041EC8AC" w14:textId="77777777" w:rsidR="00382EC5" w:rsidRDefault="00382EC5" w:rsidP="00382EC5">
      <w:pPr>
        <w:pStyle w:val="Odstavecseseznamem"/>
        <w:numPr>
          <w:ilvl w:val="1"/>
          <w:numId w:val="1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odbornou přípravu preventivní požárních hlídek zajišťuje organizátor akce, prostřednictvím osoby odborně způsobilé v požární ochraně.</w:t>
      </w:r>
    </w:p>
    <w:p w14:paraId="2C0533A5" w14:textId="77777777" w:rsidR="00382EC5" w:rsidRDefault="00382EC5" w:rsidP="00382EC5">
      <w:pPr>
        <w:pStyle w:val="Odstavecseseznamem"/>
        <w:spacing w:after="120" w:line="240" w:lineRule="exact"/>
        <w:ind w:left="144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5E9B0D84" w14:textId="77777777" w:rsidR="00382EC5" w:rsidRDefault="00382EC5" w:rsidP="00382EC5">
      <w:pPr>
        <w:pStyle w:val="Odstavecseseznamem"/>
        <w:spacing w:after="120" w:line="240" w:lineRule="exact"/>
        <w:ind w:left="1440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</w:p>
    <w:p w14:paraId="7D627337" w14:textId="77777777" w:rsidR="00382EC5" w:rsidRPr="00230488" w:rsidRDefault="00382EC5" w:rsidP="00382EC5">
      <w:pPr>
        <w:pStyle w:val="Odstavecseseznamem"/>
        <w:numPr>
          <w:ilvl w:val="0"/>
          <w:numId w:val="2"/>
        </w:numPr>
        <w:spacing w:after="120" w:line="240" w:lineRule="exact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C92300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Podrobnosti k úkolům preventivní požární hlídky a velitele požární hlídky</w:t>
      </w:r>
    </w:p>
    <w:p w14:paraId="44EB0542" w14:textId="77777777" w:rsidR="00382EC5" w:rsidRDefault="00382EC5" w:rsidP="00382EC5">
      <w:pPr>
        <w:pStyle w:val="Odstavecseseznamem"/>
        <w:spacing w:after="120" w:line="240" w:lineRule="exact"/>
        <w:ind w:firstLine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C45B7D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Velitel</w:t>
      </w:r>
    </w:p>
    <w:p w14:paraId="07358D9F" w14:textId="77777777" w:rsidR="00382EC5" w:rsidRDefault="00382EC5" w:rsidP="00382EC5">
      <w:pPr>
        <w:pStyle w:val="Odstavecseseznamem"/>
        <w:numPr>
          <w:ilvl w:val="2"/>
          <w:numId w:val="1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odpovídá za plnění úkolů preventivní požární hlídky,</w:t>
      </w:r>
    </w:p>
    <w:p w14:paraId="2C86BBAB" w14:textId="77777777" w:rsidR="00382EC5" w:rsidRDefault="00382EC5" w:rsidP="00382EC5">
      <w:pPr>
        <w:pStyle w:val="Odstavecseseznamem"/>
        <w:numPr>
          <w:ilvl w:val="2"/>
          <w:numId w:val="1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zajišťuje provedení </w:t>
      </w:r>
      <w:r w:rsidRPr="00B548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kontrolních úkonů podle článku 3 odst. 11 ve stanoveném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rozsahu a určeným způsobem, záznamy a výsledky kontrolních úkonů (zjištěných skutečností) např. v požární knize nebo jiném určeném dokumentu musí být provedeny prokazatelným způsobem; záznam obsahuje vždy datum a čas, jméno/jména člena/členů preventivní požární hlídky s jejich podpisy, stav prostoru (objektu) včetně popisu případných nedostatků a způsobu jejich odstranění,</w:t>
      </w:r>
    </w:p>
    <w:p w14:paraId="47DA5DB9" w14:textId="77777777" w:rsidR="00382EC5" w:rsidRDefault="00382EC5" w:rsidP="00382EC5">
      <w:pPr>
        <w:pStyle w:val="Odstavecseseznamem"/>
        <w:numPr>
          <w:ilvl w:val="2"/>
          <w:numId w:val="1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předkládá organizátorovi akce nebo jím určené osobě záznam o výsledku kontroly provedené před zahájením akce, převzetí výsledku kontroly musí být provedeno prokazatelným způsobem,</w:t>
      </w:r>
    </w:p>
    <w:p w14:paraId="1F4A4A71" w14:textId="77777777" w:rsidR="00382EC5" w:rsidRDefault="00382EC5" w:rsidP="00382EC5">
      <w:pPr>
        <w:pStyle w:val="Odstavecseseznamem"/>
        <w:numPr>
          <w:ilvl w:val="2"/>
          <w:numId w:val="1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předkládá organizátorovi akce nebo jím určené osobě záznam o výsledku kontroly provedené při ukončení akce, převzetí výsledku kontroly musí být provedeno prokazatelným způsobem.</w:t>
      </w:r>
    </w:p>
    <w:p w14:paraId="0016886D" w14:textId="77777777" w:rsidR="00382EC5" w:rsidRDefault="00382EC5" w:rsidP="00382EC5">
      <w:pPr>
        <w:spacing w:after="120" w:line="240" w:lineRule="exact"/>
        <w:ind w:left="720" w:firstLine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032164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t>Preventivní požární hlídka</w:t>
      </w:r>
    </w:p>
    <w:p w14:paraId="7B7C79FD" w14:textId="77777777" w:rsidR="00382EC5" w:rsidRDefault="00382EC5" w:rsidP="00382EC5">
      <w:pPr>
        <w:pStyle w:val="Odstavecseseznamem"/>
        <w:numPr>
          <w:ilvl w:val="0"/>
          <w:numId w:val="3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provádí kontrolu stanoveného prostoru dle určených kontrolních úkonů (např. rozmístění hasicích přístrojů, zajištění volných únikových komunikací a východů včetně funkčnosti jejich vybavení a provedení označení, vybavení hydrantových skříní, hydrantových systémů) a vyžaduje předložení příslušných podkladů a dokladů, jimiž se prokazuje plnění stanovených povinností a podmínek požární bezpečnosti,</w:t>
      </w:r>
    </w:p>
    <w:p w14:paraId="7160C82F" w14:textId="77777777" w:rsidR="00382EC5" w:rsidRDefault="00382EC5" w:rsidP="00382EC5">
      <w:pPr>
        <w:pStyle w:val="Odstavecseseznamem"/>
        <w:numPr>
          <w:ilvl w:val="0"/>
          <w:numId w:val="3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 w:rsidRPr="00970EAB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je oprávněna vydávat </w:t>
      </w:r>
      <w:r w:rsidRPr="00B5483C"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pokyny podle článku 5 odst. 1 a v případě nebezpečí z prodlení také podle článku 3 odst. 11</w:t>
      </w: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 xml:space="preserve"> této vyhlášky,</w:t>
      </w:r>
    </w:p>
    <w:p w14:paraId="28ECA27F" w14:textId="77777777" w:rsidR="00382EC5" w:rsidRDefault="00382EC5" w:rsidP="00382EC5">
      <w:pPr>
        <w:pStyle w:val="Odstavecseseznamem"/>
        <w:numPr>
          <w:ilvl w:val="0"/>
          <w:numId w:val="3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plní další úkoly stanovené pořadatelem akce.</w:t>
      </w:r>
    </w:p>
    <w:p w14:paraId="5820337A" w14:textId="77777777" w:rsidR="006573FF" w:rsidRDefault="006573FF" w:rsidP="00382EC5">
      <w:pPr>
        <w:spacing w:after="120" w:line="240" w:lineRule="exact"/>
        <w:ind w:left="720" w:firstLine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</w:p>
    <w:p w14:paraId="19229983" w14:textId="1BC7B966" w:rsidR="00382EC5" w:rsidRPr="00DD6693" w:rsidRDefault="00382EC5" w:rsidP="00382EC5">
      <w:pPr>
        <w:spacing w:after="120" w:line="240" w:lineRule="exact"/>
        <w:ind w:left="720" w:firstLine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</w:pPr>
      <w:r w:rsidRPr="00DD6693">
        <w:rPr>
          <w:rFonts w:eastAsia="Times New Roman" w:cstheme="minorHAnsi"/>
          <w:color w:val="000000"/>
          <w:kern w:val="0"/>
          <w:sz w:val="24"/>
          <w:szCs w:val="24"/>
          <w:u w:val="single"/>
          <w:lang w:eastAsia="cs-CZ"/>
          <w14:ligatures w14:val="none"/>
        </w:rPr>
        <w:lastRenderedPageBreak/>
        <w:t>Osoba zařazená do preventivní požární hlídky je povinna</w:t>
      </w:r>
    </w:p>
    <w:p w14:paraId="5F67F2FB" w14:textId="77777777" w:rsidR="00382EC5" w:rsidRDefault="00382EC5" w:rsidP="00382EC5">
      <w:pPr>
        <w:pStyle w:val="Odstavecseseznamem"/>
        <w:numPr>
          <w:ilvl w:val="0"/>
          <w:numId w:val="4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zúčastnit se odborné přípravy, jejíž součástí je mimo jiné seznámení s charakterem akce, s místem konání akce, s dokumentací/dokumenty, kterými jsou stanoveny podmínky požární bezpečnosti pro akci (např. úkoly preventivní požární hlídky, požární řád, požární poplachové směrnice, požární evakuační plán, dokumentace prokazující provozuschopnost požárně bezpečnostních zařízení, dokumenty související s podmínkami stanovenými touto vyhláškou); vymezení, o které dokumenty se jedná, přísluší organizátorovi akce,</w:t>
      </w:r>
    </w:p>
    <w:p w14:paraId="31E17076" w14:textId="77777777" w:rsidR="00382EC5" w:rsidRDefault="00382EC5" w:rsidP="00382EC5">
      <w:pPr>
        <w:pStyle w:val="Odstavecseseznamem"/>
        <w:numPr>
          <w:ilvl w:val="0"/>
          <w:numId w:val="4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k výkonu činnosti preventivní požární hlídky nastoupit v časovém předstihu před zahájením akce stanoveném pořadatelem akce,</w:t>
      </w:r>
    </w:p>
    <w:p w14:paraId="30A41A36" w14:textId="77777777" w:rsidR="00382EC5" w:rsidRDefault="00382EC5" w:rsidP="00382EC5">
      <w:pPr>
        <w:pStyle w:val="Odstavecseseznamem"/>
        <w:numPr>
          <w:ilvl w:val="0"/>
          <w:numId w:val="4"/>
        </w:numPr>
        <w:spacing w:after="120" w:line="240" w:lineRule="exact"/>
        <w:ind w:left="1434" w:hanging="357"/>
        <w:jc w:val="both"/>
        <w:textAlignment w:val="baseline"/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color w:val="000000"/>
          <w:kern w:val="0"/>
          <w:sz w:val="24"/>
          <w:szCs w:val="24"/>
          <w:lang w:eastAsia="cs-CZ"/>
          <w14:ligatures w14:val="none"/>
        </w:rPr>
        <w:t>nosit v průběhu akce označení rukávovou páskou „Požární hlídka“.</w:t>
      </w:r>
    </w:p>
    <w:p w14:paraId="460CBD9B" w14:textId="77777777" w:rsidR="00382EC5" w:rsidRDefault="00382EC5"/>
    <w:sectPr w:rsidR="00382E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268D4"/>
    <w:multiLevelType w:val="hybridMultilevel"/>
    <w:tmpl w:val="81CE3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62C96"/>
    <w:multiLevelType w:val="hybridMultilevel"/>
    <w:tmpl w:val="592A00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36E0E"/>
    <w:multiLevelType w:val="multilevel"/>
    <w:tmpl w:val="8AEC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asciiTheme="minorHAnsi" w:eastAsia="Times New Roman" w:hAnsiTheme="minorHAnsi" w:cstheme="minorHAnsi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DD15BE"/>
    <w:multiLevelType w:val="hybridMultilevel"/>
    <w:tmpl w:val="041642D6"/>
    <w:lvl w:ilvl="0" w:tplc="606689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89049878">
    <w:abstractNumId w:val="2"/>
  </w:num>
  <w:num w:numId="2" w16cid:durableId="1815826164">
    <w:abstractNumId w:val="0"/>
  </w:num>
  <w:num w:numId="3" w16cid:durableId="92867425">
    <w:abstractNumId w:val="3"/>
  </w:num>
  <w:num w:numId="4" w16cid:durableId="971639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C5"/>
    <w:rsid w:val="000C30AE"/>
    <w:rsid w:val="00382EC5"/>
    <w:rsid w:val="0065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A866F"/>
  <w15:chartTrackingRefBased/>
  <w15:docId w15:val="{15EC2AAC-060F-46CB-B08F-49DCE18B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2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3310</Characters>
  <Application>Microsoft Office Word</Application>
  <DocSecurity>0</DocSecurity>
  <Lines>27</Lines>
  <Paragraphs>7</Paragraphs>
  <ScaleCrop>false</ScaleCrop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Účetní-Lenovo</dc:creator>
  <cp:keywords/>
  <dc:description/>
  <cp:lastModifiedBy>Účetní-Lenovo</cp:lastModifiedBy>
  <cp:revision>2</cp:revision>
  <dcterms:created xsi:type="dcterms:W3CDTF">2024-12-31T07:00:00Z</dcterms:created>
  <dcterms:modified xsi:type="dcterms:W3CDTF">2024-12-31T07:08:00Z</dcterms:modified>
</cp:coreProperties>
</file>