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20BDE" w14:textId="31A77716" w:rsidR="006E2EC4" w:rsidRDefault="00115612" w:rsidP="006E2EC4">
      <w:pPr>
        <w:spacing w:after="120" w:line="288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noProof/>
          <w:lang w:eastAsia="cs-CZ"/>
        </w:rPr>
        <w:drawing>
          <wp:inline distT="0" distB="0" distL="0" distR="0" wp14:anchorId="00905E23" wp14:editId="3D7821B5">
            <wp:extent cx="952500" cy="1352550"/>
            <wp:effectExtent l="0" t="0" r="0" b="0"/>
            <wp:docPr id="2" name="obrázek 2" descr="Znak Daš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Daš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DE957" w14:textId="24A4FAD8" w:rsidR="006E2EC4" w:rsidRPr="00D130B2" w:rsidRDefault="006E2EC4" w:rsidP="006E2EC4">
      <w:pPr>
        <w:spacing w:before="240" w:after="120" w:line="288" w:lineRule="auto"/>
        <w:jc w:val="center"/>
        <w:rPr>
          <w:rFonts w:ascii="Arial" w:hAnsi="Arial" w:cs="Arial"/>
          <w:b/>
          <w:sz w:val="32"/>
          <w:szCs w:val="32"/>
        </w:rPr>
      </w:pPr>
      <w:r w:rsidRPr="00D130B2">
        <w:rPr>
          <w:rFonts w:ascii="Arial" w:hAnsi="Arial" w:cs="Arial"/>
          <w:b/>
          <w:sz w:val="32"/>
          <w:szCs w:val="32"/>
        </w:rPr>
        <w:t xml:space="preserve">MĚSTO </w:t>
      </w:r>
      <w:r w:rsidR="00115612">
        <w:rPr>
          <w:rFonts w:ascii="Arial" w:hAnsi="Arial" w:cs="Arial"/>
          <w:b/>
          <w:sz w:val="32"/>
          <w:szCs w:val="32"/>
        </w:rPr>
        <w:t>DAŠICE</w:t>
      </w:r>
    </w:p>
    <w:p w14:paraId="0BBD7019" w14:textId="66CAABC1" w:rsidR="006E2EC4" w:rsidRPr="00D130B2" w:rsidRDefault="006E2EC4" w:rsidP="006E2EC4">
      <w:pPr>
        <w:spacing w:after="120" w:line="288" w:lineRule="auto"/>
        <w:jc w:val="center"/>
        <w:rPr>
          <w:rFonts w:ascii="Arial" w:hAnsi="Arial" w:cs="Arial"/>
          <w:b/>
          <w:sz w:val="32"/>
          <w:szCs w:val="32"/>
        </w:rPr>
      </w:pPr>
      <w:r w:rsidRPr="00D130B2">
        <w:rPr>
          <w:rFonts w:ascii="Arial" w:hAnsi="Arial" w:cs="Arial"/>
          <w:b/>
          <w:sz w:val="32"/>
          <w:szCs w:val="32"/>
        </w:rPr>
        <w:t xml:space="preserve">Zastupitelstvo města </w:t>
      </w:r>
      <w:r w:rsidR="00115612">
        <w:rPr>
          <w:rFonts w:ascii="Arial" w:hAnsi="Arial" w:cs="Arial"/>
          <w:b/>
          <w:sz w:val="32"/>
          <w:szCs w:val="32"/>
        </w:rPr>
        <w:t>Dašice</w:t>
      </w:r>
    </w:p>
    <w:p w14:paraId="7D82191D" w14:textId="21B7B07F" w:rsidR="006E2EC4" w:rsidRDefault="006E2EC4" w:rsidP="006E2EC4">
      <w:pPr>
        <w:spacing w:after="12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7E279456" w14:textId="77777777" w:rsidR="00E125B3" w:rsidRPr="00E125B3" w:rsidRDefault="00E125B3" w:rsidP="00E125B3">
      <w:pPr>
        <w:spacing w:after="12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E125B3">
        <w:rPr>
          <w:rFonts w:ascii="Arial" w:eastAsia="Times New Roman" w:hAnsi="Arial" w:cs="Arial"/>
          <w:b/>
          <w:sz w:val="24"/>
          <w:szCs w:val="24"/>
          <w:lang w:eastAsia="cs-CZ"/>
        </w:rPr>
        <w:t>k zabezpečení místních záležitostí veřejného pořádku na veřejných prostranstvích, kterou se reguluje používání zábavní pyrotechniky</w:t>
      </w:r>
    </w:p>
    <w:p w14:paraId="4F72AEA3" w14:textId="77777777" w:rsidR="00E125B3" w:rsidRPr="00E125B3" w:rsidRDefault="00E125B3" w:rsidP="00E125B3">
      <w:pPr>
        <w:spacing w:after="120" w:line="240" w:lineRule="auto"/>
        <w:rPr>
          <w:rFonts w:ascii="Arial" w:eastAsia="Times New Roman" w:hAnsi="Arial" w:cs="Arial"/>
          <w:lang w:eastAsia="cs-CZ"/>
        </w:rPr>
      </w:pPr>
    </w:p>
    <w:p w14:paraId="7DA285BE" w14:textId="51BE6E93" w:rsidR="00E125B3" w:rsidRPr="00E125B3" w:rsidRDefault="00E125B3" w:rsidP="00E125B3">
      <w:pPr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E125B3">
        <w:rPr>
          <w:rFonts w:ascii="Arial" w:eastAsia="Times New Roman" w:hAnsi="Arial" w:cs="Arial"/>
          <w:lang w:eastAsia="cs-CZ"/>
        </w:rPr>
        <w:t xml:space="preserve">Zastupitelstvo </w:t>
      </w:r>
      <w:r>
        <w:rPr>
          <w:rFonts w:ascii="Arial" w:eastAsia="Times New Roman" w:hAnsi="Arial" w:cs="Arial"/>
          <w:lang w:eastAsia="cs-CZ"/>
        </w:rPr>
        <w:t xml:space="preserve">města Dašice </w:t>
      </w:r>
      <w:r w:rsidRPr="00E125B3">
        <w:rPr>
          <w:rFonts w:ascii="Arial" w:eastAsia="Times New Roman" w:hAnsi="Arial" w:cs="Arial"/>
          <w:lang w:eastAsia="cs-CZ"/>
        </w:rPr>
        <w:t xml:space="preserve">se na svém zasedání dne </w:t>
      </w:r>
      <w:r>
        <w:rPr>
          <w:rFonts w:ascii="Arial" w:eastAsia="Times New Roman" w:hAnsi="Arial" w:cs="Arial"/>
          <w:lang w:eastAsia="cs-CZ"/>
        </w:rPr>
        <w:t>15. 3. 2023</w:t>
      </w:r>
      <w:r w:rsidRPr="00E125B3">
        <w:rPr>
          <w:rFonts w:ascii="Arial" w:eastAsia="Times New Roman" w:hAnsi="Arial" w:cs="Arial"/>
          <w:lang w:eastAsia="cs-CZ"/>
        </w:rPr>
        <w:t xml:space="preserve"> usnesením č. </w:t>
      </w:r>
      <w:r w:rsidR="008131CE">
        <w:rPr>
          <w:rFonts w:ascii="Arial" w:eastAsia="Times New Roman" w:hAnsi="Arial" w:cs="Arial"/>
          <w:lang w:eastAsia="cs-CZ"/>
        </w:rPr>
        <w:t>Z011/2023</w:t>
      </w:r>
      <w:r w:rsidRPr="00E125B3">
        <w:rPr>
          <w:rFonts w:ascii="Arial" w:eastAsia="Times New Roman" w:hAnsi="Arial" w:cs="Arial"/>
          <w:lang w:eastAsia="cs-CZ"/>
        </w:rPr>
        <w:t xml:space="preserve"> usneslo vydat na základě ustanovení § 10 písm. a) a ustanovení </w:t>
      </w:r>
      <w:r w:rsidRPr="00E125B3">
        <w:rPr>
          <w:rFonts w:ascii="Arial" w:eastAsia="Times New Roman" w:hAnsi="Arial" w:cs="Arial"/>
          <w:lang w:eastAsia="cs-CZ"/>
        </w:rPr>
        <w:br/>
        <w:t>§ 84 odst. 2 písm. h) zákona č. 128/2000 Sb., o obcích (obecní zřízení), ve znění pozdějších předpisů, tuto obecně závaznou vyhlášku:</w:t>
      </w:r>
    </w:p>
    <w:p w14:paraId="5EF1C4C1" w14:textId="77777777" w:rsidR="00E125B3" w:rsidRPr="00E125B3" w:rsidRDefault="00E125B3" w:rsidP="00E125B3">
      <w:pPr>
        <w:spacing w:after="120" w:line="240" w:lineRule="auto"/>
        <w:rPr>
          <w:rFonts w:ascii="Arial" w:eastAsia="Times New Roman" w:hAnsi="Arial" w:cs="Arial"/>
          <w:lang w:eastAsia="cs-CZ"/>
        </w:rPr>
      </w:pPr>
    </w:p>
    <w:p w14:paraId="7C160E54" w14:textId="77777777" w:rsidR="00E125B3" w:rsidRPr="00E125B3" w:rsidRDefault="00E125B3" w:rsidP="00E125B3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E125B3">
        <w:rPr>
          <w:rFonts w:ascii="Arial" w:eastAsia="Times New Roman" w:hAnsi="Arial" w:cs="Arial"/>
          <w:b/>
          <w:lang w:eastAsia="cs-CZ"/>
        </w:rPr>
        <w:t>Čl. 1</w:t>
      </w:r>
    </w:p>
    <w:p w14:paraId="7530B422" w14:textId="77777777" w:rsidR="00E125B3" w:rsidRPr="00E125B3" w:rsidRDefault="00E125B3" w:rsidP="00E125B3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E125B3">
        <w:rPr>
          <w:rFonts w:ascii="Arial" w:eastAsia="Times New Roman" w:hAnsi="Arial" w:cs="Arial"/>
          <w:b/>
          <w:lang w:eastAsia="cs-CZ"/>
        </w:rPr>
        <w:t>Předmět a cíl</w:t>
      </w:r>
    </w:p>
    <w:p w14:paraId="687B73DC" w14:textId="77777777" w:rsidR="00E125B3" w:rsidRPr="00E125B3" w:rsidRDefault="00E125B3" w:rsidP="00E125B3">
      <w:pPr>
        <w:spacing w:after="120" w:line="240" w:lineRule="auto"/>
        <w:rPr>
          <w:rFonts w:ascii="Arial" w:eastAsia="Times New Roman" w:hAnsi="Arial" w:cs="Arial"/>
          <w:lang w:eastAsia="cs-CZ"/>
        </w:rPr>
      </w:pPr>
    </w:p>
    <w:p w14:paraId="6318B455" w14:textId="77777777" w:rsidR="00E125B3" w:rsidRPr="00E125B3" w:rsidRDefault="00E125B3" w:rsidP="00E125B3">
      <w:pPr>
        <w:numPr>
          <w:ilvl w:val="0"/>
          <w:numId w:val="31"/>
        </w:numPr>
        <w:spacing w:after="12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 w:rsidRPr="00E125B3">
        <w:rPr>
          <w:rFonts w:ascii="Arial" w:eastAsia="Times New Roman" w:hAnsi="Arial" w:cs="Arial"/>
          <w:lang w:eastAsia="cs-CZ"/>
        </w:rPr>
        <w:t xml:space="preserve">Předmětem této obecně závazné vyhlášky je zákaz používání zábavní pyrotechniky, neboť se jedná o činnost, která by mohla narušit veřejný pořádek v obci nebo být </w:t>
      </w:r>
      <w:r w:rsidRPr="00E125B3">
        <w:rPr>
          <w:rFonts w:ascii="Arial" w:eastAsia="Times New Roman" w:hAnsi="Arial" w:cs="Arial"/>
          <w:lang w:eastAsia="cs-CZ"/>
        </w:rPr>
        <w:br/>
        <w:t>v rozporu s dobrými mravy, ochranou bezpečnosti, zdraví a majetku.</w:t>
      </w:r>
    </w:p>
    <w:p w14:paraId="45CB12EB" w14:textId="77777777" w:rsidR="00E125B3" w:rsidRPr="00E125B3" w:rsidRDefault="00E125B3" w:rsidP="00E125B3">
      <w:pPr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1AA1ACBF" w14:textId="31371D37" w:rsidR="00E125B3" w:rsidRPr="00E125B3" w:rsidRDefault="00E125B3" w:rsidP="00E125B3">
      <w:pPr>
        <w:numPr>
          <w:ilvl w:val="0"/>
          <w:numId w:val="31"/>
        </w:numPr>
        <w:spacing w:after="12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 w:rsidRPr="00E125B3">
        <w:rPr>
          <w:rFonts w:ascii="Arial" w:eastAsia="Times New Roman" w:hAnsi="Arial" w:cs="Arial"/>
          <w:lang w:eastAsia="cs-CZ"/>
        </w:rPr>
        <w:t>Cílem této obecně závazné vyhlášky je</w:t>
      </w:r>
      <w:r>
        <w:rPr>
          <w:rFonts w:ascii="Arial" w:eastAsia="Times New Roman" w:hAnsi="Arial" w:cs="Arial"/>
          <w:lang w:eastAsia="cs-CZ"/>
        </w:rPr>
        <w:t xml:space="preserve"> </w:t>
      </w:r>
      <w:r w:rsidR="00E80E3B">
        <w:rPr>
          <w:rFonts w:ascii="Arial" w:eastAsia="Times New Roman" w:hAnsi="Arial" w:cs="Arial"/>
          <w:lang w:eastAsia="cs-CZ"/>
        </w:rPr>
        <w:t>vytvoření opatření</w:t>
      </w:r>
      <w:r w:rsidR="0087624C">
        <w:rPr>
          <w:rFonts w:ascii="Arial" w:eastAsia="Times New Roman" w:hAnsi="Arial" w:cs="Arial"/>
          <w:lang w:eastAsia="cs-CZ"/>
        </w:rPr>
        <w:t xml:space="preserve"> směřující k ochraně před hlukem, zajištění veřejného pořádku ve městě, zlepšení pohody </w:t>
      </w:r>
      <w:r w:rsidR="00581A10">
        <w:rPr>
          <w:rFonts w:ascii="Arial" w:eastAsia="Times New Roman" w:hAnsi="Arial" w:cs="Arial"/>
          <w:lang w:eastAsia="cs-CZ"/>
        </w:rPr>
        <w:t>bydlení a pobytu v otevřených prostorech v zastavěném území města.</w:t>
      </w:r>
      <w:r w:rsidR="00344A36">
        <w:rPr>
          <w:rFonts w:ascii="Arial" w:eastAsia="Times New Roman" w:hAnsi="Arial" w:cs="Arial"/>
          <w:vertAlign w:val="superscript"/>
          <w:lang w:eastAsia="cs-CZ"/>
        </w:rPr>
        <w:t>1</w:t>
      </w:r>
    </w:p>
    <w:p w14:paraId="476CDA07" w14:textId="77777777" w:rsidR="00E125B3" w:rsidRPr="00E125B3" w:rsidRDefault="00E125B3" w:rsidP="00E125B3">
      <w:pPr>
        <w:spacing w:after="120" w:line="240" w:lineRule="auto"/>
        <w:rPr>
          <w:rFonts w:ascii="Arial" w:eastAsia="Times New Roman" w:hAnsi="Arial" w:cs="Arial"/>
          <w:lang w:eastAsia="cs-CZ"/>
        </w:rPr>
      </w:pPr>
    </w:p>
    <w:p w14:paraId="15DAC31B" w14:textId="77777777" w:rsidR="00E125B3" w:rsidRPr="00E125B3" w:rsidRDefault="00E125B3" w:rsidP="00E125B3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E125B3">
        <w:rPr>
          <w:rFonts w:ascii="Arial" w:eastAsia="Times New Roman" w:hAnsi="Arial" w:cs="Arial"/>
          <w:b/>
          <w:lang w:eastAsia="cs-CZ"/>
        </w:rPr>
        <w:t>Čl. 2</w:t>
      </w:r>
    </w:p>
    <w:p w14:paraId="047B9C22" w14:textId="77777777" w:rsidR="00E125B3" w:rsidRPr="00E125B3" w:rsidRDefault="00E125B3" w:rsidP="00E125B3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E125B3">
        <w:rPr>
          <w:rFonts w:ascii="Arial" w:eastAsia="Times New Roman" w:hAnsi="Arial" w:cs="Arial"/>
          <w:b/>
          <w:lang w:eastAsia="cs-CZ"/>
        </w:rPr>
        <w:t xml:space="preserve">Zákaz používání zábavní pyrotechniky </w:t>
      </w:r>
    </w:p>
    <w:p w14:paraId="1521761B" w14:textId="77777777" w:rsidR="00E125B3" w:rsidRPr="00E125B3" w:rsidRDefault="00E125B3" w:rsidP="00E125B3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456BA2D7" w14:textId="017030D3" w:rsidR="00E125B3" w:rsidRPr="00E125B3" w:rsidRDefault="00CC3FE1" w:rsidP="00E125B3">
      <w:pPr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8D2E9A">
        <w:rPr>
          <w:rFonts w:ascii="Arial" w:eastAsia="Times New Roman" w:hAnsi="Arial" w:cs="Arial"/>
          <w:lang w:eastAsia="cs-CZ"/>
        </w:rPr>
        <w:t xml:space="preserve">Používání zábavní pyrotechniky je zakázáno na všech veřejných prostranstvích v zastavěném území města Dašice a </w:t>
      </w:r>
      <w:r w:rsidR="001C55BD" w:rsidRPr="008D2E9A">
        <w:rPr>
          <w:rFonts w:ascii="Arial" w:eastAsia="Times New Roman" w:hAnsi="Arial" w:cs="Arial"/>
          <w:lang w:eastAsia="cs-CZ"/>
        </w:rPr>
        <w:t xml:space="preserve">v </w:t>
      </w:r>
      <w:r w:rsidRPr="008D2E9A">
        <w:rPr>
          <w:rFonts w:ascii="Arial" w:eastAsia="Times New Roman" w:hAnsi="Arial" w:cs="Arial"/>
          <w:lang w:eastAsia="cs-CZ"/>
        </w:rPr>
        <w:t xml:space="preserve">místních částech Prachovice, </w:t>
      </w:r>
      <w:proofErr w:type="spellStart"/>
      <w:r w:rsidRPr="008D2E9A">
        <w:rPr>
          <w:rFonts w:ascii="Arial" w:eastAsia="Times New Roman" w:hAnsi="Arial" w:cs="Arial"/>
          <w:lang w:eastAsia="cs-CZ"/>
        </w:rPr>
        <w:t>Zminný</w:t>
      </w:r>
      <w:proofErr w:type="spellEnd"/>
      <w:r w:rsidRPr="008D2E9A">
        <w:rPr>
          <w:rFonts w:ascii="Arial" w:eastAsia="Times New Roman" w:hAnsi="Arial" w:cs="Arial"/>
          <w:lang w:eastAsia="cs-CZ"/>
        </w:rPr>
        <w:t xml:space="preserve">, </w:t>
      </w:r>
      <w:proofErr w:type="spellStart"/>
      <w:r w:rsidRPr="008D2E9A">
        <w:rPr>
          <w:rFonts w:ascii="Arial" w:eastAsia="Times New Roman" w:hAnsi="Arial" w:cs="Arial"/>
          <w:lang w:eastAsia="cs-CZ"/>
        </w:rPr>
        <w:t>Velkolánské</w:t>
      </w:r>
      <w:proofErr w:type="spellEnd"/>
      <w:r w:rsidRPr="008D2E9A">
        <w:rPr>
          <w:rFonts w:ascii="Arial" w:eastAsia="Times New Roman" w:hAnsi="Arial" w:cs="Arial"/>
          <w:lang w:eastAsia="cs-CZ"/>
        </w:rPr>
        <w:t xml:space="preserve">, </w:t>
      </w:r>
      <w:proofErr w:type="spellStart"/>
      <w:r w:rsidRPr="008D2E9A">
        <w:rPr>
          <w:rFonts w:ascii="Arial" w:eastAsia="Times New Roman" w:hAnsi="Arial" w:cs="Arial"/>
          <w:lang w:eastAsia="cs-CZ"/>
        </w:rPr>
        <w:t>Malolánské</w:t>
      </w:r>
      <w:proofErr w:type="spellEnd"/>
      <w:r w:rsidRPr="008D2E9A">
        <w:rPr>
          <w:rFonts w:ascii="Arial" w:eastAsia="Times New Roman" w:hAnsi="Arial" w:cs="Arial"/>
          <w:lang w:eastAsia="cs-CZ"/>
        </w:rPr>
        <w:t xml:space="preserve"> a Pod Dubem a dále na všech místech v zastavěném území </w:t>
      </w:r>
      <w:r w:rsidR="001C55BD" w:rsidRPr="008D2E9A">
        <w:rPr>
          <w:rFonts w:ascii="Arial" w:eastAsia="Times New Roman" w:hAnsi="Arial" w:cs="Arial"/>
          <w:lang w:eastAsia="cs-CZ"/>
        </w:rPr>
        <w:t>města Dašice a v </w:t>
      </w:r>
      <w:r w:rsidRPr="008D2E9A">
        <w:rPr>
          <w:rFonts w:ascii="Arial" w:eastAsia="Times New Roman" w:hAnsi="Arial" w:cs="Arial"/>
          <w:lang w:eastAsia="cs-CZ"/>
        </w:rPr>
        <w:t xml:space="preserve">místních částech Prachovice, </w:t>
      </w:r>
      <w:proofErr w:type="spellStart"/>
      <w:r w:rsidRPr="008D2E9A">
        <w:rPr>
          <w:rFonts w:ascii="Arial" w:eastAsia="Times New Roman" w:hAnsi="Arial" w:cs="Arial"/>
          <w:lang w:eastAsia="cs-CZ"/>
        </w:rPr>
        <w:t>Zminný</w:t>
      </w:r>
      <w:proofErr w:type="spellEnd"/>
      <w:r w:rsidRPr="008D2E9A">
        <w:rPr>
          <w:rFonts w:ascii="Arial" w:eastAsia="Times New Roman" w:hAnsi="Arial" w:cs="Arial"/>
          <w:lang w:eastAsia="cs-CZ"/>
        </w:rPr>
        <w:t xml:space="preserve">, </w:t>
      </w:r>
      <w:proofErr w:type="spellStart"/>
      <w:r w:rsidRPr="008D2E9A">
        <w:rPr>
          <w:rFonts w:ascii="Arial" w:eastAsia="Times New Roman" w:hAnsi="Arial" w:cs="Arial"/>
          <w:lang w:eastAsia="cs-CZ"/>
        </w:rPr>
        <w:t>Velkolánské</w:t>
      </w:r>
      <w:proofErr w:type="spellEnd"/>
      <w:r w:rsidRPr="008D2E9A">
        <w:rPr>
          <w:rFonts w:ascii="Arial" w:eastAsia="Times New Roman" w:hAnsi="Arial" w:cs="Arial"/>
          <w:lang w:eastAsia="cs-CZ"/>
        </w:rPr>
        <w:t xml:space="preserve">, </w:t>
      </w:r>
      <w:proofErr w:type="spellStart"/>
      <w:r w:rsidRPr="008D2E9A">
        <w:rPr>
          <w:rFonts w:ascii="Arial" w:eastAsia="Times New Roman" w:hAnsi="Arial" w:cs="Arial"/>
          <w:lang w:eastAsia="cs-CZ"/>
        </w:rPr>
        <w:t>Malolánské</w:t>
      </w:r>
      <w:proofErr w:type="spellEnd"/>
      <w:r w:rsidRPr="008D2E9A">
        <w:rPr>
          <w:rFonts w:ascii="Arial" w:eastAsia="Times New Roman" w:hAnsi="Arial" w:cs="Arial"/>
          <w:lang w:eastAsia="cs-CZ"/>
        </w:rPr>
        <w:t xml:space="preserve"> a Pod Dubem, </w:t>
      </w:r>
      <w:r w:rsidR="001C55BD" w:rsidRPr="008D2E9A">
        <w:rPr>
          <w:rFonts w:ascii="Arial" w:hAnsi="Arial" w:cs="Arial"/>
        </w:rPr>
        <w:t>pokud hluk v intenzitě způsobilé narušit veřejný pořádek přesáhne na veřejné prostranství</w:t>
      </w:r>
      <w:r w:rsidR="001C55BD" w:rsidRPr="008D2E9A">
        <w:rPr>
          <w:rFonts w:ascii="Arial" w:eastAsia="Times New Roman" w:hAnsi="Arial" w:cs="Arial"/>
          <w:lang w:eastAsia="cs-CZ"/>
        </w:rPr>
        <w:t>.</w:t>
      </w:r>
    </w:p>
    <w:p w14:paraId="4D52FE14" w14:textId="77777777" w:rsidR="00E125B3" w:rsidRPr="00E125B3" w:rsidRDefault="00E125B3" w:rsidP="00E125B3">
      <w:pPr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633892B1" w14:textId="16A9E660" w:rsidR="00E125B3" w:rsidRPr="00E125B3" w:rsidRDefault="00E125B3" w:rsidP="00E125B3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E125B3">
        <w:rPr>
          <w:rFonts w:ascii="Arial" w:eastAsia="Times New Roman" w:hAnsi="Arial" w:cs="Arial"/>
          <w:b/>
          <w:lang w:eastAsia="cs-CZ"/>
        </w:rPr>
        <w:t xml:space="preserve">Čl. </w:t>
      </w:r>
      <w:r w:rsidR="00DA77CE">
        <w:rPr>
          <w:rFonts w:ascii="Arial" w:eastAsia="Times New Roman" w:hAnsi="Arial" w:cs="Arial"/>
          <w:b/>
          <w:lang w:eastAsia="cs-CZ"/>
        </w:rPr>
        <w:t>3</w:t>
      </w:r>
    </w:p>
    <w:p w14:paraId="0C6084F8" w14:textId="73F912E6" w:rsidR="00E125B3" w:rsidRPr="00E125B3" w:rsidRDefault="00605A57" w:rsidP="00E125B3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>V</w:t>
      </w:r>
      <w:r w:rsidR="00A66E0C">
        <w:rPr>
          <w:rFonts w:ascii="Arial" w:eastAsia="Times New Roman" w:hAnsi="Arial" w:cs="Arial"/>
          <w:b/>
          <w:lang w:eastAsia="cs-CZ"/>
        </w:rPr>
        <w:t>ý</w:t>
      </w:r>
      <w:r>
        <w:rPr>
          <w:rFonts w:ascii="Arial" w:eastAsia="Times New Roman" w:hAnsi="Arial" w:cs="Arial"/>
          <w:b/>
          <w:lang w:eastAsia="cs-CZ"/>
        </w:rPr>
        <w:t>j</w:t>
      </w:r>
      <w:r w:rsidR="00A66E0C">
        <w:rPr>
          <w:rFonts w:ascii="Arial" w:eastAsia="Times New Roman" w:hAnsi="Arial" w:cs="Arial"/>
          <w:b/>
          <w:lang w:eastAsia="cs-CZ"/>
        </w:rPr>
        <w:t>i</w:t>
      </w:r>
      <w:r>
        <w:rPr>
          <w:rFonts w:ascii="Arial" w:eastAsia="Times New Roman" w:hAnsi="Arial" w:cs="Arial"/>
          <w:b/>
          <w:lang w:eastAsia="cs-CZ"/>
        </w:rPr>
        <w:t>mky</w:t>
      </w:r>
    </w:p>
    <w:p w14:paraId="6DD9CA73" w14:textId="77777777" w:rsidR="00E125B3" w:rsidRPr="00E125B3" w:rsidRDefault="00E125B3" w:rsidP="00E125B3">
      <w:pPr>
        <w:spacing w:after="120" w:line="240" w:lineRule="auto"/>
        <w:jc w:val="both"/>
        <w:rPr>
          <w:rFonts w:ascii="Arial" w:eastAsia="Times New Roman" w:hAnsi="Arial" w:cs="Arial"/>
          <w:i/>
          <w:lang w:eastAsia="cs-CZ"/>
        </w:rPr>
      </w:pPr>
    </w:p>
    <w:p w14:paraId="2F5F96F8" w14:textId="7B0159D7" w:rsidR="00E125B3" w:rsidRDefault="00240DA6" w:rsidP="00A66E0C">
      <w:pPr>
        <w:pStyle w:val="Odstavecseseznamem"/>
        <w:numPr>
          <w:ilvl w:val="0"/>
          <w:numId w:val="34"/>
        </w:numPr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A66E0C">
        <w:rPr>
          <w:rFonts w:ascii="Arial" w:eastAsia="Times New Roman" w:hAnsi="Arial" w:cs="Arial"/>
          <w:lang w:eastAsia="cs-CZ"/>
        </w:rPr>
        <w:t>Zákaz používání zábavní pyrotechniky dle čl. 2 této vyhlášky neplatí:</w:t>
      </w:r>
    </w:p>
    <w:p w14:paraId="7DE07D7F" w14:textId="77777777" w:rsidR="00A66E0C" w:rsidRPr="00A66E0C" w:rsidRDefault="00A66E0C" w:rsidP="00A66E0C">
      <w:pPr>
        <w:pStyle w:val="Odstavecseseznamem"/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2D80B1EB" w14:textId="2BF6BD36" w:rsidR="00B733BE" w:rsidRPr="002F40CB" w:rsidRDefault="00B733BE" w:rsidP="00A66E0C">
      <w:pPr>
        <w:pStyle w:val="Odstavecseseznamem"/>
        <w:numPr>
          <w:ilvl w:val="0"/>
          <w:numId w:val="33"/>
        </w:numPr>
        <w:spacing w:after="120" w:line="360" w:lineRule="auto"/>
        <w:jc w:val="both"/>
        <w:rPr>
          <w:rFonts w:ascii="Arial" w:eastAsia="Times New Roman" w:hAnsi="Arial" w:cs="Arial"/>
          <w:lang w:eastAsia="cs-CZ"/>
        </w:rPr>
      </w:pPr>
      <w:r w:rsidRPr="002F40CB">
        <w:rPr>
          <w:rFonts w:ascii="Arial" w:eastAsia="Times New Roman" w:hAnsi="Arial" w:cs="Arial"/>
          <w:lang w:eastAsia="cs-CZ"/>
        </w:rPr>
        <w:t xml:space="preserve">31. prosince v době od </w:t>
      </w:r>
      <w:r w:rsidR="002F40CB" w:rsidRPr="002F40CB">
        <w:rPr>
          <w:rFonts w:ascii="Arial" w:eastAsia="Times New Roman" w:hAnsi="Arial" w:cs="Arial"/>
          <w:lang w:eastAsia="cs-CZ"/>
        </w:rPr>
        <w:t>2</w:t>
      </w:r>
      <w:r w:rsidR="00ED65C6">
        <w:rPr>
          <w:rFonts w:ascii="Arial" w:eastAsia="Times New Roman" w:hAnsi="Arial" w:cs="Arial"/>
          <w:lang w:eastAsia="cs-CZ"/>
        </w:rPr>
        <w:t>2</w:t>
      </w:r>
      <w:r w:rsidR="002F40CB" w:rsidRPr="002F40CB">
        <w:rPr>
          <w:rFonts w:ascii="Arial" w:eastAsia="Times New Roman" w:hAnsi="Arial" w:cs="Arial"/>
          <w:lang w:eastAsia="cs-CZ"/>
        </w:rPr>
        <w:t>.00 – 24.00 hodin</w:t>
      </w:r>
      <w:r w:rsidR="008D2E9A">
        <w:rPr>
          <w:rFonts w:ascii="Arial" w:eastAsia="Times New Roman" w:hAnsi="Arial" w:cs="Arial"/>
          <w:lang w:eastAsia="cs-CZ"/>
        </w:rPr>
        <w:t>,</w:t>
      </w:r>
    </w:p>
    <w:p w14:paraId="2B4EC3DF" w14:textId="3A37208E" w:rsidR="002F40CB" w:rsidRPr="00572976" w:rsidRDefault="00EB6465" w:rsidP="00A66E0C">
      <w:pPr>
        <w:pStyle w:val="Odstavecseseznamem"/>
        <w:numPr>
          <w:ilvl w:val="0"/>
          <w:numId w:val="33"/>
        </w:numPr>
        <w:spacing w:after="120" w:line="360" w:lineRule="auto"/>
        <w:jc w:val="both"/>
        <w:rPr>
          <w:rFonts w:ascii="Arial" w:eastAsia="Times New Roman" w:hAnsi="Arial" w:cs="Arial"/>
          <w:iCs/>
          <w:color w:val="000000" w:themeColor="text1"/>
          <w:lang w:eastAsia="cs-CZ"/>
        </w:rPr>
      </w:pPr>
      <w:r w:rsidRPr="00572976">
        <w:rPr>
          <w:rFonts w:ascii="Arial" w:eastAsia="Times New Roman" w:hAnsi="Arial" w:cs="Arial"/>
          <w:iCs/>
          <w:color w:val="000000" w:themeColor="text1"/>
          <w:lang w:eastAsia="cs-CZ"/>
        </w:rPr>
        <w:t xml:space="preserve">1. ledna </w:t>
      </w:r>
      <w:r w:rsidR="00572976" w:rsidRPr="00572976">
        <w:rPr>
          <w:rFonts w:ascii="Arial" w:eastAsia="Times New Roman" w:hAnsi="Arial" w:cs="Arial"/>
          <w:iCs/>
          <w:color w:val="000000" w:themeColor="text1"/>
          <w:lang w:eastAsia="cs-CZ"/>
        </w:rPr>
        <w:t>od 00.00 – 01.00 hodin</w:t>
      </w:r>
      <w:r w:rsidR="008D2E9A">
        <w:rPr>
          <w:rFonts w:ascii="Arial" w:eastAsia="Times New Roman" w:hAnsi="Arial" w:cs="Arial"/>
          <w:iCs/>
          <w:color w:val="000000" w:themeColor="text1"/>
          <w:lang w:eastAsia="cs-CZ"/>
        </w:rPr>
        <w:t>,</w:t>
      </w:r>
    </w:p>
    <w:p w14:paraId="29A29A9F" w14:textId="4C68C5C4" w:rsidR="00572976" w:rsidRDefault="00894295" w:rsidP="00572976">
      <w:pPr>
        <w:pStyle w:val="Odstavecseseznamem"/>
        <w:numPr>
          <w:ilvl w:val="0"/>
          <w:numId w:val="33"/>
        </w:numPr>
        <w:spacing w:after="120" w:line="240" w:lineRule="auto"/>
        <w:jc w:val="both"/>
        <w:rPr>
          <w:rFonts w:ascii="Arial" w:eastAsia="Times New Roman" w:hAnsi="Arial" w:cs="Arial"/>
          <w:iCs/>
          <w:color w:val="000000" w:themeColor="text1"/>
          <w:lang w:eastAsia="cs-CZ"/>
        </w:rPr>
      </w:pPr>
      <w:r>
        <w:rPr>
          <w:rFonts w:ascii="Arial" w:eastAsia="Times New Roman" w:hAnsi="Arial" w:cs="Arial"/>
          <w:iCs/>
          <w:color w:val="000000" w:themeColor="text1"/>
          <w:lang w:eastAsia="cs-CZ"/>
        </w:rPr>
        <w:lastRenderedPageBreak/>
        <w:t xml:space="preserve">1. ledna </w:t>
      </w:r>
      <w:r w:rsidR="001D234A">
        <w:rPr>
          <w:rFonts w:ascii="Arial" w:eastAsia="Times New Roman" w:hAnsi="Arial" w:cs="Arial"/>
          <w:iCs/>
          <w:color w:val="000000" w:themeColor="text1"/>
          <w:lang w:eastAsia="cs-CZ"/>
        </w:rPr>
        <w:t>při pořádání Novoročního ohňostroje městem Dašice</w:t>
      </w:r>
      <w:r w:rsidR="008D2E9A">
        <w:rPr>
          <w:rFonts w:ascii="Arial" w:eastAsia="Times New Roman" w:hAnsi="Arial" w:cs="Arial"/>
          <w:iCs/>
          <w:color w:val="000000" w:themeColor="text1"/>
          <w:lang w:eastAsia="cs-CZ"/>
        </w:rPr>
        <w:t>.</w:t>
      </w:r>
    </w:p>
    <w:p w14:paraId="105DB30D" w14:textId="7DB26A3C" w:rsidR="00511E26" w:rsidRPr="00C74B81" w:rsidRDefault="00511E26" w:rsidP="00511E26">
      <w:pPr>
        <w:spacing w:after="120" w:line="240" w:lineRule="auto"/>
        <w:jc w:val="both"/>
        <w:rPr>
          <w:rFonts w:ascii="Arial" w:eastAsia="Times New Roman" w:hAnsi="Arial" w:cs="Arial"/>
          <w:iCs/>
          <w:color w:val="000000" w:themeColor="text1"/>
          <w:lang w:eastAsia="cs-CZ"/>
        </w:rPr>
      </w:pPr>
      <w:r>
        <w:rPr>
          <w:rFonts w:ascii="Arial" w:eastAsia="Times New Roman" w:hAnsi="Arial" w:cs="Arial"/>
          <w:iCs/>
          <w:color w:val="000000" w:themeColor="text1"/>
          <w:lang w:eastAsia="cs-CZ"/>
        </w:rPr>
        <w:softHyphen/>
      </w:r>
      <w:r>
        <w:rPr>
          <w:rFonts w:ascii="Arial" w:eastAsia="Times New Roman" w:hAnsi="Arial" w:cs="Arial"/>
          <w:iCs/>
          <w:color w:val="000000" w:themeColor="text1"/>
          <w:lang w:eastAsia="cs-CZ"/>
        </w:rPr>
        <w:softHyphen/>
      </w:r>
      <w:r>
        <w:rPr>
          <w:rFonts w:ascii="Arial" w:eastAsia="Times New Roman" w:hAnsi="Arial" w:cs="Arial"/>
          <w:iCs/>
          <w:color w:val="000000" w:themeColor="text1"/>
          <w:lang w:eastAsia="cs-CZ"/>
        </w:rPr>
        <w:softHyphen/>
      </w:r>
      <w:r>
        <w:rPr>
          <w:rFonts w:ascii="Arial" w:eastAsia="Times New Roman" w:hAnsi="Arial" w:cs="Arial"/>
          <w:iCs/>
          <w:color w:val="000000" w:themeColor="text1"/>
          <w:lang w:eastAsia="cs-CZ"/>
        </w:rPr>
        <w:softHyphen/>
      </w:r>
      <w:r>
        <w:rPr>
          <w:rFonts w:ascii="Arial" w:eastAsia="Times New Roman" w:hAnsi="Arial" w:cs="Arial"/>
          <w:iCs/>
          <w:color w:val="000000" w:themeColor="text1"/>
          <w:lang w:eastAsia="cs-CZ"/>
        </w:rPr>
        <w:softHyphen/>
      </w:r>
      <w:r>
        <w:rPr>
          <w:rFonts w:ascii="Arial" w:eastAsia="Times New Roman" w:hAnsi="Arial" w:cs="Arial"/>
          <w:iCs/>
          <w:color w:val="000000" w:themeColor="text1"/>
          <w:lang w:eastAsia="cs-CZ"/>
        </w:rPr>
        <w:softHyphen/>
      </w:r>
      <w:r>
        <w:rPr>
          <w:rFonts w:ascii="Arial" w:eastAsia="Times New Roman" w:hAnsi="Arial" w:cs="Arial"/>
          <w:iCs/>
          <w:color w:val="000000" w:themeColor="text1"/>
          <w:lang w:eastAsia="cs-CZ"/>
        </w:rPr>
        <w:softHyphen/>
      </w:r>
      <w:r>
        <w:rPr>
          <w:rFonts w:ascii="Arial" w:eastAsia="Times New Roman" w:hAnsi="Arial" w:cs="Arial"/>
          <w:iCs/>
          <w:color w:val="000000" w:themeColor="text1"/>
          <w:lang w:eastAsia="cs-CZ"/>
        </w:rPr>
        <w:softHyphen/>
      </w:r>
      <w:r>
        <w:rPr>
          <w:rFonts w:ascii="Arial" w:eastAsia="Times New Roman" w:hAnsi="Arial" w:cs="Arial"/>
          <w:iCs/>
          <w:color w:val="000000" w:themeColor="text1"/>
          <w:lang w:eastAsia="cs-CZ"/>
        </w:rPr>
        <w:softHyphen/>
      </w:r>
      <w:r>
        <w:rPr>
          <w:rFonts w:ascii="Arial" w:eastAsia="Times New Roman" w:hAnsi="Arial" w:cs="Arial"/>
          <w:iCs/>
          <w:color w:val="000000" w:themeColor="text1"/>
          <w:lang w:eastAsia="cs-CZ"/>
        </w:rPr>
        <w:softHyphen/>
      </w:r>
      <w:r>
        <w:rPr>
          <w:rFonts w:ascii="Arial" w:eastAsia="Times New Roman" w:hAnsi="Arial" w:cs="Arial"/>
          <w:iCs/>
          <w:color w:val="000000" w:themeColor="text1"/>
          <w:lang w:eastAsia="cs-CZ"/>
        </w:rPr>
        <w:softHyphen/>
      </w:r>
      <w:r>
        <w:rPr>
          <w:rFonts w:ascii="Arial" w:eastAsia="Times New Roman" w:hAnsi="Arial" w:cs="Arial"/>
          <w:iCs/>
          <w:color w:val="000000" w:themeColor="text1"/>
          <w:lang w:eastAsia="cs-CZ"/>
        </w:rPr>
        <w:softHyphen/>
      </w:r>
      <w:r>
        <w:rPr>
          <w:rFonts w:ascii="Arial" w:eastAsia="Times New Roman" w:hAnsi="Arial" w:cs="Arial"/>
          <w:iCs/>
          <w:color w:val="000000" w:themeColor="text1"/>
          <w:lang w:eastAsia="cs-CZ"/>
        </w:rPr>
        <w:softHyphen/>
      </w:r>
      <w:r>
        <w:rPr>
          <w:rFonts w:ascii="Arial" w:eastAsia="Times New Roman" w:hAnsi="Arial" w:cs="Arial"/>
          <w:iCs/>
          <w:color w:val="000000" w:themeColor="text1"/>
          <w:lang w:eastAsia="cs-CZ"/>
        </w:rPr>
        <w:softHyphen/>
      </w:r>
      <w:r>
        <w:rPr>
          <w:rFonts w:ascii="Arial" w:eastAsia="Times New Roman" w:hAnsi="Arial" w:cs="Arial"/>
          <w:iCs/>
          <w:color w:val="000000" w:themeColor="text1"/>
          <w:lang w:eastAsia="cs-CZ"/>
        </w:rPr>
        <w:softHyphen/>
      </w:r>
      <w:r>
        <w:rPr>
          <w:rFonts w:ascii="Arial" w:eastAsia="Times New Roman" w:hAnsi="Arial" w:cs="Arial"/>
          <w:iCs/>
          <w:color w:val="000000" w:themeColor="text1"/>
          <w:lang w:eastAsia="cs-CZ"/>
        </w:rPr>
        <w:softHyphen/>
      </w:r>
      <w:r>
        <w:rPr>
          <w:rFonts w:ascii="Arial" w:eastAsia="Times New Roman" w:hAnsi="Arial" w:cs="Arial"/>
          <w:iCs/>
          <w:color w:val="000000" w:themeColor="text1"/>
          <w:lang w:eastAsia="cs-CZ"/>
        </w:rPr>
        <w:softHyphen/>
      </w:r>
      <w:r>
        <w:rPr>
          <w:rFonts w:ascii="Arial" w:eastAsia="Times New Roman" w:hAnsi="Arial" w:cs="Arial"/>
          <w:iCs/>
          <w:color w:val="000000" w:themeColor="text1"/>
          <w:lang w:eastAsia="cs-CZ"/>
        </w:rPr>
        <w:softHyphen/>
      </w:r>
      <w:r>
        <w:rPr>
          <w:rFonts w:ascii="Arial" w:eastAsia="Times New Roman" w:hAnsi="Arial" w:cs="Arial"/>
          <w:iCs/>
          <w:color w:val="000000" w:themeColor="text1"/>
          <w:lang w:eastAsia="cs-CZ"/>
        </w:rPr>
        <w:softHyphen/>
      </w:r>
      <w:r>
        <w:rPr>
          <w:rFonts w:ascii="Arial" w:eastAsia="Times New Roman" w:hAnsi="Arial" w:cs="Arial"/>
          <w:iCs/>
          <w:color w:val="000000" w:themeColor="text1"/>
          <w:lang w:eastAsia="cs-CZ"/>
        </w:rPr>
        <w:softHyphen/>
      </w:r>
      <w:r>
        <w:rPr>
          <w:rFonts w:ascii="Arial" w:eastAsia="Times New Roman" w:hAnsi="Arial" w:cs="Arial"/>
          <w:iCs/>
          <w:color w:val="000000" w:themeColor="text1"/>
          <w:lang w:eastAsia="cs-CZ"/>
        </w:rPr>
        <w:softHyphen/>
      </w:r>
      <w:r>
        <w:rPr>
          <w:rFonts w:ascii="Arial" w:eastAsia="Times New Roman" w:hAnsi="Arial" w:cs="Arial"/>
          <w:iCs/>
          <w:color w:val="000000" w:themeColor="text1"/>
          <w:lang w:eastAsia="cs-CZ"/>
        </w:rPr>
        <w:softHyphen/>
      </w:r>
      <w:r>
        <w:rPr>
          <w:rFonts w:ascii="Arial" w:eastAsia="Times New Roman" w:hAnsi="Arial" w:cs="Arial"/>
          <w:iCs/>
          <w:color w:val="000000" w:themeColor="text1"/>
          <w:lang w:eastAsia="cs-CZ"/>
        </w:rPr>
        <w:softHyphen/>
      </w:r>
      <w:r w:rsidR="00C74B81">
        <w:rPr>
          <w:rFonts w:ascii="Arial" w:eastAsia="Times New Roman" w:hAnsi="Arial" w:cs="Arial"/>
          <w:iCs/>
          <w:color w:val="000000" w:themeColor="text1"/>
          <w:lang w:eastAsia="cs-CZ"/>
        </w:rPr>
        <w:softHyphen/>
      </w:r>
      <w:r w:rsidR="00C74B81">
        <w:rPr>
          <w:rFonts w:ascii="Arial" w:eastAsia="Times New Roman" w:hAnsi="Arial" w:cs="Arial"/>
          <w:iCs/>
          <w:color w:val="000000" w:themeColor="text1"/>
          <w:lang w:eastAsia="cs-CZ"/>
        </w:rPr>
        <w:softHyphen/>
      </w:r>
      <w:r w:rsidR="00C74B81">
        <w:rPr>
          <w:rFonts w:ascii="Arial" w:eastAsia="Times New Roman" w:hAnsi="Arial" w:cs="Arial"/>
          <w:iCs/>
          <w:color w:val="000000" w:themeColor="text1"/>
          <w:lang w:eastAsia="cs-CZ"/>
        </w:rPr>
        <w:softHyphen/>
      </w:r>
      <w:r w:rsidR="00C74B81">
        <w:rPr>
          <w:rFonts w:ascii="Arial" w:eastAsia="Times New Roman" w:hAnsi="Arial" w:cs="Arial"/>
          <w:iCs/>
          <w:color w:val="000000" w:themeColor="text1"/>
          <w:lang w:eastAsia="cs-CZ"/>
        </w:rPr>
        <w:softHyphen/>
      </w:r>
      <w:r w:rsidR="00C74B81">
        <w:rPr>
          <w:rFonts w:ascii="Arial" w:eastAsia="Times New Roman" w:hAnsi="Arial" w:cs="Arial"/>
          <w:iCs/>
          <w:color w:val="000000" w:themeColor="text1"/>
          <w:lang w:eastAsia="cs-CZ"/>
        </w:rPr>
        <w:softHyphen/>
      </w:r>
      <w:r w:rsidR="00C74B81">
        <w:rPr>
          <w:rFonts w:ascii="Arial" w:eastAsia="Times New Roman" w:hAnsi="Arial" w:cs="Arial"/>
          <w:iCs/>
          <w:color w:val="000000" w:themeColor="text1"/>
          <w:lang w:eastAsia="cs-CZ"/>
        </w:rPr>
        <w:softHyphen/>
      </w:r>
      <w:r w:rsidR="00C74B81">
        <w:rPr>
          <w:rFonts w:ascii="Arial" w:eastAsia="Times New Roman" w:hAnsi="Arial" w:cs="Arial"/>
          <w:iCs/>
          <w:color w:val="000000" w:themeColor="text1"/>
          <w:lang w:eastAsia="cs-CZ"/>
        </w:rPr>
        <w:softHyphen/>
      </w:r>
      <w:r w:rsidR="00C74B81">
        <w:rPr>
          <w:rFonts w:ascii="Arial" w:eastAsia="Times New Roman" w:hAnsi="Arial" w:cs="Arial"/>
          <w:iCs/>
          <w:color w:val="000000" w:themeColor="text1"/>
          <w:lang w:eastAsia="cs-CZ"/>
        </w:rPr>
        <w:softHyphen/>
      </w:r>
      <w:r w:rsidR="00C74B81">
        <w:rPr>
          <w:rFonts w:ascii="Arial" w:eastAsia="Times New Roman" w:hAnsi="Arial" w:cs="Arial"/>
          <w:iCs/>
          <w:color w:val="000000" w:themeColor="text1"/>
          <w:lang w:eastAsia="cs-CZ"/>
        </w:rPr>
        <w:softHyphen/>
      </w:r>
      <w:r w:rsidR="00C74B81">
        <w:rPr>
          <w:rFonts w:ascii="Arial" w:eastAsia="Times New Roman" w:hAnsi="Arial" w:cs="Arial"/>
          <w:iCs/>
          <w:color w:val="000000" w:themeColor="text1"/>
          <w:lang w:eastAsia="cs-CZ"/>
        </w:rPr>
        <w:softHyphen/>
      </w:r>
      <w:r w:rsidR="00C74B81">
        <w:rPr>
          <w:rFonts w:ascii="Arial" w:eastAsia="Times New Roman" w:hAnsi="Arial" w:cs="Arial"/>
          <w:iCs/>
          <w:color w:val="000000" w:themeColor="text1"/>
          <w:lang w:eastAsia="cs-CZ"/>
        </w:rPr>
        <w:softHyphen/>
      </w:r>
      <w:r w:rsidR="00C74B81">
        <w:rPr>
          <w:rFonts w:ascii="Arial" w:eastAsia="Times New Roman" w:hAnsi="Arial" w:cs="Arial"/>
          <w:iCs/>
          <w:color w:val="000000" w:themeColor="text1"/>
          <w:lang w:eastAsia="cs-CZ"/>
        </w:rPr>
        <w:softHyphen/>
      </w:r>
      <w:r w:rsidR="00C74B81">
        <w:rPr>
          <w:rFonts w:ascii="Arial" w:eastAsia="Times New Roman" w:hAnsi="Arial" w:cs="Arial"/>
          <w:iCs/>
          <w:color w:val="000000" w:themeColor="text1"/>
          <w:lang w:eastAsia="cs-CZ"/>
        </w:rPr>
        <w:softHyphen/>
      </w:r>
      <w:r w:rsidR="00C74B81">
        <w:rPr>
          <w:rFonts w:ascii="Arial" w:eastAsia="Times New Roman" w:hAnsi="Arial" w:cs="Arial"/>
          <w:iCs/>
          <w:color w:val="000000" w:themeColor="text1"/>
          <w:lang w:eastAsia="cs-CZ"/>
        </w:rPr>
        <w:softHyphen/>
      </w:r>
      <w:r w:rsidR="00C74B81">
        <w:rPr>
          <w:rFonts w:ascii="Arial" w:eastAsia="Times New Roman" w:hAnsi="Arial" w:cs="Arial"/>
          <w:iCs/>
          <w:color w:val="000000" w:themeColor="text1"/>
          <w:lang w:eastAsia="cs-CZ"/>
        </w:rPr>
        <w:softHyphen/>
      </w:r>
      <w:r w:rsidR="00C74B81">
        <w:rPr>
          <w:rFonts w:ascii="Arial" w:eastAsia="Times New Roman" w:hAnsi="Arial" w:cs="Arial"/>
          <w:iCs/>
          <w:color w:val="000000" w:themeColor="text1"/>
          <w:lang w:eastAsia="cs-CZ"/>
        </w:rPr>
        <w:softHyphen/>
      </w:r>
      <w:r w:rsidR="00C74B81">
        <w:rPr>
          <w:rFonts w:ascii="Arial" w:eastAsia="Times New Roman" w:hAnsi="Arial" w:cs="Arial"/>
          <w:iCs/>
          <w:color w:val="000000" w:themeColor="text1"/>
          <w:lang w:eastAsia="cs-CZ"/>
        </w:rPr>
        <w:softHyphen/>
      </w:r>
      <w:r w:rsidR="00C74B81">
        <w:rPr>
          <w:rFonts w:ascii="Arial" w:eastAsia="Times New Roman" w:hAnsi="Arial" w:cs="Arial"/>
          <w:iCs/>
          <w:color w:val="000000" w:themeColor="text1"/>
          <w:lang w:eastAsia="cs-CZ"/>
        </w:rPr>
        <w:softHyphen/>
      </w:r>
      <w:r w:rsidR="00C74B81">
        <w:rPr>
          <w:rFonts w:ascii="Arial" w:eastAsia="Times New Roman" w:hAnsi="Arial" w:cs="Arial"/>
          <w:iCs/>
          <w:color w:val="000000" w:themeColor="text1"/>
          <w:lang w:eastAsia="cs-CZ"/>
        </w:rPr>
        <w:softHyphen/>
      </w:r>
      <w:r w:rsidR="00C74B81">
        <w:rPr>
          <w:rFonts w:ascii="Arial" w:eastAsia="Times New Roman" w:hAnsi="Arial" w:cs="Arial"/>
          <w:iCs/>
          <w:color w:val="000000" w:themeColor="text1"/>
          <w:lang w:eastAsia="cs-CZ"/>
        </w:rPr>
        <w:softHyphen/>
      </w:r>
      <w:r w:rsidR="00C74B81">
        <w:rPr>
          <w:rFonts w:ascii="Arial" w:eastAsia="Times New Roman" w:hAnsi="Arial" w:cs="Arial"/>
          <w:iCs/>
          <w:color w:val="000000" w:themeColor="text1"/>
          <w:lang w:eastAsia="cs-CZ"/>
        </w:rPr>
        <w:softHyphen/>
      </w:r>
      <w:r w:rsidR="00C74B81">
        <w:rPr>
          <w:rFonts w:ascii="Arial" w:eastAsia="Times New Roman" w:hAnsi="Arial" w:cs="Arial"/>
          <w:iCs/>
          <w:color w:val="000000" w:themeColor="text1"/>
          <w:lang w:eastAsia="cs-CZ"/>
        </w:rPr>
        <w:softHyphen/>
      </w:r>
      <w:r w:rsidR="00C74B81">
        <w:rPr>
          <w:rFonts w:ascii="Arial" w:eastAsia="Times New Roman" w:hAnsi="Arial" w:cs="Arial"/>
          <w:iCs/>
          <w:color w:val="000000" w:themeColor="text1"/>
          <w:lang w:eastAsia="cs-CZ"/>
        </w:rPr>
        <w:softHyphen/>
      </w:r>
      <w:r w:rsidR="00C74B81">
        <w:rPr>
          <w:rFonts w:ascii="Arial" w:eastAsia="Times New Roman" w:hAnsi="Arial" w:cs="Arial"/>
          <w:iCs/>
          <w:color w:val="000000" w:themeColor="text1"/>
          <w:lang w:eastAsia="cs-CZ"/>
        </w:rPr>
        <w:softHyphen/>
      </w:r>
      <w:r w:rsidR="00C74B81">
        <w:rPr>
          <w:rFonts w:ascii="Arial" w:eastAsia="Times New Roman" w:hAnsi="Arial" w:cs="Arial"/>
          <w:iCs/>
          <w:color w:val="000000" w:themeColor="text1"/>
          <w:lang w:eastAsia="cs-CZ"/>
        </w:rPr>
        <w:softHyphen/>
      </w:r>
      <w:r w:rsidR="00C74B81">
        <w:rPr>
          <w:rFonts w:ascii="Arial" w:eastAsia="Times New Roman" w:hAnsi="Arial" w:cs="Arial"/>
          <w:iCs/>
          <w:color w:val="000000" w:themeColor="text1"/>
          <w:lang w:eastAsia="cs-CZ"/>
        </w:rPr>
        <w:softHyphen/>
      </w:r>
      <w:r w:rsidR="00C74B81">
        <w:rPr>
          <w:rFonts w:ascii="Arial" w:eastAsia="Times New Roman" w:hAnsi="Arial" w:cs="Arial"/>
          <w:iCs/>
          <w:color w:val="000000" w:themeColor="text1"/>
          <w:lang w:eastAsia="cs-CZ"/>
        </w:rPr>
        <w:softHyphen/>
      </w:r>
    </w:p>
    <w:p w14:paraId="367B0C05" w14:textId="77777777" w:rsidR="00E125B3" w:rsidRPr="00E125B3" w:rsidRDefault="00E125B3" w:rsidP="00E125B3">
      <w:pPr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2988F907" w14:textId="77777777" w:rsidR="00E125B3" w:rsidRPr="00E125B3" w:rsidRDefault="00E125B3" w:rsidP="00E125B3">
      <w:pPr>
        <w:spacing w:after="120" w:line="240" w:lineRule="auto"/>
        <w:rPr>
          <w:rFonts w:ascii="Arial" w:eastAsia="Times New Roman" w:hAnsi="Arial" w:cs="Arial"/>
          <w:lang w:eastAsia="cs-CZ"/>
        </w:rPr>
      </w:pPr>
    </w:p>
    <w:p w14:paraId="06C659E3" w14:textId="4D2F64F4" w:rsidR="00E125B3" w:rsidRPr="00E125B3" w:rsidRDefault="00E125B3" w:rsidP="00E125B3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E125B3">
        <w:rPr>
          <w:rFonts w:ascii="Arial" w:eastAsia="Times New Roman" w:hAnsi="Arial" w:cs="Arial"/>
          <w:b/>
          <w:lang w:eastAsia="cs-CZ"/>
        </w:rPr>
        <w:t xml:space="preserve">Čl. </w:t>
      </w:r>
      <w:r w:rsidR="00DA77CE">
        <w:rPr>
          <w:rFonts w:ascii="Arial" w:eastAsia="Times New Roman" w:hAnsi="Arial" w:cs="Arial"/>
          <w:b/>
          <w:lang w:eastAsia="cs-CZ"/>
        </w:rPr>
        <w:t>4</w:t>
      </w:r>
    </w:p>
    <w:p w14:paraId="027312DD" w14:textId="77777777" w:rsidR="00E125B3" w:rsidRPr="00E125B3" w:rsidRDefault="00E125B3" w:rsidP="00E125B3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E125B3">
        <w:rPr>
          <w:rFonts w:ascii="Arial" w:eastAsia="Times New Roman" w:hAnsi="Arial" w:cs="Arial"/>
          <w:b/>
          <w:lang w:eastAsia="cs-CZ"/>
        </w:rPr>
        <w:t>Účinnost</w:t>
      </w:r>
    </w:p>
    <w:p w14:paraId="13A76102" w14:textId="77777777" w:rsidR="00E125B3" w:rsidRPr="00E125B3" w:rsidRDefault="00E125B3" w:rsidP="00E125B3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17415077" w14:textId="77777777" w:rsidR="00E125B3" w:rsidRPr="00E125B3" w:rsidRDefault="00E125B3" w:rsidP="00E125B3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E125B3">
        <w:rPr>
          <w:rFonts w:ascii="Arial" w:eastAsia="Times New Roman" w:hAnsi="Arial" w:cs="Arial"/>
          <w:lang w:eastAsia="cs-CZ"/>
        </w:rPr>
        <w:t>Tato obecně závazná vyhláška nabývá účinnosti počátkem patnáctého dne následujícího po dni jejího vyhlášení.</w:t>
      </w:r>
    </w:p>
    <w:p w14:paraId="3FB89B54" w14:textId="35764314" w:rsidR="00E125B3" w:rsidRDefault="00E125B3" w:rsidP="00E125B3">
      <w:pPr>
        <w:spacing w:before="120" w:after="0" w:line="288" w:lineRule="auto"/>
        <w:jc w:val="both"/>
        <w:rPr>
          <w:rFonts w:ascii="Arial" w:eastAsia="Times New Roman" w:hAnsi="Arial" w:cs="Arial"/>
          <w:lang w:eastAsia="cs-CZ"/>
        </w:rPr>
      </w:pPr>
    </w:p>
    <w:p w14:paraId="14F821A6" w14:textId="0E2F9D72" w:rsidR="00BE551D" w:rsidRDefault="00BE551D" w:rsidP="00E125B3">
      <w:pPr>
        <w:spacing w:before="120" w:after="0" w:line="288" w:lineRule="auto"/>
        <w:jc w:val="both"/>
        <w:rPr>
          <w:rFonts w:ascii="Arial" w:eastAsia="Times New Roman" w:hAnsi="Arial" w:cs="Arial"/>
          <w:lang w:eastAsia="cs-CZ"/>
        </w:rPr>
      </w:pPr>
    </w:p>
    <w:p w14:paraId="53B7E479" w14:textId="50C4C96D" w:rsidR="00BE551D" w:rsidRDefault="00BE551D" w:rsidP="00E125B3">
      <w:pPr>
        <w:spacing w:before="120" w:after="0" w:line="288" w:lineRule="auto"/>
        <w:jc w:val="both"/>
        <w:rPr>
          <w:rFonts w:ascii="Arial" w:eastAsia="Times New Roman" w:hAnsi="Arial" w:cs="Arial"/>
          <w:lang w:eastAsia="cs-CZ"/>
        </w:rPr>
      </w:pPr>
    </w:p>
    <w:p w14:paraId="287041C7" w14:textId="75982756" w:rsidR="00BE551D" w:rsidRDefault="00BE551D" w:rsidP="00E125B3">
      <w:pPr>
        <w:spacing w:before="120" w:after="0" w:line="288" w:lineRule="auto"/>
        <w:jc w:val="both"/>
        <w:rPr>
          <w:rFonts w:ascii="Arial" w:eastAsia="Times New Roman" w:hAnsi="Arial" w:cs="Arial"/>
          <w:lang w:eastAsia="cs-CZ"/>
        </w:rPr>
      </w:pPr>
    </w:p>
    <w:p w14:paraId="78E79E65" w14:textId="77777777" w:rsidR="00BE551D" w:rsidRDefault="00BE551D" w:rsidP="00BE551D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14:paraId="68B48DC3" w14:textId="77777777" w:rsidR="00BE551D" w:rsidRDefault="00BE551D" w:rsidP="00BE551D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14:paraId="71AF6274" w14:textId="01DED669" w:rsidR="00BE551D" w:rsidRPr="00C64B3A" w:rsidRDefault="00BE551D" w:rsidP="00BE551D">
      <w:pPr>
        <w:spacing w:after="0" w:line="288" w:lineRule="auto"/>
        <w:jc w:val="both"/>
        <w:rPr>
          <w:rFonts w:ascii="Arial" w:hAnsi="Arial" w:cs="Arial"/>
        </w:rPr>
      </w:pPr>
      <w:r w:rsidRPr="00C64B3A">
        <w:rPr>
          <w:rFonts w:ascii="Arial" w:hAnsi="Arial" w:cs="Arial"/>
        </w:rPr>
        <w:t>Pavla Žídková</w:t>
      </w:r>
      <w:r w:rsidRPr="00C64B3A">
        <w:rPr>
          <w:rFonts w:ascii="Arial" w:hAnsi="Arial" w:cs="Arial"/>
        </w:rPr>
        <w:tab/>
      </w:r>
      <w:r w:rsidR="008D2E9A">
        <w:rPr>
          <w:rFonts w:ascii="Arial" w:hAnsi="Arial" w:cs="Arial"/>
        </w:rPr>
        <w:t xml:space="preserve"> v.r.</w:t>
      </w:r>
      <w:r w:rsidRPr="00C64B3A">
        <w:rPr>
          <w:rFonts w:ascii="Arial" w:hAnsi="Arial" w:cs="Arial"/>
        </w:rPr>
        <w:tab/>
      </w:r>
      <w:r w:rsidRPr="00C64B3A">
        <w:rPr>
          <w:rFonts w:ascii="Arial" w:hAnsi="Arial" w:cs="Arial"/>
        </w:rPr>
        <w:tab/>
      </w:r>
      <w:r w:rsidRPr="00C64B3A">
        <w:rPr>
          <w:rFonts w:ascii="Arial" w:hAnsi="Arial" w:cs="Arial"/>
        </w:rPr>
        <w:tab/>
      </w:r>
      <w:r w:rsidRPr="00C64B3A">
        <w:rPr>
          <w:rFonts w:ascii="Arial" w:hAnsi="Arial" w:cs="Arial"/>
        </w:rPr>
        <w:tab/>
      </w:r>
      <w:r w:rsidRPr="00C64B3A">
        <w:rPr>
          <w:rFonts w:ascii="Arial" w:hAnsi="Arial" w:cs="Arial"/>
        </w:rPr>
        <w:tab/>
      </w:r>
      <w:r w:rsidRPr="00C64B3A">
        <w:rPr>
          <w:rFonts w:ascii="Arial" w:hAnsi="Arial" w:cs="Arial"/>
        </w:rPr>
        <w:tab/>
        <w:t>PhDr. Lubomír Vlček</w:t>
      </w:r>
      <w:r w:rsidR="008D2E9A">
        <w:rPr>
          <w:rFonts w:ascii="Arial" w:hAnsi="Arial" w:cs="Arial"/>
        </w:rPr>
        <w:t xml:space="preserve"> v.r.</w:t>
      </w:r>
      <w:r w:rsidRPr="00C64B3A">
        <w:rPr>
          <w:rFonts w:ascii="Arial" w:hAnsi="Arial" w:cs="Arial"/>
        </w:rPr>
        <w:t xml:space="preserve"> </w:t>
      </w:r>
    </w:p>
    <w:p w14:paraId="7060FC91" w14:textId="190D31EA" w:rsidR="00BE551D" w:rsidRDefault="008131CE" w:rsidP="00BE551D">
      <w:pPr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BE551D">
        <w:rPr>
          <w:rFonts w:ascii="Arial" w:hAnsi="Arial" w:cs="Arial"/>
          <w:sz w:val="20"/>
          <w:szCs w:val="20"/>
        </w:rPr>
        <w:t>starostka města</w:t>
      </w:r>
      <w:r w:rsidR="00BE551D">
        <w:rPr>
          <w:rFonts w:ascii="Arial" w:hAnsi="Arial" w:cs="Arial"/>
          <w:sz w:val="20"/>
          <w:szCs w:val="20"/>
        </w:rPr>
        <w:tab/>
      </w:r>
      <w:r w:rsidR="00BE551D">
        <w:rPr>
          <w:rFonts w:ascii="Arial" w:hAnsi="Arial" w:cs="Arial"/>
          <w:sz w:val="20"/>
          <w:szCs w:val="20"/>
        </w:rPr>
        <w:tab/>
      </w:r>
      <w:r w:rsidR="00BE551D">
        <w:rPr>
          <w:rFonts w:ascii="Arial" w:hAnsi="Arial" w:cs="Arial"/>
          <w:sz w:val="20"/>
          <w:szCs w:val="20"/>
        </w:rPr>
        <w:tab/>
      </w:r>
      <w:r w:rsidR="00BE551D">
        <w:rPr>
          <w:rFonts w:ascii="Arial" w:hAnsi="Arial" w:cs="Arial"/>
          <w:sz w:val="20"/>
          <w:szCs w:val="20"/>
        </w:rPr>
        <w:tab/>
      </w:r>
      <w:r w:rsidR="00BE551D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       </w:t>
      </w:r>
      <w:r w:rsidR="00BE551D">
        <w:rPr>
          <w:rFonts w:ascii="Arial" w:hAnsi="Arial" w:cs="Arial"/>
          <w:sz w:val="20"/>
          <w:szCs w:val="20"/>
        </w:rPr>
        <w:t>místostarosta města</w:t>
      </w:r>
      <w:r w:rsidR="00BE551D">
        <w:rPr>
          <w:rFonts w:ascii="Arial" w:hAnsi="Arial" w:cs="Arial"/>
          <w:sz w:val="20"/>
          <w:szCs w:val="20"/>
        </w:rPr>
        <w:tab/>
      </w:r>
      <w:r w:rsidR="00BE551D">
        <w:rPr>
          <w:rFonts w:ascii="Arial" w:hAnsi="Arial" w:cs="Arial"/>
          <w:sz w:val="20"/>
          <w:szCs w:val="20"/>
        </w:rPr>
        <w:tab/>
      </w:r>
    </w:p>
    <w:p w14:paraId="53C62D67" w14:textId="77777777" w:rsidR="00BE551D" w:rsidRDefault="00BE551D" w:rsidP="00BE551D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BE551D" w:rsidSect="00730FA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9D89D" w14:textId="77777777" w:rsidR="00B47355" w:rsidRDefault="00B47355">
      <w:pPr>
        <w:spacing w:after="0" w:line="240" w:lineRule="auto"/>
      </w:pPr>
      <w:r>
        <w:separator/>
      </w:r>
    </w:p>
  </w:endnote>
  <w:endnote w:type="continuationSeparator" w:id="0">
    <w:p w14:paraId="6E4A27D5" w14:textId="77777777" w:rsidR="00B47355" w:rsidRDefault="00B473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Juvenis">
    <w:altName w:val="Calibri"/>
    <w:charset w:val="EE"/>
    <w:family w:val="auto"/>
    <w:pitch w:val="variable"/>
    <w:sig w:usb0="800000AF" w:usb1="5000004A" w:usb2="00000000" w:usb3="00000000" w:csb0="0000000A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7717444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DE3C4D5" w14:textId="0079EA95" w:rsidR="00295D4D" w:rsidRPr="00EB24B7" w:rsidRDefault="00132CA8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  <w:r w:rsidRPr="00EB24B7">
          <w:rPr>
            <w:rFonts w:ascii="Arial" w:hAnsi="Arial" w:cs="Arial"/>
            <w:sz w:val="20"/>
            <w:szCs w:val="20"/>
          </w:rPr>
          <w:fldChar w:fldCharType="begin"/>
        </w:r>
        <w:r w:rsidR="00295D4D" w:rsidRPr="00EB24B7">
          <w:rPr>
            <w:rFonts w:ascii="Arial" w:hAnsi="Arial" w:cs="Arial"/>
            <w:sz w:val="20"/>
            <w:szCs w:val="20"/>
          </w:rPr>
          <w:instrText>PAGE   \* MERGEFORMAT</w:instrText>
        </w:r>
        <w:r w:rsidRPr="00EB24B7">
          <w:rPr>
            <w:rFonts w:ascii="Arial" w:hAnsi="Arial" w:cs="Arial"/>
            <w:sz w:val="20"/>
            <w:szCs w:val="20"/>
          </w:rPr>
          <w:fldChar w:fldCharType="separate"/>
        </w:r>
        <w:r w:rsidR="009D53F5">
          <w:rPr>
            <w:rFonts w:ascii="Arial" w:hAnsi="Arial" w:cs="Arial"/>
            <w:noProof/>
            <w:sz w:val="20"/>
            <w:szCs w:val="20"/>
          </w:rPr>
          <w:t>2</w:t>
        </w:r>
        <w:r w:rsidRPr="00EB24B7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260318FD" w14:textId="77777777" w:rsidR="00295D4D" w:rsidRDefault="00295D4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72C3E" w14:textId="43545F14" w:rsidR="00691A78" w:rsidRPr="0017457B" w:rsidRDefault="005D07D7">
    <w:pPr>
      <w:pStyle w:val="Zpat"/>
      <w:rPr>
        <w:sz w:val="20"/>
        <w:szCs w:val="20"/>
      </w:rPr>
    </w:pPr>
    <w:r w:rsidRPr="0017457B">
      <w:rPr>
        <w:sz w:val="20"/>
        <w:szCs w:val="20"/>
        <w:vertAlign w:val="superscript"/>
      </w:rPr>
      <w:t xml:space="preserve">1 </w:t>
    </w:r>
    <w:r w:rsidRPr="0017457B">
      <w:rPr>
        <w:sz w:val="20"/>
        <w:szCs w:val="20"/>
      </w:rPr>
      <w:t>§ 2 odst. 1 písm. d) a § 58 odst. 1 zákona č</w:t>
    </w:r>
    <w:r w:rsidR="0017457B" w:rsidRPr="0017457B">
      <w:rPr>
        <w:sz w:val="20"/>
        <w:szCs w:val="20"/>
      </w:rPr>
      <w:t>. 183/2006 Sb., stavební zákon, ve znění pozdějších předpisů</w:t>
    </w:r>
  </w:p>
  <w:p w14:paraId="5060D6A4" w14:textId="77777777" w:rsidR="00691A78" w:rsidRPr="0017457B" w:rsidRDefault="00691A78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6B36B" w14:textId="77777777" w:rsidR="00B47355" w:rsidRDefault="00B47355">
      <w:pPr>
        <w:spacing w:after="0" w:line="240" w:lineRule="auto"/>
      </w:pPr>
      <w:r>
        <w:separator/>
      </w:r>
    </w:p>
  </w:footnote>
  <w:footnote w:type="continuationSeparator" w:id="0">
    <w:p w14:paraId="477A81D1" w14:textId="77777777" w:rsidR="00B47355" w:rsidRDefault="00B473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B264C" w14:textId="77777777" w:rsidR="00295D4D" w:rsidRDefault="00295D4D">
    <w:pPr>
      <w:pStyle w:val="Zhlav"/>
    </w:pPr>
    <w:r>
      <w:t xml:space="preserve">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2D35C" w14:textId="1D5E68E2" w:rsidR="000C0C61" w:rsidRPr="00674FC9" w:rsidRDefault="000C0C61" w:rsidP="000C0C61">
    <w:pPr>
      <w:pStyle w:val="Zhlav"/>
      <w:jc w:val="right"/>
      <w:rPr>
        <w:rFonts w:ascii="Arial" w:hAnsi="Arial" w:cs="Arial"/>
        <w:sz w:val="20"/>
      </w:rPr>
    </w:pPr>
  </w:p>
  <w:p w14:paraId="54C3198E" w14:textId="77777777" w:rsidR="000C0C61" w:rsidRDefault="000C0C6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93DB9"/>
    <w:multiLevelType w:val="hybridMultilevel"/>
    <w:tmpl w:val="4BF6A996"/>
    <w:lvl w:ilvl="0" w:tplc="A64EA9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153D6A"/>
    <w:multiLevelType w:val="multilevel"/>
    <w:tmpl w:val="AA1439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Arial" w:eastAsiaTheme="minorHAnsi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84B4F57"/>
    <w:multiLevelType w:val="hybridMultilevel"/>
    <w:tmpl w:val="D09CA14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89458DA"/>
    <w:multiLevelType w:val="multilevel"/>
    <w:tmpl w:val="B4640EB2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" w15:restartNumberingAfterBreak="0">
    <w:nsid w:val="09C56B49"/>
    <w:multiLevelType w:val="hybridMultilevel"/>
    <w:tmpl w:val="7D383334"/>
    <w:lvl w:ilvl="0" w:tplc="25D029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92654"/>
    <w:multiLevelType w:val="hybridMultilevel"/>
    <w:tmpl w:val="43463CE8"/>
    <w:lvl w:ilvl="0" w:tplc="8B12BB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BE961A4"/>
    <w:multiLevelType w:val="hybridMultilevel"/>
    <w:tmpl w:val="B5B436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DB349C"/>
    <w:multiLevelType w:val="hybridMultilevel"/>
    <w:tmpl w:val="4D4486C4"/>
    <w:lvl w:ilvl="0" w:tplc="903244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B001AC"/>
    <w:multiLevelType w:val="multilevel"/>
    <w:tmpl w:val="AD286C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rFonts w:ascii="Arial" w:eastAsiaTheme="minorHAnsi" w:hAnsi="Arial" w:cs="Aria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21079DE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E508AF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1" w15:restartNumberingAfterBreak="0">
    <w:nsid w:val="2DCA5D8D"/>
    <w:multiLevelType w:val="hybridMultilevel"/>
    <w:tmpl w:val="8EDE83FC"/>
    <w:lvl w:ilvl="0" w:tplc="A2C02BE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5C3D1A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3" w15:restartNumberingAfterBreak="0">
    <w:nsid w:val="30DE0394"/>
    <w:multiLevelType w:val="hybridMultilevel"/>
    <w:tmpl w:val="85E2AC60"/>
    <w:lvl w:ilvl="0" w:tplc="358455B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45334A"/>
    <w:multiLevelType w:val="multilevel"/>
    <w:tmpl w:val="AA1439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Arial" w:eastAsiaTheme="minorHAnsi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47B1D7A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6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E9004E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9" w15:restartNumberingAfterBreak="0">
    <w:nsid w:val="3D1E5AEF"/>
    <w:multiLevelType w:val="multilevel"/>
    <w:tmpl w:val="23D8866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0" w15:restartNumberingAfterBreak="0">
    <w:nsid w:val="3E7E2D0A"/>
    <w:multiLevelType w:val="hybridMultilevel"/>
    <w:tmpl w:val="FB7C60B2"/>
    <w:lvl w:ilvl="0" w:tplc="2922439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117670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3" w15:restartNumberingAfterBreak="0">
    <w:nsid w:val="49C54023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4" w15:restartNumberingAfterBreak="0">
    <w:nsid w:val="4C331725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5" w15:restartNumberingAfterBreak="0">
    <w:nsid w:val="51044ACD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6" w15:restartNumberingAfterBreak="0">
    <w:nsid w:val="5A651E7A"/>
    <w:multiLevelType w:val="multilevel"/>
    <w:tmpl w:val="8BB62DDA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  <w:color w:val="auto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7" w15:restartNumberingAfterBreak="0">
    <w:nsid w:val="5A873AE3"/>
    <w:multiLevelType w:val="hybridMultilevel"/>
    <w:tmpl w:val="A77CC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381519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9" w15:restartNumberingAfterBreak="0">
    <w:nsid w:val="651E017C"/>
    <w:multiLevelType w:val="hybridMultilevel"/>
    <w:tmpl w:val="15DAC9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0F0874"/>
    <w:multiLevelType w:val="hybridMultilevel"/>
    <w:tmpl w:val="03E8588C"/>
    <w:lvl w:ilvl="0" w:tplc="8E223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3B2748"/>
    <w:multiLevelType w:val="hybridMultilevel"/>
    <w:tmpl w:val="951863E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0D0F1D"/>
    <w:multiLevelType w:val="hybridMultilevel"/>
    <w:tmpl w:val="E2440F3A"/>
    <w:lvl w:ilvl="0" w:tplc="451A7F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5B2613"/>
    <w:multiLevelType w:val="multilevel"/>
    <w:tmpl w:val="B4640EB2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4" w15:restartNumberingAfterBreak="0">
    <w:nsid w:val="79161FBC"/>
    <w:multiLevelType w:val="multilevel"/>
    <w:tmpl w:val="B4640EB2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 w16cid:durableId="586350866">
    <w:abstractNumId w:val="8"/>
  </w:num>
  <w:num w:numId="2" w16cid:durableId="707338919">
    <w:abstractNumId w:val="15"/>
  </w:num>
  <w:num w:numId="3" w16cid:durableId="1845244968">
    <w:abstractNumId w:val="14"/>
  </w:num>
  <w:num w:numId="4" w16cid:durableId="2113699023">
    <w:abstractNumId w:val="1"/>
  </w:num>
  <w:num w:numId="5" w16cid:durableId="852574055">
    <w:abstractNumId w:val="28"/>
  </w:num>
  <w:num w:numId="6" w16cid:durableId="183710249">
    <w:abstractNumId w:val="33"/>
  </w:num>
  <w:num w:numId="7" w16cid:durableId="1644040346">
    <w:abstractNumId w:val="12"/>
  </w:num>
  <w:num w:numId="8" w16cid:durableId="1274828625">
    <w:abstractNumId w:val="18"/>
  </w:num>
  <w:num w:numId="9" w16cid:durableId="219561149">
    <w:abstractNumId w:val="34"/>
  </w:num>
  <w:num w:numId="10" w16cid:durableId="459079690">
    <w:abstractNumId w:val="32"/>
  </w:num>
  <w:num w:numId="11" w16cid:durableId="1611089759">
    <w:abstractNumId w:val="3"/>
  </w:num>
  <w:num w:numId="12" w16cid:durableId="648943936">
    <w:abstractNumId w:val="26"/>
  </w:num>
  <w:num w:numId="13" w16cid:durableId="264306947">
    <w:abstractNumId w:val="11"/>
  </w:num>
  <w:num w:numId="14" w16cid:durableId="821896408">
    <w:abstractNumId w:val="25"/>
  </w:num>
  <w:num w:numId="15" w16cid:durableId="123473131">
    <w:abstractNumId w:val="13"/>
  </w:num>
  <w:num w:numId="16" w16cid:durableId="1578317511">
    <w:abstractNumId w:val="22"/>
  </w:num>
  <w:num w:numId="17" w16cid:durableId="1284194297">
    <w:abstractNumId w:val="4"/>
  </w:num>
  <w:num w:numId="18" w16cid:durableId="1847095192">
    <w:abstractNumId w:val="19"/>
  </w:num>
  <w:num w:numId="19" w16cid:durableId="1687320517">
    <w:abstractNumId w:val="10"/>
  </w:num>
  <w:num w:numId="20" w16cid:durableId="632635828">
    <w:abstractNumId w:val="7"/>
  </w:num>
  <w:num w:numId="21" w16cid:durableId="1842890599">
    <w:abstractNumId w:val="23"/>
  </w:num>
  <w:num w:numId="22" w16cid:durableId="1848784048">
    <w:abstractNumId w:val="30"/>
  </w:num>
  <w:num w:numId="23" w16cid:durableId="2086025269">
    <w:abstractNumId w:val="24"/>
  </w:num>
  <w:num w:numId="24" w16cid:durableId="288636250">
    <w:abstractNumId w:val="31"/>
  </w:num>
  <w:num w:numId="25" w16cid:durableId="756248852">
    <w:abstractNumId w:val="0"/>
  </w:num>
  <w:num w:numId="26" w16cid:durableId="955411289">
    <w:abstractNumId w:val="17"/>
  </w:num>
  <w:num w:numId="27" w16cid:durableId="581379328">
    <w:abstractNumId w:val="21"/>
  </w:num>
  <w:num w:numId="28" w16cid:durableId="635792668">
    <w:abstractNumId w:val="20"/>
  </w:num>
  <w:num w:numId="29" w16cid:durableId="1598632250">
    <w:abstractNumId w:val="29"/>
  </w:num>
  <w:num w:numId="30" w16cid:durableId="1731464984">
    <w:abstractNumId w:val="27"/>
  </w:num>
  <w:num w:numId="31" w16cid:durableId="2007127569">
    <w:abstractNumId w:val="9"/>
  </w:num>
  <w:num w:numId="32" w16cid:durableId="714162851">
    <w:abstractNumId w:val="16"/>
  </w:num>
  <w:num w:numId="33" w16cid:durableId="712077335">
    <w:abstractNumId w:val="2"/>
  </w:num>
  <w:num w:numId="34" w16cid:durableId="2091996933">
    <w:abstractNumId w:val="6"/>
  </w:num>
  <w:num w:numId="35" w16cid:durableId="140001241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042A"/>
    <w:rsid w:val="00001077"/>
    <w:rsid w:val="00003CC1"/>
    <w:rsid w:val="00004C04"/>
    <w:rsid w:val="00004C28"/>
    <w:rsid w:val="00006317"/>
    <w:rsid w:val="00007D9B"/>
    <w:rsid w:val="00007F3E"/>
    <w:rsid w:val="000106A1"/>
    <w:rsid w:val="00012DF6"/>
    <w:rsid w:val="0001470F"/>
    <w:rsid w:val="0001497C"/>
    <w:rsid w:val="00015DD2"/>
    <w:rsid w:val="00016FC9"/>
    <w:rsid w:val="00020AE4"/>
    <w:rsid w:val="00021BC3"/>
    <w:rsid w:val="00025CD9"/>
    <w:rsid w:val="00026122"/>
    <w:rsid w:val="00027D41"/>
    <w:rsid w:val="00032527"/>
    <w:rsid w:val="00033629"/>
    <w:rsid w:val="00033B27"/>
    <w:rsid w:val="0004062A"/>
    <w:rsid w:val="00041685"/>
    <w:rsid w:val="0004504B"/>
    <w:rsid w:val="00045943"/>
    <w:rsid w:val="000513CF"/>
    <w:rsid w:val="000556B1"/>
    <w:rsid w:val="000568C2"/>
    <w:rsid w:val="00056AA8"/>
    <w:rsid w:val="00057355"/>
    <w:rsid w:val="000577DF"/>
    <w:rsid w:val="000646CE"/>
    <w:rsid w:val="00064DC7"/>
    <w:rsid w:val="00065887"/>
    <w:rsid w:val="00067776"/>
    <w:rsid w:val="00067913"/>
    <w:rsid w:val="000710EA"/>
    <w:rsid w:val="00072A00"/>
    <w:rsid w:val="00074FFB"/>
    <w:rsid w:val="0007631D"/>
    <w:rsid w:val="00076528"/>
    <w:rsid w:val="00080B90"/>
    <w:rsid w:val="00080EE6"/>
    <w:rsid w:val="000821A7"/>
    <w:rsid w:val="00085042"/>
    <w:rsid w:val="00094393"/>
    <w:rsid w:val="00094B04"/>
    <w:rsid w:val="000955D0"/>
    <w:rsid w:val="000960E3"/>
    <w:rsid w:val="00096B91"/>
    <w:rsid w:val="00096ECC"/>
    <w:rsid w:val="000A0067"/>
    <w:rsid w:val="000A23A2"/>
    <w:rsid w:val="000A25B0"/>
    <w:rsid w:val="000A3659"/>
    <w:rsid w:val="000A5609"/>
    <w:rsid w:val="000B40FF"/>
    <w:rsid w:val="000B423A"/>
    <w:rsid w:val="000B6621"/>
    <w:rsid w:val="000C0C61"/>
    <w:rsid w:val="000C20C7"/>
    <w:rsid w:val="000C5886"/>
    <w:rsid w:val="000D1B71"/>
    <w:rsid w:val="000D2776"/>
    <w:rsid w:val="000D4DE8"/>
    <w:rsid w:val="000D578C"/>
    <w:rsid w:val="000D5F7F"/>
    <w:rsid w:val="000D7198"/>
    <w:rsid w:val="000D720D"/>
    <w:rsid w:val="000E125F"/>
    <w:rsid w:val="000E13C0"/>
    <w:rsid w:val="000E39BA"/>
    <w:rsid w:val="000E3E90"/>
    <w:rsid w:val="000E4DAF"/>
    <w:rsid w:val="000F05B4"/>
    <w:rsid w:val="000F0F36"/>
    <w:rsid w:val="000F2002"/>
    <w:rsid w:val="000F3907"/>
    <w:rsid w:val="000F3BCD"/>
    <w:rsid w:val="000F62CB"/>
    <w:rsid w:val="000F70CB"/>
    <w:rsid w:val="000F7426"/>
    <w:rsid w:val="00105277"/>
    <w:rsid w:val="00105E06"/>
    <w:rsid w:val="001077C7"/>
    <w:rsid w:val="00110045"/>
    <w:rsid w:val="0011194B"/>
    <w:rsid w:val="0011235F"/>
    <w:rsid w:val="00114E4A"/>
    <w:rsid w:val="0011547F"/>
    <w:rsid w:val="00115612"/>
    <w:rsid w:val="001167F0"/>
    <w:rsid w:val="00131282"/>
    <w:rsid w:val="0013276D"/>
    <w:rsid w:val="00132CA8"/>
    <w:rsid w:val="0013370D"/>
    <w:rsid w:val="001345D0"/>
    <w:rsid w:val="00134DE1"/>
    <w:rsid w:val="0014042B"/>
    <w:rsid w:val="00143B8B"/>
    <w:rsid w:val="00144448"/>
    <w:rsid w:val="001451BA"/>
    <w:rsid w:val="0014699D"/>
    <w:rsid w:val="00146E95"/>
    <w:rsid w:val="00150579"/>
    <w:rsid w:val="001509C5"/>
    <w:rsid w:val="00150CAC"/>
    <w:rsid w:val="00150D0A"/>
    <w:rsid w:val="00152221"/>
    <w:rsid w:val="00153528"/>
    <w:rsid w:val="00153F54"/>
    <w:rsid w:val="00157CB7"/>
    <w:rsid w:val="00160404"/>
    <w:rsid w:val="00160EDF"/>
    <w:rsid w:val="0016193A"/>
    <w:rsid w:val="00165113"/>
    <w:rsid w:val="00171676"/>
    <w:rsid w:val="00172E61"/>
    <w:rsid w:val="00173D13"/>
    <w:rsid w:val="0017457B"/>
    <w:rsid w:val="0017546C"/>
    <w:rsid w:val="00175885"/>
    <w:rsid w:val="00180607"/>
    <w:rsid w:val="00182D6D"/>
    <w:rsid w:val="00186237"/>
    <w:rsid w:val="00186441"/>
    <w:rsid w:val="00186CA5"/>
    <w:rsid w:val="00187315"/>
    <w:rsid w:val="00191726"/>
    <w:rsid w:val="001953E7"/>
    <w:rsid w:val="00195C23"/>
    <w:rsid w:val="001A0567"/>
    <w:rsid w:val="001A11E6"/>
    <w:rsid w:val="001A38F3"/>
    <w:rsid w:val="001A3A9E"/>
    <w:rsid w:val="001A3EEE"/>
    <w:rsid w:val="001B0B4A"/>
    <w:rsid w:val="001B3722"/>
    <w:rsid w:val="001B3880"/>
    <w:rsid w:val="001B529A"/>
    <w:rsid w:val="001B5C32"/>
    <w:rsid w:val="001B61BF"/>
    <w:rsid w:val="001C55BD"/>
    <w:rsid w:val="001C5712"/>
    <w:rsid w:val="001D1110"/>
    <w:rsid w:val="001D234A"/>
    <w:rsid w:val="001D4C7A"/>
    <w:rsid w:val="001D7694"/>
    <w:rsid w:val="001D7BC8"/>
    <w:rsid w:val="001E006B"/>
    <w:rsid w:val="001E0150"/>
    <w:rsid w:val="001E2B98"/>
    <w:rsid w:val="001E55B2"/>
    <w:rsid w:val="001E6001"/>
    <w:rsid w:val="001E636B"/>
    <w:rsid w:val="001E6C9A"/>
    <w:rsid w:val="001E780B"/>
    <w:rsid w:val="001F11EB"/>
    <w:rsid w:val="001F2C83"/>
    <w:rsid w:val="001F2EA2"/>
    <w:rsid w:val="001F3587"/>
    <w:rsid w:val="001F35EF"/>
    <w:rsid w:val="001F61DD"/>
    <w:rsid w:val="001F6DC8"/>
    <w:rsid w:val="002009EA"/>
    <w:rsid w:val="002046DD"/>
    <w:rsid w:val="0020515F"/>
    <w:rsid w:val="00210A77"/>
    <w:rsid w:val="00213349"/>
    <w:rsid w:val="00214E2A"/>
    <w:rsid w:val="002150F6"/>
    <w:rsid w:val="00215245"/>
    <w:rsid w:val="00221941"/>
    <w:rsid w:val="00224559"/>
    <w:rsid w:val="00226042"/>
    <w:rsid w:val="00226DBF"/>
    <w:rsid w:val="002317A2"/>
    <w:rsid w:val="002318B0"/>
    <w:rsid w:val="00232046"/>
    <w:rsid w:val="00235724"/>
    <w:rsid w:val="00240DA6"/>
    <w:rsid w:val="00244F11"/>
    <w:rsid w:val="002451AC"/>
    <w:rsid w:val="00245BC5"/>
    <w:rsid w:val="002559DE"/>
    <w:rsid w:val="00260D4F"/>
    <w:rsid w:val="002655C4"/>
    <w:rsid w:val="00265DB8"/>
    <w:rsid w:val="00266B2C"/>
    <w:rsid w:val="002727DF"/>
    <w:rsid w:val="00273598"/>
    <w:rsid w:val="002735A0"/>
    <w:rsid w:val="00273D31"/>
    <w:rsid w:val="002744DE"/>
    <w:rsid w:val="002827DD"/>
    <w:rsid w:val="00283A0C"/>
    <w:rsid w:val="002860A3"/>
    <w:rsid w:val="00287AC2"/>
    <w:rsid w:val="002934D2"/>
    <w:rsid w:val="0029566C"/>
    <w:rsid w:val="00295D4D"/>
    <w:rsid w:val="00295FBC"/>
    <w:rsid w:val="0029603A"/>
    <w:rsid w:val="002A03E4"/>
    <w:rsid w:val="002A18E0"/>
    <w:rsid w:val="002A2DA5"/>
    <w:rsid w:val="002A62C8"/>
    <w:rsid w:val="002B0498"/>
    <w:rsid w:val="002C563B"/>
    <w:rsid w:val="002C7E50"/>
    <w:rsid w:val="002D290E"/>
    <w:rsid w:val="002D7529"/>
    <w:rsid w:val="002E3AA0"/>
    <w:rsid w:val="002E45A0"/>
    <w:rsid w:val="002E6BAA"/>
    <w:rsid w:val="002E726D"/>
    <w:rsid w:val="002F0728"/>
    <w:rsid w:val="002F15C2"/>
    <w:rsid w:val="002F2B71"/>
    <w:rsid w:val="002F40CB"/>
    <w:rsid w:val="002F5596"/>
    <w:rsid w:val="002F6128"/>
    <w:rsid w:val="003019D8"/>
    <w:rsid w:val="003038FB"/>
    <w:rsid w:val="00303DCC"/>
    <w:rsid w:val="00306B73"/>
    <w:rsid w:val="003105B7"/>
    <w:rsid w:val="0031398B"/>
    <w:rsid w:val="00316E3B"/>
    <w:rsid w:val="003260D0"/>
    <w:rsid w:val="003304F2"/>
    <w:rsid w:val="00330895"/>
    <w:rsid w:val="003311FC"/>
    <w:rsid w:val="003325E2"/>
    <w:rsid w:val="003331E6"/>
    <w:rsid w:val="00333F60"/>
    <w:rsid w:val="00334A5C"/>
    <w:rsid w:val="00335EE0"/>
    <w:rsid w:val="00336136"/>
    <w:rsid w:val="00336467"/>
    <w:rsid w:val="003366BB"/>
    <w:rsid w:val="00336BB1"/>
    <w:rsid w:val="00340C50"/>
    <w:rsid w:val="00344A36"/>
    <w:rsid w:val="00344F1F"/>
    <w:rsid w:val="0034606E"/>
    <w:rsid w:val="00346FC3"/>
    <w:rsid w:val="00353E0A"/>
    <w:rsid w:val="0035570A"/>
    <w:rsid w:val="00355924"/>
    <w:rsid w:val="00360012"/>
    <w:rsid w:val="00361377"/>
    <w:rsid w:val="003643A0"/>
    <w:rsid w:val="003644FD"/>
    <w:rsid w:val="00367D22"/>
    <w:rsid w:val="00367F27"/>
    <w:rsid w:val="00377148"/>
    <w:rsid w:val="00382D73"/>
    <w:rsid w:val="003842AE"/>
    <w:rsid w:val="00386D7D"/>
    <w:rsid w:val="00391625"/>
    <w:rsid w:val="00395165"/>
    <w:rsid w:val="003A01C1"/>
    <w:rsid w:val="003A1EF2"/>
    <w:rsid w:val="003A7A30"/>
    <w:rsid w:val="003B12D6"/>
    <w:rsid w:val="003B1766"/>
    <w:rsid w:val="003B1932"/>
    <w:rsid w:val="003B2A9D"/>
    <w:rsid w:val="003B2D9F"/>
    <w:rsid w:val="003B4B8A"/>
    <w:rsid w:val="003B7302"/>
    <w:rsid w:val="003C0453"/>
    <w:rsid w:val="003C05F8"/>
    <w:rsid w:val="003C415F"/>
    <w:rsid w:val="003C6AD9"/>
    <w:rsid w:val="003C7B19"/>
    <w:rsid w:val="003D0DB2"/>
    <w:rsid w:val="003D2585"/>
    <w:rsid w:val="003D4C8A"/>
    <w:rsid w:val="003D4EAA"/>
    <w:rsid w:val="003D5FF6"/>
    <w:rsid w:val="003D6360"/>
    <w:rsid w:val="003E385E"/>
    <w:rsid w:val="003E4CCD"/>
    <w:rsid w:val="003E6E24"/>
    <w:rsid w:val="003F13B6"/>
    <w:rsid w:val="003F1B55"/>
    <w:rsid w:val="003F5DBD"/>
    <w:rsid w:val="00412976"/>
    <w:rsid w:val="00412A63"/>
    <w:rsid w:val="004130EB"/>
    <w:rsid w:val="00415B86"/>
    <w:rsid w:val="00417259"/>
    <w:rsid w:val="00434BB7"/>
    <w:rsid w:val="00435C21"/>
    <w:rsid w:val="004366FC"/>
    <w:rsid w:val="0044293B"/>
    <w:rsid w:val="00443817"/>
    <w:rsid w:val="00446475"/>
    <w:rsid w:val="004500B7"/>
    <w:rsid w:val="004525CE"/>
    <w:rsid w:val="00456DCD"/>
    <w:rsid w:val="0046196D"/>
    <w:rsid w:val="00461B33"/>
    <w:rsid w:val="00464C37"/>
    <w:rsid w:val="00467A61"/>
    <w:rsid w:val="004701C6"/>
    <w:rsid w:val="0047384F"/>
    <w:rsid w:val="00473CCA"/>
    <w:rsid w:val="00474975"/>
    <w:rsid w:val="00474F80"/>
    <w:rsid w:val="00475D57"/>
    <w:rsid w:val="00476093"/>
    <w:rsid w:val="00480D35"/>
    <w:rsid w:val="00481293"/>
    <w:rsid w:val="004825DA"/>
    <w:rsid w:val="004831A2"/>
    <w:rsid w:val="0048393A"/>
    <w:rsid w:val="00483E3D"/>
    <w:rsid w:val="0048440A"/>
    <w:rsid w:val="004845EA"/>
    <w:rsid w:val="00484FE3"/>
    <w:rsid w:val="00485320"/>
    <w:rsid w:val="0048558F"/>
    <w:rsid w:val="004865F9"/>
    <w:rsid w:val="0049046F"/>
    <w:rsid w:val="00490A4B"/>
    <w:rsid w:val="0049244F"/>
    <w:rsid w:val="0049371E"/>
    <w:rsid w:val="00496757"/>
    <w:rsid w:val="004A00DC"/>
    <w:rsid w:val="004A0272"/>
    <w:rsid w:val="004A6040"/>
    <w:rsid w:val="004B0522"/>
    <w:rsid w:val="004B107A"/>
    <w:rsid w:val="004B1354"/>
    <w:rsid w:val="004B1632"/>
    <w:rsid w:val="004C5A11"/>
    <w:rsid w:val="004C7370"/>
    <w:rsid w:val="004C7D8B"/>
    <w:rsid w:val="004D096F"/>
    <w:rsid w:val="004D6285"/>
    <w:rsid w:val="004E45F0"/>
    <w:rsid w:val="004E4CA0"/>
    <w:rsid w:val="004E5848"/>
    <w:rsid w:val="004F17EB"/>
    <w:rsid w:val="004F21FB"/>
    <w:rsid w:val="004F50F2"/>
    <w:rsid w:val="004F615C"/>
    <w:rsid w:val="004F68E8"/>
    <w:rsid w:val="00500BFE"/>
    <w:rsid w:val="0050367E"/>
    <w:rsid w:val="005037B0"/>
    <w:rsid w:val="00504C0C"/>
    <w:rsid w:val="00506A4D"/>
    <w:rsid w:val="00511E26"/>
    <w:rsid w:val="0051206F"/>
    <w:rsid w:val="00515131"/>
    <w:rsid w:val="00517021"/>
    <w:rsid w:val="0051763C"/>
    <w:rsid w:val="00517B4C"/>
    <w:rsid w:val="005235B5"/>
    <w:rsid w:val="00524178"/>
    <w:rsid w:val="005243B0"/>
    <w:rsid w:val="0052567F"/>
    <w:rsid w:val="0052609F"/>
    <w:rsid w:val="00532648"/>
    <w:rsid w:val="00533E2C"/>
    <w:rsid w:val="00534FDE"/>
    <w:rsid w:val="00541ACD"/>
    <w:rsid w:val="005444A0"/>
    <w:rsid w:val="00550B4B"/>
    <w:rsid w:val="00551D2A"/>
    <w:rsid w:val="005520EB"/>
    <w:rsid w:val="00554779"/>
    <w:rsid w:val="0055479B"/>
    <w:rsid w:val="00554B9C"/>
    <w:rsid w:val="00555B1C"/>
    <w:rsid w:val="0056036C"/>
    <w:rsid w:val="005612DC"/>
    <w:rsid w:val="00561654"/>
    <w:rsid w:val="00562ABA"/>
    <w:rsid w:val="00570D93"/>
    <w:rsid w:val="005711BE"/>
    <w:rsid w:val="00571868"/>
    <w:rsid w:val="00572976"/>
    <w:rsid w:val="00572DA2"/>
    <w:rsid w:val="00572EC3"/>
    <w:rsid w:val="005746C8"/>
    <w:rsid w:val="00574F4D"/>
    <w:rsid w:val="00576F03"/>
    <w:rsid w:val="00580534"/>
    <w:rsid w:val="00581A10"/>
    <w:rsid w:val="00583A81"/>
    <w:rsid w:val="00586107"/>
    <w:rsid w:val="005931B0"/>
    <w:rsid w:val="00593593"/>
    <w:rsid w:val="005943D4"/>
    <w:rsid w:val="005A009B"/>
    <w:rsid w:val="005A34C4"/>
    <w:rsid w:val="005A3A30"/>
    <w:rsid w:val="005A41D9"/>
    <w:rsid w:val="005A4FEE"/>
    <w:rsid w:val="005A5BA2"/>
    <w:rsid w:val="005A7257"/>
    <w:rsid w:val="005B2E82"/>
    <w:rsid w:val="005B3F23"/>
    <w:rsid w:val="005B3F9A"/>
    <w:rsid w:val="005C0B64"/>
    <w:rsid w:val="005C14AE"/>
    <w:rsid w:val="005C1E54"/>
    <w:rsid w:val="005C1FBC"/>
    <w:rsid w:val="005C206B"/>
    <w:rsid w:val="005C2E2E"/>
    <w:rsid w:val="005C3B64"/>
    <w:rsid w:val="005C3EFA"/>
    <w:rsid w:val="005C4E3E"/>
    <w:rsid w:val="005C625B"/>
    <w:rsid w:val="005D07D7"/>
    <w:rsid w:val="005E0165"/>
    <w:rsid w:val="005E0D38"/>
    <w:rsid w:val="005E1B75"/>
    <w:rsid w:val="005E2701"/>
    <w:rsid w:val="005E30C4"/>
    <w:rsid w:val="005E39CE"/>
    <w:rsid w:val="005E3C78"/>
    <w:rsid w:val="005E64EF"/>
    <w:rsid w:val="005E728C"/>
    <w:rsid w:val="005F2F1B"/>
    <w:rsid w:val="0060125E"/>
    <w:rsid w:val="006034FD"/>
    <w:rsid w:val="00605A57"/>
    <w:rsid w:val="00607AA7"/>
    <w:rsid w:val="0061074A"/>
    <w:rsid w:val="006127B1"/>
    <w:rsid w:val="00614AC4"/>
    <w:rsid w:val="00615413"/>
    <w:rsid w:val="006170DF"/>
    <w:rsid w:val="00617E10"/>
    <w:rsid w:val="00620132"/>
    <w:rsid w:val="00621813"/>
    <w:rsid w:val="00621C72"/>
    <w:rsid w:val="00621DBA"/>
    <w:rsid w:val="00621E81"/>
    <w:rsid w:val="00622D28"/>
    <w:rsid w:val="00623B89"/>
    <w:rsid w:val="00624CDE"/>
    <w:rsid w:val="00625259"/>
    <w:rsid w:val="006265C3"/>
    <w:rsid w:val="00633EB3"/>
    <w:rsid w:val="00635208"/>
    <w:rsid w:val="006356FA"/>
    <w:rsid w:val="00635700"/>
    <w:rsid w:val="006369D0"/>
    <w:rsid w:val="00637A40"/>
    <w:rsid w:val="006428F3"/>
    <w:rsid w:val="00642A37"/>
    <w:rsid w:val="00644FCD"/>
    <w:rsid w:val="006505A9"/>
    <w:rsid w:val="006524E5"/>
    <w:rsid w:val="0065774D"/>
    <w:rsid w:val="0066217A"/>
    <w:rsid w:val="006633EA"/>
    <w:rsid w:val="0066397A"/>
    <w:rsid w:val="00670202"/>
    <w:rsid w:val="00670EBC"/>
    <w:rsid w:val="0068054D"/>
    <w:rsid w:val="00680AB1"/>
    <w:rsid w:val="00680CB1"/>
    <w:rsid w:val="00682830"/>
    <w:rsid w:val="00684E7B"/>
    <w:rsid w:val="00685C1A"/>
    <w:rsid w:val="006870F2"/>
    <w:rsid w:val="00690085"/>
    <w:rsid w:val="00691A78"/>
    <w:rsid w:val="006949F7"/>
    <w:rsid w:val="0069514F"/>
    <w:rsid w:val="006A01DF"/>
    <w:rsid w:val="006A0F72"/>
    <w:rsid w:val="006A26F3"/>
    <w:rsid w:val="006A2806"/>
    <w:rsid w:val="006A60BF"/>
    <w:rsid w:val="006A644A"/>
    <w:rsid w:val="006A7CC5"/>
    <w:rsid w:val="006B57B4"/>
    <w:rsid w:val="006B78BA"/>
    <w:rsid w:val="006C69DE"/>
    <w:rsid w:val="006D2488"/>
    <w:rsid w:val="006D2B99"/>
    <w:rsid w:val="006D358F"/>
    <w:rsid w:val="006D394D"/>
    <w:rsid w:val="006D48A6"/>
    <w:rsid w:val="006D5B9D"/>
    <w:rsid w:val="006E0C56"/>
    <w:rsid w:val="006E2EC4"/>
    <w:rsid w:val="006E3ED1"/>
    <w:rsid w:val="006E5AA4"/>
    <w:rsid w:val="006E7591"/>
    <w:rsid w:val="006F0777"/>
    <w:rsid w:val="006F08B8"/>
    <w:rsid w:val="006F225A"/>
    <w:rsid w:val="006F4C74"/>
    <w:rsid w:val="006F53FA"/>
    <w:rsid w:val="006F72DD"/>
    <w:rsid w:val="00703554"/>
    <w:rsid w:val="00704F98"/>
    <w:rsid w:val="007075B0"/>
    <w:rsid w:val="007076F7"/>
    <w:rsid w:val="00707FD2"/>
    <w:rsid w:val="00710252"/>
    <w:rsid w:val="00713270"/>
    <w:rsid w:val="00714640"/>
    <w:rsid w:val="00717453"/>
    <w:rsid w:val="00722739"/>
    <w:rsid w:val="00723BE6"/>
    <w:rsid w:val="0072715E"/>
    <w:rsid w:val="00730721"/>
    <w:rsid w:val="00730CA4"/>
    <w:rsid w:val="00730FA6"/>
    <w:rsid w:val="007311FB"/>
    <w:rsid w:val="0073370D"/>
    <w:rsid w:val="0073679E"/>
    <w:rsid w:val="00737426"/>
    <w:rsid w:val="00737EA7"/>
    <w:rsid w:val="00745B64"/>
    <w:rsid w:val="00745FEF"/>
    <w:rsid w:val="007531B2"/>
    <w:rsid w:val="007575AC"/>
    <w:rsid w:val="00757B68"/>
    <w:rsid w:val="00764310"/>
    <w:rsid w:val="00764711"/>
    <w:rsid w:val="00766DC0"/>
    <w:rsid w:val="007671FB"/>
    <w:rsid w:val="00770729"/>
    <w:rsid w:val="00770A3C"/>
    <w:rsid w:val="00770EB8"/>
    <w:rsid w:val="00773015"/>
    <w:rsid w:val="00781CFE"/>
    <w:rsid w:val="00781F73"/>
    <w:rsid w:val="00782F6E"/>
    <w:rsid w:val="00784063"/>
    <w:rsid w:val="007906F6"/>
    <w:rsid w:val="00791D9D"/>
    <w:rsid w:val="0079252D"/>
    <w:rsid w:val="00792C92"/>
    <w:rsid w:val="007937DF"/>
    <w:rsid w:val="00796831"/>
    <w:rsid w:val="007A2428"/>
    <w:rsid w:val="007A362E"/>
    <w:rsid w:val="007A3F81"/>
    <w:rsid w:val="007A6659"/>
    <w:rsid w:val="007A71DE"/>
    <w:rsid w:val="007B25D1"/>
    <w:rsid w:val="007B5C65"/>
    <w:rsid w:val="007B6267"/>
    <w:rsid w:val="007C37BC"/>
    <w:rsid w:val="007C4C65"/>
    <w:rsid w:val="007C559C"/>
    <w:rsid w:val="007C6604"/>
    <w:rsid w:val="007C7B41"/>
    <w:rsid w:val="007D05EA"/>
    <w:rsid w:val="007D06C5"/>
    <w:rsid w:val="007D3E6A"/>
    <w:rsid w:val="007D4710"/>
    <w:rsid w:val="007D4F4F"/>
    <w:rsid w:val="007E2AF8"/>
    <w:rsid w:val="007E501D"/>
    <w:rsid w:val="007E5688"/>
    <w:rsid w:val="007E6181"/>
    <w:rsid w:val="007E7587"/>
    <w:rsid w:val="007E7F2C"/>
    <w:rsid w:val="007F1A96"/>
    <w:rsid w:val="008015B8"/>
    <w:rsid w:val="00802271"/>
    <w:rsid w:val="00803330"/>
    <w:rsid w:val="00803A7F"/>
    <w:rsid w:val="008062D9"/>
    <w:rsid w:val="00810344"/>
    <w:rsid w:val="00811B7E"/>
    <w:rsid w:val="008131CE"/>
    <w:rsid w:val="00816D7D"/>
    <w:rsid w:val="00821D4E"/>
    <w:rsid w:val="00821EB2"/>
    <w:rsid w:val="00823ACD"/>
    <w:rsid w:val="00825A90"/>
    <w:rsid w:val="0083360E"/>
    <w:rsid w:val="00835115"/>
    <w:rsid w:val="008360CD"/>
    <w:rsid w:val="00836162"/>
    <w:rsid w:val="008361D6"/>
    <w:rsid w:val="0083769B"/>
    <w:rsid w:val="00837E4B"/>
    <w:rsid w:val="0084207D"/>
    <w:rsid w:val="008441F6"/>
    <w:rsid w:val="00846D4F"/>
    <w:rsid w:val="008600C5"/>
    <w:rsid w:val="00861846"/>
    <w:rsid w:val="00862AD9"/>
    <w:rsid w:val="00870EBE"/>
    <w:rsid w:val="00874D52"/>
    <w:rsid w:val="008761B4"/>
    <w:rsid w:val="0087624C"/>
    <w:rsid w:val="00877C14"/>
    <w:rsid w:val="00884597"/>
    <w:rsid w:val="00884DAC"/>
    <w:rsid w:val="008861CE"/>
    <w:rsid w:val="00886E62"/>
    <w:rsid w:val="00887AE5"/>
    <w:rsid w:val="00887C18"/>
    <w:rsid w:val="00890D7D"/>
    <w:rsid w:val="00891C14"/>
    <w:rsid w:val="008921E1"/>
    <w:rsid w:val="00894295"/>
    <w:rsid w:val="008957DD"/>
    <w:rsid w:val="00895939"/>
    <w:rsid w:val="00896FB3"/>
    <w:rsid w:val="0089735C"/>
    <w:rsid w:val="008976DE"/>
    <w:rsid w:val="008A2B8D"/>
    <w:rsid w:val="008A2E0D"/>
    <w:rsid w:val="008A38DE"/>
    <w:rsid w:val="008A3C60"/>
    <w:rsid w:val="008A4387"/>
    <w:rsid w:val="008A6CA1"/>
    <w:rsid w:val="008A70D3"/>
    <w:rsid w:val="008B3A8C"/>
    <w:rsid w:val="008B48C1"/>
    <w:rsid w:val="008B5082"/>
    <w:rsid w:val="008B7FCE"/>
    <w:rsid w:val="008C08F0"/>
    <w:rsid w:val="008C1079"/>
    <w:rsid w:val="008C39BA"/>
    <w:rsid w:val="008C5151"/>
    <w:rsid w:val="008D0F30"/>
    <w:rsid w:val="008D1C46"/>
    <w:rsid w:val="008D25C9"/>
    <w:rsid w:val="008D2E9A"/>
    <w:rsid w:val="008D322A"/>
    <w:rsid w:val="008D4C8F"/>
    <w:rsid w:val="008D5C34"/>
    <w:rsid w:val="008E11A7"/>
    <w:rsid w:val="008E2D8C"/>
    <w:rsid w:val="008F1632"/>
    <w:rsid w:val="008F302B"/>
    <w:rsid w:val="008F6F16"/>
    <w:rsid w:val="009009F1"/>
    <w:rsid w:val="00902467"/>
    <w:rsid w:val="00903E3C"/>
    <w:rsid w:val="009066E0"/>
    <w:rsid w:val="009066E5"/>
    <w:rsid w:val="00906AB1"/>
    <w:rsid w:val="00906D38"/>
    <w:rsid w:val="00907D9C"/>
    <w:rsid w:val="009130C5"/>
    <w:rsid w:val="00913C57"/>
    <w:rsid w:val="00915339"/>
    <w:rsid w:val="00917742"/>
    <w:rsid w:val="00917ACA"/>
    <w:rsid w:val="009206B6"/>
    <w:rsid w:val="009207FA"/>
    <w:rsid w:val="00920A59"/>
    <w:rsid w:val="00923A8E"/>
    <w:rsid w:val="00924109"/>
    <w:rsid w:val="0092544C"/>
    <w:rsid w:val="0092654E"/>
    <w:rsid w:val="00930C05"/>
    <w:rsid w:val="00931BC9"/>
    <w:rsid w:val="00932890"/>
    <w:rsid w:val="00941D16"/>
    <w:rsid w:val="00944C0E"/>
    <w:rsid w:val="00945D3B"/>
    <w:rsid w:val="00946160"/>
    <w:rsid w:val="009461DF"/>
    <w:rsid w:val="00947165"/>
    <w:rsid w:val="00950DA8"/>
    <w:rsid w:val="009511F6"/>
    <w:rsid w:val="00952ACD"/>
    <w:rsid w:val="00952E4E"/>
    <w:rsid w:val="00953903"/>
    <w:rsid w:val="00953F98"/>
    <w:rsid w:val="009546FB"/>
    <w:rsid w:val="009570A1"/>
    <w:rsid w:val="0095798C"/>
    <w:rsid w:val="00961BC3"/>
    <w:rsid w:val="00962D8E"/>
    <w:rsid w:val="0096535F"/>
    <w:rsid w:val="009709CE"/>
    <w:rsid w:val="00973C92"/>
    <w:rsid w:val="009751CA"/>
    <w:rsid w:val="009755D5"/>
    <w:rsid w:val="00980716"/>
    <w:rsid w:val="00982626"/>
    <w:rsid w:val="00982974"/>
    <w:rsid w:val="00984D7E"/>
    <w:rsid w:val="00990372"/>
    <w:rsid w:val="0099420E"/>
    <w:rsid w:val="00994726"/>
    <w:rsid w:val="009A1F5F"/>
    <w:rsid w:val="009A49BF"/>
    <w:rsid w:val="009A61E0"/>
    <w:rsid w:val="009B423F"/>
    <w:rsid w:val="009B4854"/>
    <w:rsid w:val="009C0214"/>
    <w:rsid w:val="009C1173"/>
    <w:rsid w:val="009C2D5D"/>
    <w:rsid w:val="009C5A66"/>
    <w:rsid w:val="009D0688"/>
    <w:rsid w:val="009D07D3"/>
    <w:rsid w:val="009D0A65"/>
    <w:rsid w:val="009D11C2"/>
    <w:rsid w:val="009D1A73"/>
    <w:rsid w:val="009D4C74"/>
    <w:rsid w:val="009D53F5"/>
    <w:rsid w:val="009E0FB8"/>
    <w:rsid w:val="009E17E8"/>
    <w:rsid w:val="009E1D84"/>
    <w:rsid w:val="009E4536"/>
    <w:rsid w:val="009E6488"/>
    <w:rsid w:val="009F01E9"/>
    <w:rsid w:val="009F0926"/>
    <w:rsid w:val="009F4024"/>
    <w:rsid w:val="009F42C8"/>
    <w:rsid w:val="009F5609"/>
    <w:rsid w:val="009F67B4"/>
    <w:rsid w:val="00A054AC"/>
    <w:rsid w:val="00A05FF7"/>
    <w:rsid w:val="00A06539"/>
    <w:rsid w:val="00A13525"/>
    <w:rsid w:val="00A16BCD"/>
    <w:rsid w:val="00A2135E"/>
    <w:rsid w:val="00A22A71"/>
    <w:rsid w:val="00A22CF7"/>
    <w:rsid w:val="00A22D90"/>
    <w:rsid w:val="00A276BC"/>
    <w:rsid w:val="00A30731"/>
    <w:rsid w:val="00A32DE5"/>
    <w:rsid w:val="00A354A6"/>
    <w:rsid w:val="00A35D27"/>
    <w:rsid w:val="00A36029"/>
    <w:rsid w:val="00A3634B"/>
    <w:rsid w:val="00A366FF"/>
    <w:rsid w:val="00A4000D"/>
    <w:rsid w:val="00A401EE"/>
    <w:rsid w:val="00A424C6"/>
    <w:rsid w:val="00A42802"/>
    <w:rsid w:val="00A42A27"/>
    <w:rsid w:val="00A438FC"/>
    <w:rsid w:val="00A43B68"/>
    <w:rsid w:val="00A4596C"/>
    <w:rsid w:val="00A50F8C"/>
    <w:rsid w:val="00A52908"/>
    <w:rsid w:val="00A5709D"/>
    <w:rsid w:val="00A57845"/>
    <w:rsid w:val="00A603CA"/>
    <w:rsid w:val="00A607D5"/>
    <w:rsid w:val="00A61B3F"/>
    <w:rsid w:val="00A663B7"/>
    <w:rsid w:val="00A66E0C"/>
    <w:rsid w:val="00A7135D"/>
    <w:rsid w:val="00A834E9"/>
    <w:rsid w:val="00A83B48"/>
    <w:rsid w:val="00A84492"/>
    <w:rsid w:val="00A87787"/>
    <w:rsid w:val="00A919D4"/>
    <w:rsid w:val="00A91B93"/>
    <w:rsid w:val="00A9201C"/>
    <w:rsid w:val="00A922C5"/>
    <w:rsid w:val="00A96B6E"/>
    <w:rsid w:val="00A97CC2"/>
    <w:rsid w:val="00AA0B64"/>
    <w:rsid w:val="00AA27C4"/>
    <w:rsid w:val="00AB20BF"/>
    <w:rsid w:val="00AB6EF4"/>
    <w:rsid w:val="00AC30E6"/>
    <w:rsid w:val="00AC54FF"/>
    <w:rsid w:val="00AD02BB"/>
    <w:rsid w:val="00AD14E3"/>
    <w:rsid w:val="00AD7F3F"/>
    <w:rsid w:val="00AE0B8B"/>
    <w:rsid w:val="00AE3D1D"/>
    <w:rsid w:val="00AE40A9"/>
    <w:rsid w:val="00AE7474"/>
    <w:rsid w:val="00AE7934"/>
    <w:rsid w:val="00AF1E23"/>
    <w:rsid w:val="00AF2769"/>
    <w:rsid w:val="00AF45D7"/>
    <w:rsid w:val="00B04386"/>
    <w:rsid w:val="00B05874"/>
    <w:rsid w:val="00B06013"/>
    <w:rsid w:val="00B06831"/>
    <w:rsid w:val="00B11ED6"/>
    <w:rsid w:val="00B121F7"/>
    <w:rsid w:val="00B128A9"/>
    <w:rsid w:val="00B12C40"/>
    <w:rsid w:val="00B12D6A"/>
    <w:rsid w:val="00B15992"/>
    <w:rsid w:val="00B17FE6"/>
    <w:rsid w:val="00B205DE"/>
    <w:rsid w:val="00B20A2B"/>
    <w:rsid w:val="00B218B9"/>
    <w:rsid w:val="00B3042A"/>
    <w:rsid w:val="00B30606"/>
    <w:rsid w:val="00B32C39"/>
    <w:rsid w:val="00B33FFB"/>
    <w:rsid w:val="00B375FF"/>
    <w:rsid w:val="00B40793"/>
    <w:rsid w:val="00B44F6C"/>
    <w:rsid w:val="00B45B38"/>
    <w:rsid w:val="00B46BBE"/>
    <w:rsid w:val="00B47355"/>
    <w:rsid w:val="00B50C47"/>
    <w:rsid w:val="00B52FF6"/>
    <w:rsid w:val="00B574B6"/>
    <w:rsid w:val="00B6180B"/>
    <w:rsid w:val="00B61A85"/>
    <w:rsid w:val="00B67CEF"/>
    <w:rsid w:val="00B719AC"/>
    <w:rsid w:val="00B72581"/>
    <w:rsid w:val="00B733BE"/>
    <w:rsid w:val="00B76006"/>
    <w:rsid w:val="00B8040D"/>
    <w:rsid w:val="00B82B87"/>
    <w:rsid w:val="00B83DAA"/>
    <w:rsid w:val="00B84323"/>
    <w:rsid w:val="00B845BE"/>
    <w:rsid w:val="00B86A58"/>
    <w:rsid w:val="00B90C71"/>
    <w:rsid w:val="00B913C5"/>
    <w:rsid w:val="00B977EB"/>
    <w:rsid w:val="00BA0C60"/>
    <w:rsid w:val="00BA10F8"/>
    <w:rsid w:val="00BA20D8"/>
    <w:rsid w:val="00BA2973"/>
    <w:rsid w:val="00BA4699"/>
    <w:rsid w:val="00BA66E2"/>
    <w:rsid w:val="00BA7C04"/>
    <w:rsid w:val="00BB2BF2"/>
    <w:rsid w:val="00BB2CC9"/>
    <w:rsid w:val="00BB593D"/>
    <w:rsid w:val="00BB7A37"/>
    <w:rsid w:val="00BC0816"/>
    <w:rsid w:val="00BC0CE0"/>
    <w:rsid w:val="00BC4689"/>
    <w:rsid w:val="00BC5809"/>
    <w:rsid w:val="00BC5B2A"/>
    <w:rsid w:val="00BC6097"/>
    <w:rsid w:val="00BD08EE"/>
    <w:rsid w:val="00BD13F9"/>
    <w:rsid w:val="00BD252E"/>
    <w:rsid w:val="00BD4E5D"/>
    <w:rsid w:val="00BD5A51"/>
    <w:rsid w:val="00BD5B69"/>
    <w:rsid w:val="00BD635C"/>
    <w:rsid w:val="00BE2A9F"/>
    <w:rsid w:val="00BE41E7"/>
    <w:rsid w:val="00BE551D"/>
    <w:rsid w:val="00BE7525"/>
    <w:rsid w:val="00BF051F"/>
    <w:rsid w:val="00BF2F43"/>
    <w:rsid w:val="00BF48E4"/>
    <w:rsid w:val="00BF55B4"/>
    <w:rsid w:val="00C020FC"/>
    <w:rsid w:val="00C05BDE"/>
    <w:rsid w:val="00C12E77"/>
    <w:rsid w:val="00C13646"/>
    <w:rsid w:val="00C13766"/>
    <w:rsid w:val="00C14A17"/>
    <w:rsid w:val="00C14A19"/>
    <w:rsid w:val="00C14B87"/>
    <w:rsid w:val="00C167D9"/>
    <w:rsid w:val="00C16A50"/>
    <w:rsid w:val="00C201D9"/>
    <w:rsid w:val="00C25265"/>
    <w:rsid w:val="00C26146"/>
    <w:rsid w:val="00C31792"/>
    <w:rsid w:val="00C3263B"/>
    <w:rsid w:val="00C32952"/>
    <w:rsid w:val="00C333AA"/>
    <w:rsid w:val="00C3480A"/>
    <w:rsid w:val="00C46FFC"/>
    <w:rsid w:val="00C51899"/>
    <w:rsid w:val="00C52876"/>
    <w:rsid w:val="00C53F53"/>
    <w:rsid w:val="00C5443E"/>
    <w:rsid w:val="00C55A69"/>
    <w:rsid w:val="00C5669E"/>
    <w:rsid w:val="00C6266F"/>
    <w:rsid w:val="00C63BD5"/>
    <w:rsid w:val="00C64B3A"/>
    <w:rsid w:val="00C65E6D"/>
    <w:rsid w:val="00C66773"/>
    <w:rsid w:val="00C67603"/>
    <w:rsid w:val="00C7474E"/>
    <w:rsid w:val="00C74966"/>
    <w:rsid w:val="00C74B81"/>
    <w:rsid w:val="00C760A4"/>
    <w:rsid w:val="00C76819"/>
    <w:rsid w:val="00C84A21"/>
    <w:rsid w:val="00C861F2"/>
    <w:rsid w:val="00C927BF"/>
    <w:rsid w:val="00C9510F"/>
    <w:rsid w:val="00C97CFF"/>
    <w:rsid w:val="00CA3BF2"/>
    <w:rsid w:val="00CA60BF"/>
    <w:rsid w:val="00CA72F1"/>
    <w:rsid w:val="00CB1442"/>
    <w:rsid w:val="00CB29F3"/>
    <w:rsid w:val="00CB4758"/>
    <w:rsid w:val="00CB4DF2"/>
    <w:rsid w:val="00CB605B"/>
    <w:rsid w:val="00CB64A5"/>
    <w:rsid w:val="00CC1725"/>
    <w:rsid w:val="00CC3FE1"/>
    <w:rsid w:val="00CC4F2F"/>
    <w:rsid w:val="00CC53E7"/>
    <w:rsid w:val="00CC5D2F"/>
    <w:rsid w:val="00CC69A3"/>
    <w:rsid w:val="00CD0811"/>
    <w:rsid w:val="00CD1CF7"/>
    <w:rsid w:val="00CD3272"/>
    <w:rsid w:val="00CD383E"/>
    <w:rsid w:val="00CD38FC"/>
    <w:rsid w:val="00CD3D52"/>
    <w:rsid w:val="00CD5A10"/>
    <w:rsid w:val="00CD6FEF"/>
    <w:rsid w:val="00CE024D"/>
    <w:rsid w:val="00CE23CE"/>
    <w:rsid w:val="00CE51D1"/>
    <w:rsid w:val="00CE53B6"/>
    <w:rsid w:val="00CE5EAD"/>
    <w:rsid w:val="00CE6FD2"/>
    <w:rsid w:val="00CF55D0"/>
    <w:rsid w:val="00D0325B"/>
    <w:rsid w:val="00D036CD"/>
    <w:rsid w:val="00D06A9F"/>
    <w:rsid w:val="00D10624"/>
    <w:rsid w:val="00D1075E"/>
    <w:rsid w:val="00D10C9F"/>
    <w:rsid w:val="00D15938"/>
    <w:rsid w:val="00D16A27"/>
    <w:rsid w:val="00D16BB9"/>
    <w:rsid w:val="00D16D90"/>
    <w:rsid w:val="00D1735F"/>
    <w:rsid w:val="00D17CE7"/>
    <w:rsid w:val="00D20CDA"/>
    <w:rsid w:val="00D23567"/>
    <w:rsid w:val="00D243DE"/>
    <w:rsid w:val="00D254A3"/>
    <w:rsid w:val="00D2650E"/>
    <w:rsid w:val="00D2731C"/>
    <w:rsid w:val="00D30A4F"/>
    <w:rsid w:val="00D31E80"/>
    <w:rsid w:val="00D33092"/>
    <w:rsid w:val="00D33BBF"/>
    <w:rsid w:val="00D3516B"/>
    <w:rsid w:val="00D35FA8"/>
    <w:rsid w:val="00D35FBC"/>
    <w:rsid w:val="00D410F4"/>
    <w:rsid w:val="00D43331"/>
    <w:rsid w:val="00D44072"/>
    <w:rsid w:val="00D534CE"/>
    <w:rsid w:val="00D60832"/>
    <w:rsid w:val="00D60A0A"/>
    <w:rsid w:val="00D610FF"/>
    <w:rsid w:val="00D640A5"/>
    <w:rsid w:val="00D64EC1"/>
    <w:rsid w:val="00D67900"/>
    <w:rsid w:val="00D72D94"/>
    <w:rsid w:val="00D743EE"/>
    <w:rsid w:val="00D83C62"/>
    <w:rsid w:val="00D85589"/>
    <w:rsid w:val="00D85828"/>
    <w:rsid w:val="00D87A9F"/>
    <w:rsid w:val="00D9188A"/>
    <w:rsid w:val="00D91A32"/>
    <w:rsid w:val="00D920C4"/>
    <w:rsid w:val="00D948F6"/>
    <w:rsid w:val="00D96786"/>
    <w:rsid w:val="00D96FA4"/>
    <w:rsid w:val="00D9767A"/>
    <w:rsid w:val="00DA046D"/>
    <w:rsid w:val="00DA66C2"/>
    <w:rsid w:val="00DA77CE"/>
    <w:rsid w:val="00DB10AC"/>
    <w:rsid w:val="00DB3BA6"/>
    <w:rsid w:val="00DB3F1A"/>
    <w:rsid w:val="00DB7E80"/>
    <w:rsid w:val="00DC095A"/>
    <w:rsid w:val="00DC12E0"/>
    <w:rsid w:val="00DC1553"/>
    <w:rsid w:val="00DC1A16"/>
    <w:rsid w:val="00DC24C1"/>
    <w:rsid w:val="00DC3A28"/>
    <w:rsid w:val="00DC61D0"/>
    <w:rsid w:val="00DC67AA"/>
    <w:rsid w:val="00DD4528"/>
    <w:rsid w:val="00DE157A"/>
    <w:rsid w:val="00DE3636"/>
    <w:rsid w:val="00DE48C9"/>
    <w:rsid w:val="00DE6A6E"/>
    <w:rsid w:val="00DE78F4"/>
    <w:rsid w:val="00DF369E"/>
    <w:rsid w:val="00DF69D1"/>
    <w:rsid w:val="00DF71C6"/>
    <w:rsid w:val="00E015A4"/>
    <w:rsid w:val="00E050D2"/>
    <w:rsid w:val="00E0527C"/>
    <w:rsid w:val="00E05C37"/>
    <w:rsid w:val="00E10922"/>
    <w:rsid w:val="00E10DC5"/>
    <w:rsid w:val="00E11AA2"/>
    <w:rsid w:val="00E125B3"/>
    <w:rsid w:val="00E15B3A"/>
    <w:rsid w:val="00E15C1C"/>
    <w:rsid w:val="00E1671F"/>
    <w:rsid w:val="00E16F6D"/>
    <w:rsid w:val="00E174A2"/>
    <w:rsid w:val="00E1755A"/>
    <w:rsid w:val="00E17C8F"/>
    <w:rsid w:val="00E21707"/>
    <w:rsid w:val="00E22389"/>
    <w:rsid w:val="00E233C3"/>
    <w:rsid w:val="00E248AB"/>
    <w:rsid w:val="00E3005D"/>
    <w:rsid w:val="00E31CC0"/>
    <w:rsid w:val="00E3374C"/>
    <w:rsid w:val="00E35CA2"/>
    <w:rsid w:val="00E37F73"/>
    <w:rsid w:val="00E41AA2"/>
    <w:rsid w:val="00E44C62"/>
    <w:rsid w:val="00E45E80"/>
    <w:rsid w:val="00E505C8"/>
    <w:rsid w:val="00E50A9B"/>
    <w:rsid w:val="00E53113"/>
    <w:rsid w:val="00E6013A"/>
    <w:rsid w:val="00E61DC3"/>
    <w:rsid w:val="00E654A5"/>
    <w:rsid w:val="00E65CF7"/>
    <w:rsid w:val="00E6623A"/>
    <w:rsid w:val="00E667BE"/>
    <w:rsid w:val="00E7009C"/>
    <w:rsid w:val="00E72459"/>
    <w:rsid w:val="00E74029"/>
    <w:rsid w:val="00E768FF"/>
    <w:rsid w:val="00E77351"/>
    <w:rsid w:val="00E80E3B"/>
    <w:rsid w:val="00E81519"/>
    <w:rsid w:val="00E84A5F"/>
    <w:rsid w:val="00E86F6D"/>
    <w:rsid w:val="00E874EB"/>
    <w:rsid w:val="00E92509"/>
    <w:rsid w:val="00E92587"/>
    <w:rsid w:val="00E93575"/>
    <w:rsid w:val="00EA1940"/>
    <w:rsid w:val="00EA2021"/>
    <w:rsid w:val="00EA39A1"/>
    <w:rsid w:val="00EA4DAE"/>
    <w:rsid w:val="00EA6936"/>
    <w:rsid w:val="00EB29EB"/>
    <w:rsid w:val="00EB3600"/>
    <w:rsid w:val="00EB3B6D"/>
    <w:rsid w:val="00EB4453"/>
    <w:rsid w:val="00EB4EEE"/>
    <w:rsid w:val="00EB6465"/>
    <w:rsid w:val="00EB7188"/>
    <w:rsid w:val="00EB7B3A"/>
    <w:rsid w:val="00EC037B"/>
    <w:rsid w:val="00EC4B5A"/>
    <w:rsid w:val="00EC58F0"/>
    <w:rsid w:val="00EC597E"/>
    <w:rsid w:val="00EC5E97"/>
    <w:rsid w:val="00EC644F"/>
    <w:rsid w:val="00ED0ABF"/>
    <w:rsid w:val="00ED21F9"/>
    <w:rsid w:val="00ED297D"/>
    <w:rsid w:val="00ED2BDB"/>
    <w:rsid w:val="00ED65C6"/>
    <w:rsid w:val="00ED7CFF"/>
    <w:rsid w:val="00EE16A8"/>
    <w:rsid w:val="00EE1FB2"/>
    <w:rsid w:val="00EE42B1"/>
    <w:rsid w:val="00EE5078"/>
    <w:rsid w:val="00EE53AE"/>
    <w:rsid w:val="00EF06FE"/>
    <w:rsid w:val="00F046FE"/>
    <w:rsid w:val="00F04AB3"/>
    <w:rsid w:val="00F106CE"/>
    <w:rsid w:val="00F114F0"/>
    <w:rsid w:val="00F150B3"/>
    <w:rsid w:val="00F159BD"/>
    <w:rsid w:val="00F16125"/>
    <w:rsid w:val="00F16FE5"/>
    <w:rsid w:val="00F2171D"/>
    <w:rsid w:val="00F21812"/>
    <w:rsid w:val="00F22551"/>
    <w:rsid w:val="00F244B9"/>
    <w:rsid w:val="00F25A7A"/>
    <w:rsid w:val="00F276FC"/>
    <w:rsid w:val="00F27B8B"/>
    <w:rsid w:val="00F27D06"/>
    <w:rsid w:val="00F30726"/>
    <w:rsid w:val="00F31191"/>
    <w:rsid w:val="00F31A90"/>
    <w:rsid w:val="00F44716"/>
    <w:rsid w:val="00F4626C"/>
    <w:rsid w:val="00F46B11"/>
    <w:rsid w:val="00F526FD"/>
    <w:rsid w:val="00F57E78"/>
    <w:rsid w:val="00F604EB"/>
    <w:rsid w:val="00F628A1"/>
    <w:rsid w:val="00F63B0D"/>
    <w:rsid w:val="00F64270"/>
    <w:rsid w:val="00F66C94"/>
    <w:rsid w:val="00F675C0"/>
    <w:rsid w:val="00F67AAB"/>
    <w:rsid w:val="00F703FF"/>
    <w:rsid w:val="00F74FFA"/>
    <w:rsid w:val="00F76022"/>
    <w:rsid w:val="00F76879"/>
    <w:rsid w:val="00F827A5"/>
    <w:rsid w:val="00F833F2"/>
    <w:rsid w:val="00F8393C"/>
    <w:rsid w:val="00F864F6"/>
    <w:rsid w:val="00F9230D"/>
    <w:rsid w:val="00F97BA2"/>
    <w:rsid w:val="00FA231F"/>
    <w:rsid w:val="00FA2B09"/>
    <w:rsid w:val="00FA2E76"/>
    <w:rsid w:val="00FA338B"/>
    <w:rsid w:val="00FA3977"/>
    <w:rsid w:val="00FA47B1"/>
    <w:rsid w:val="00FA580C"/>
    <w:rsid w:val="00FA587E"/>
    <w:rsid w:val="00FB062C"/>
    <w:rsid w:val="00FB0E00"/>
    <w:rsid w:val="00FB70A0"/>
    <w:rsid w:val="00FB712F"/>
    <w:rsid w:val="00FC0397"/>
    <w:rsid w:val="00FC20DF"/>
    <w:rsid w:val="00FC467C"/>
    <w:rsid w:val="00FC4797"/>
    <w:rsid w:val="00FC48DC"/>
    <w:rsid w:val="00FC70D1"/>
    <w:rsid w:val="00FD09C9"/>
    <w:rsid w:val="00FD158F"/>
    <w:rsid w:val="00FD3ACA"/>
    <w:rsid w:val="00FD6BE1"/>
    <w:rsid w:val="00FE0F20"/>
    <w:rsid w:val="00FE2A5C"/>
    <w:rsid w:val="00FE333A"/>
    <w:rsid w:val="00FE4739"/>
    <w:rsid w:val="00FE48CA"/>
    <w:rsid w:val="00FF0B69"/>
    <w:rsid w:val="00FF3207"/>
    <w:rsid w:val="00FF601D"/>
    <w:rsid w:val="00FF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220E8D"/>
  <w15:docId w15:val="{5BF0FA75-063D-4827-AD8E-50C674EBA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0556B1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FD158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B29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150F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B304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3042A"/>
  </w:style>
  <w:style w:type="paragraph" w:styleId="Zpat">
    <w:name w:val="footer"/>
    <w:basedOn w:val="Normln"/>
    <w:link w:val="ZpatChar"/>
    <w:uiPriority w:val="99"/>
    <w:unhideWhenUsed/>
    <w:rsid w:val="00B304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042A"/>
  </w:style>
  <w:style w:type="paragraph" w:customStyle="1" w:styleId="Textyern">
    <w:name w:val="Texty černé"/>
    <w:basedOn w:val="Normln"/>
    <w:link w:val="TextyernChar"/>
    <w:qFormat/>
    <w:rsid w:val="00B3042A"/>
    <w:pPr>
      <w:autoSpaceDE w:val="0"/>
      <w:autoSpaceDN w:val="0"/>
      <w:adjustRightInd w:val="0"/>
      <w:spacing w:after="0" w:line="240" w:lineRule="auto"/>
    </w:pPr>
    <w:rPr>
      <w:rFonts w:ascii="Juvenis" w:hAnsi="Juvenis" w:cs="Juvenis"/>
      <w:color w:val="000000" w:themeColor="text1"/>
      <w:sz w:val="20"/>
      <w:szCs w:val="20"/>
    </w:rPr>
  </w:style>
  <w:style w:type="character" w:customStyle="1" w:styleId="TextyernChar">
    <w:name w:val="Texty černé Char"/>
    <w:basedOn w:val="Standardnpsmoodstavce"/>
    <w:link w:val="Textyern"/>
    <w:rsid w:val="00B3042A"/>
    <w:rPr>
      <w:rFonts w:ascii="Juvenis" w:hAnsi="Juvenis" w:cs="Juvenis"/>
      <w:color w:val="000000" w:themeColor="text1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B3042A"/>
    <w:pPr>
      <w:spacing w:after="160" w:line="259" w:lineRule="auto"/>
      <w:ind w:left="720"/>
      <w:contextualSpacing/>
    </w:pPr>
  </w:style>
  <w:style w:type="paragraph" w:styleId="Zkladntextodsazen">
    <w:name w:val="Body Text Indent"/>
    <w:basedOn w:val="Normln"/>
    <w:link w:val="ZkladntextodsazenChar"/>
    <w:uiPriority w:val="99"/>
    <w:unhideWhenUsed/>
    <w:rsid w:val="00B3042A"/>
    <w:pPr>
      <w:spacing w:after="120" w:line="259" w:lineRule="auto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B3042A"/>
  </w:style>
  <w:style w:type="character" w:styleId="Odkazintenzivn">
    <w:name w:val="Intense Reference"/>
    <w:uiPriority w:val="32"/>
    <w:qFormat/>
    <w:rsid w:val="00B3042A"/>
    <w:rPr>
      <w:rFonts w:ascii="Arial" w:hAnsi="Arial" w:cs="Arial"/>
      <w:sz w:val="20"/>
      <w:szCs w:val="20"/>
    </w:rPr>
  </w:style>
  <w:style w:type="character" w:styleId="Siln">
    <w:name w:val="Strong"/>
    <w:basedOn w:val="Standardnpsmoodstavce"/>
    <w:uiPriority w:val="22"/>
    <w:qFormat/>
    <w:rsid w:val="00B3042A"/>
    <w:rPr>
      <w:b/>
      <w:bCs/>
      <w:sz w:val="22"/>
    </w:rPr>
  </w:style>
  <w:style w:type="character" w:customStyle="1" w:styleId="Nadpis1Char">
    <w:name w:val="Nadpis 1 Char"/>
    <w:basedOn w:val="Standardnpsmoodstavce"/>
    <w:link w:val="Nadpis1"/>
    <w:uiPriority w:val="9"/>
    <w:rsid w:val="00FD15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FD158F"/>
    <w:pPr>
      <w:spacing w:line="259" w:lineRule="auto"/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FD158F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D158F"/>
    <w:rPr>
      <w:color w:val="0563C1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CB29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bsah2">
    <w:name w:val="toc 2"/>
    <w:basedOn w:val="Normln"/>
    <w:next w:val="Normln"/>
    <w:autoRedefine/>
    <w:uiPriority w:val="39"/>
    <w:unhideWhenUsed/>
    <w:rsid w:val="0029603A"/>
    <w:pPr>
      <w:spacing w:after="100"/>
      <w:ind w:left="220"/>
    </w:p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244F1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244F11"/>
  </w:style>
  <w:style w:type="table" w:styleId="Mkatabulky">
    <w:name w:val="Table Grid"/>
    <w:basedOn w:val="Normlntabulka"/>
    <w:uiPriority w:val="39"/>
    <w:rsid w:val="00625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F05B4"/>
    <w:rPr>
      <w:color w:val="605E5C"/>
      <w:shd w:val="clear" w:color="auto" w:fill="E1DFDD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150F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505A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505A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505A9"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sid w:val="009E0FB8"/>
    <w:rPr>
      <w:color w:val="954F72" w:themeColor="followedHyperlink"/>
      <w:u w:val="single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D948F6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61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16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37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1FF800-752B-4E9E-9BC4-5D36AD2E1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279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Žídková Pavla</cp:lastModifiedBy>
  <cp:revision>5</cp:revision>
  <cp:lastPrinted>2022-05-02T11:56:00Z</cp:lastPrinted>
  <dcterms:created xsi:type="dcterms:W3CDTF">2023-03-10T06:53:00Z</dcterms:created>
  <dcterms:modified xsi:type="dcterms:W3CDTF">2023-03-17T09:27:00Z</dcterms:modified>
</cp:coreProperties>
</file>