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8C5F" w14:textId="59E19D04" w:rsidR="00F31D91" w:rsidRDefault="005851C1" w:rsidP="005851C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C8F070B" wp14:editId="0FB9141D">
            <wp:extent cx="712470" cy="7124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</w:t>
      </w:r>
      <w:r w:rsidR="00F31D91">
        <w:rPr>
          <w:rFonts w:ascii="Arial" w:hAnsi="Arial" w:cs="Arial"/>
          <w:b/>
        </w:rPr>
        <w:t>Město Tovačov</w:t>
      </w:r>
    </w:p>
    <w:p w14:paraId="2E46D521" w14:textId="0E0E85B6" w:rsidR="00F31D91" w:rsidRDefault="00F31D91" w:rsidP="005851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Tovačov</w:t>
      </w:r>
    </w:p>
    <w:p w14:paraId="6E6B2ACD" w14:textId="2C0C0B54" w:rsidR="00F31D91" w:rsidRDefault="00F31D91" w:rsidP="005851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Tovačov,</w:t>
      </w:r>
    </w:p>
    <w:p w14:paraId="2055F62E" w14:textId="77777777" w:rsidR="00F31D91" w:rsidRDefault="00F31D91" w:rsidP="005851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CD2185B" w14:textId="77777777" w:rsidR="00F31D91" w:rsidRDefault="00F31D91" w:rsidP="00F31D9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FD2623" w14:textId="1FDCF88C" w:rsidR="00F31D91" w:rsidRDefault="00F31D91" w:rsidP="00F31D9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543E8">
        <w:rPr>
          <w:rFonts w:ascii="Arial" w:hAnsi="Arial" w:cs="Arial"/>
          <w:b w:val="0"/>
          <w:sz w:val="22"/>
          <w:szCs w:val="22"/>
        </w:rPr>
        <w:t>města Tovačov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373D0">
        <w:rPr>
          <w:rFonts w:ascii="Arial" w:hAnsi="Arial" w:cs="Arial"/>
          <w:b w:val="0"/>
          <w:sz w:val="22"/>
          <w:szCs w:val="22"/>
        </w:rPr>
        <w:t>1</w:t>
      </w:r>
      <w:r w:rsidR="006B405A">
        <w:rPr>
          <w:rFonts w:ascii="Arial" w:hAnsi="Arial" w:cs="Arial"/>
          <w:b w:val="0"/>
          <w:sz w:val="22"/>
          <w:szCs w:val="22"/>
        </w:rPr>
        <w:t>2</w:t>
      </w:r>
      <w:r w:rsidR="00F373D0">
        <w:rPr>
          <w:rFonts w:ascii="Arial" w:hAnsi="Arial" w:cs="Arial"/>
          <w:b w:val="0"/>
          <w:sz w:val="22"/>
          <w:szCs w:val="22"/>
        </w:rPr>
        <w:t>. 1</w:t>
      </w:r>
      <w:r w:rsidR="006B405A">
        <w:rPr>
          <w:rFonts w:ascii="Arial" w:hAnsi="Arial" w:cs="Arial"/>
          <w:b w:val="0"/>
          <w:sz w:val="22"/>
          <w:szCs w:val="22"/>
        </w:rPr>
        <w:t>2</w:t>
      </w:r>
      <w:r w:rsidR="00F373D0">
        <w:rPr>
          <w:rFonts w:ascii="Arial" w:hAnsi="Arial" w:cs="Arial"/>
          <w:b w:val="0"/>
          <w:sz w:val="22"/>
          <w:szCs w:val="22"/>
        </w:rPr>
        <w:t>. 202</w:t>
      </w:r>
      <w:r w:rsidR="006B405A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</w:t>
      </w:r>
      <w:r w:rsidR="00004335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č.</w:t>
      </w:r>
      <w:r w:rsidR="00004335">
        <w:rPr>
          <w:rFonts w:ascii="Arial" w:hAnsi="Arial" w:cs="Arial"/>
          <w:b w:val="0"/>
          <w:sz w:val="22"/>
          <w:szCs w:val="22"/>
        </w:rPr>
        <w:t xml:space="preserve"> </w:t>
      </w:r>
      <w:r w:rsidR="00004335" w:rsidRPr="00004335">
        <w:rPr>
          <w:rFonts w:ascii="Arial" w:hAnsi="Arial" w:cs="Arial"/>
          <w:b w:val="0"/>
          <w:bCs w:val="0"/>
          <w:sz w:val="22"/>
          <w:szCs w:val="22"/>
        </w:rPr>
        <w:t>26/02 - 22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4ACE6B5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81B66FF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E4B3C26" w14:textId="316EB11D" w:rsidR="00F31D91" w:rsidRDefault="00F31D91" w:rsidP="00F31D9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1543E8">
        <w:rPr>
          <w:rFonts w:ascii="Arial" w:hAnsi="Arial" w:cs="Arial"/>
          <w:sz w:val="22"/>
          <w:szCs w:val="22"/>
        </w:rPr>
        <w:t>město Tovačov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14:paraId="374F4CDB" w14:textId="6214D2A1" w:rsidR="00F31D91" w:rsidRDefault="00F31D91" w:rsidP="00F31D9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1543E8">
        <w:rPr>
          <w:rFonts w:ascii="Arial" w:hAnsi="Arial" w:cs="Arial"/>
          <w:sz w:val="22"/>
          <w:szCs w:val="22"/>
        </w:rPr>
        <w:t>Městský úřad Tovačov</w:t>
      </w:r>
    </w:p>
    <w:p w14:paraId="7844393C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C549E2B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0544BCB4" w14:textId="77777777" w:rsidR="00F31D91" w:rsidRDefault="00F31D91" w:rsidP="00F31D91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3907FA37" w14:textId="77777777" w:rsidR="00F31D91" w:rsidRDefault="00F31D91" w:rsidP="00F31D9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0216EBFF" w14:textId="77777777" w:rsidR="00F31D91" w:rsidRDefault="00F31D91" w:rsidP="00F31D9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4684B36" w14:textId="77777777" w:rsidR="00F31D91" w:rsidRDefault="00F31D91" w:rsidP="00F31D91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01A2B96" w14:textId="77777777" w:rsidR="00F31D91" w:rsidRDefault="00F31D91" w:rsidP="00F31D9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7070996" w14:textId="77777777" w:rsidR="00F31D91" w:rsidRDefault="00F31D91" w:rsidP="00F31D9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4078F25" w14:textId="77777777" w:rsidR="00F31D91" w:rsidRDefault="00F31D91" w:rsidP="00F31D9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510B3523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602707C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6A206B0" w14:textId="32F1E9BD" w:rsidR="00F31D91" w:rsidRDefault="00F31D91" w:rsidP="00F31D9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1543E8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dnů ode dne vzniku své poplatkové povinnosti. </w:t>
      </w:r>
    </w:p>
    <w:p w14:paraId="2371C96C" w14:textId="05A0BEC5" w:rsidR="00F31D91" w:rsidRDefault="00F31D91" w:rsidP="00F31D91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F48FC8A" w14:textId="77777777" w:rsidR="00F31D91" w:rsidRDefault="00F31D91" w:rsidP="00F31D9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0E0D1ED7" w14:textId="77777777" w:rsidR="00F31D91" w:rsidRDefault="00F31D91" w:rsidP="00F31D9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864D661" w14:textId="77777777" w:rsidR="00F31D91" w:rsidRDefault="00F31D91" w:rsidP="00F31D9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F810A86" w14:textId="77777777" w:rsidR="00F31D91" w:rsidRDefault="00F31D91" w:rsidP="00F31D9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47D94DD" w14:textId="02C34D82" w:rsidR="00F31D91" w:rsidRDefault="00F31D91" w:rsidP="00F31D9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C4C87C" w14:textId="77777777" w:rsidR="00F31D91" w:rsidRDefault="00F31D91" w:rsidP="00F31D9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4C33F5" w14:textId="77777777" w:rsidR="00F31D91" w:rsidRDefault="00F31D91" w:rsidP="00F31D91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2E722209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B90798D" w14:textId="6692B791" w:rsidR="00F31D91" w:rsidRDefault="00F31D91" w:rsidP="00F31D9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E4446">
        <w:rPr>
          <w:rFonts w:ascii="Arial" w:hAnsi="Arial" w:cs="Arial"/>
          <w:sz w:val="22"/>
          <w:szCs w:val="22"/>
        </w:rPr>
        <w:t>800,--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689B0E78" w14:textId="77777777" w:rsidR="00F31D91" w:rsidRDefault="00F31D91" w:rsidP="00F31D9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86F819" w14:textId="77777777" w:rsidR="00F31D91" w:rsidRDefault="00F31D91" w:rsidP="00F31D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7E89D25" w14:textId="77777777" w:rsidR="00F31D91" w:rsidRDefault="00F31D91" w:rsidP="00F31D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51E1418C" w14:textId="77777777" w:rsidR="00F31D91" w:rsidRDefault="00F31D91" w:rsidP="00F31D9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9C7F09" w14:textId="77777777" w:rsidR="00F31D91" w:rsidRDefault="00F31D91" w:rsidP="00F31D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C25AAF" w14:textId="77777777" w:rsidR="00F31D91" w:rsidRDefault="00F31D91" w:rsidP="00F31D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21D99F5" w14:textId="77777777" w:rsidR="00F31D91" w:rsidRDefault="00F31D91" w:rsidP="00F31D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A81030" w14:textId="77777777" w:rsidR="00F31D91" w:rsidRDefault="00F31D91" w:rsidP="00F31D91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E81E685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8753110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041FA7A" w14:textId="0F737ABC" w:rsidR="00F31D91" w:rsidRDefault="00F31D91" w:rsidP="00F31D9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81061F">
        <w:rPr>
          <w:rFonts w:ascii="Arial" w:hAnsi="Arial" w:cs="Arial"/>
          <w:sz w:val="22"/>
          <w:szCs w:val="22"/>
        </w:rPr>
        <w:t xml:space="preserve">30. 6. </w:t>
      </w:r>
      <w:r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5E32F5E2" w14:textId="77777777" w:rsidR="00F31D91" w:rsidRDefault="00F31D91" w:rsidP="00F31D9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640FB797" w14:textId="77777777" w:rsidR="00F31D91" w:rsidRDefault="00F31D91" w:rsidP="00F31D9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17BF25D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B0DDF9C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1E482709" w14:textId="77777777" w:rsidR="00F31D91" w:rsidRDefault="00F31D91" w:rsidP="00F31D91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10E430F" w14:textId="77777777" w:rsidR="00F31D91" w:rsidRDefault="00F31D91" w:rsidP="00F31D91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B2F7888" w14:textId="77777777" w:rsidR="00F31D91" w:rsidRDefault="00F31D91" w:rsidP="00F31D9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2FCA54" w14:textId="77777777" w:rsidR="00F31D91" w:rsidRDefault="00F31D91" w:rsidP="00F31D9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F71D8F2" w14:textId="77777777" w:rsidR="00F31D91" w:rsidRDefault="00F31D91" w:rsidP="00F31D9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D9CB35A" w14:textId="77777777" w:rsidR="00F31D91" w:rsidRDefault="00F31D91" w:rsidP="00F31D9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F994BB3" w14:textId="77777777" w:rsidR="00F31D91" w:rsidRDefault="00F31D91" w:rsidP="00F31D9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66FA0138" w14:textId="1E74A439" w:rsidR="00F31D91" w:rsidRDefault="0081061F" w:rsidP="00F31D91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poplatníkem dle čl. 2 odst. 1 písm. b) a zároveň je v příslušném kalendářním roce poplatníkem dle čl. 2 odst. 1 písm.</w:t>
      </w:r>
      <w:r w:rsidR="00B906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a</w:t>
      </w:r>
      <w:r w:rsidR="00B9063F">
        <w:rPr>
          <w:rFonts w:ascii="Arial" w:hAnsi="Arial" w:cs="Arial"/>
          <w:sz w:val="22"/>
          <w:szCs w:val="22"/>
        </w:rPr>
        <w:t xml:space="preserve"> byt, rodinný dům nebo stavba pro rodinnou rekreaci není prokazatelně využívána k bydlení nebo rekreaci.</w:t>
      </w:r>
    </w:p>
    <w:p w14:paraId="48378704" w14:textId="6FBEA55D" w:rsidR="00F31D91" w:rsidRPr="00B9063F" w:rsidRDefault="00B9063F" w:rsidP="00B9063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hlášený pobyt na adrese Tovačov I – Město č. 139 – jedná se o ubytovnu</w:t>
      </w:r>
    </w:p>
    <w:p w14:paraId="154390BA" w14:textId="77777777" w:rsidR="00F31D91" w:rsidRDefault="00F31D91" w:rsidP="00F31D9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>
        <w:rPr>
          <w:rFonts w:ascii="Arial" w:hAnsi="Arial" w:cs="Arial"/>
          <w:sz w:val="22"/>
          <w:szCs w:val="22"/>
        </w:rPr>
        <w:br/>
        <w:t xml:space="preserve">a která </w:t>
      </w:r>
    </w:p>
    <w:p w14:paraId="79AD8BB3" w14:textId="7A5C4D10" w:rsidR="00F31D91" w:rsidRPr="003E4446" w:rsidRDefault="0064583B" w:rsidP="00F31D91">
      <w:pPr>
        <w:numPr>
          <w:ilvl w:val="1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E4446">
        <w:rPr>
          <w:rFonts w:ascii="Arial" w:hAnsi="Arial" w:cs="Arial"/>
          <w:sz w:val="22"/>
          <w:szCs w:val="22"/>
        </w:rPr>
        <w:t>je úředně prohlášená za nezvěstnou, ode dne tohoto prohlášení</w:t>
      </w:r>
    </w:p>
    <w:p w14:paraId="11D53F6D" w14:textId="77777777" w:rsidR="00F31D91" w:rsidRDefault="00F31D91" w:rsidP="00F31D9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3CEEF391" w14:textId="77586CFC" w:rsidR="00F31D91" w:rsidRDefault="00B9063F" w:rsidP="00F31D91">
      <w:pPr>
        <w:numPr>
          <w:ilvl w:val="1"/>
          <w:numId w:val="10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déle než 6 měsíců zdržuje mimo území ČR. Úleva se poskytuje v poměrné výši, která odpovídá počtu kalendářních měsíců, ve kterých se fyzická osoba nezdržuje v místě pobytu v příslušném kale</w:t>
      </w:r>
      <w:r w:rsidR="003E261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dářním roce. Dojde-li ke změně v průběhu kalendářního měsíce, je pro stanovení počtu měsíců rozhodný stav na konci měsíce</w:t>
      </w:r>
    </w:p>
    <w:p w14:paraId="3602D9A4" w14:textId="3D14CCD7" w:rsidR="00F31D91" w:rsidRPr="00763BA6" w:rsidRDefault="00814173" w:rsidP="00F31D91">
      <w:pPr>
        <w:numPr>
          <w:ilvl w:val="1"/>
          <w:numId w:val="10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osobě, která se zapojila do Motivačního a evidenčního systému pro odpadové hospodářství (dále také jako MESOH) bude poskytnuta úleva dle Pravidel k Motivačnímu a evidenčnímu systému („MESOH“) ve městě Tovačov, přičemž hodnota EKO bodu činí 10,-- Kč. Celková maximální možná úleva (součet úlev) činí 50% celkové sazby poplatku. Osoby, které se zapojí do sys</w:t>
      </w:r>
      <w:r w:rsidR="001103EF">
        <w:rPr>
          <w:rFonts w:ascii="Arial" w:hAnsi="Arial" w:cs="Arial"/>
          <w:sz w:val="22"/>
          <w:szCs w:val="22"/>
        </w:rPr>
        <w:t>tému MESOH, mají typizované sběrné nádoby označeny definovaným čárovým /QR kódem, který dodalo město</w:t>
      </w:r>
      <w:r w:rsidR="0057413E">
        <w:rPr>
          <w:rFonts w:ascii="Arial" w:hAnsi="Arial" w:cs="Arial"/>
          <w:sz w:val="22"/>
          <w:szCs w:val="22"/>
        </w:rPr>
        <w:t xml:space="preserve"> Tovačov</w:t>
      </w:r>
      <w:r w:rsidR="003E4446">
        <w:rPr>
          <w:rFonts w:ascii="Arial" w:hAnsi="Arial" w:cs="Arial"/>
          <w:sz w:val="22"/>
          <w:szCs w:val="22"/>
        </w:rPr>
        <w:t>.</w:t>
      </w:r>
    </w:p>
    <w:p w14:paraId="44CCE911" w14:textId="349DD456" w:rsidR="00F31D91" w:rsidRDefault="00F31D91" w:rsidP="00F31D9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E4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4160686" w14:textId="77777777" w:rsidR="00F31D91" w:rsidRDefault="00F31D91" w:rsidP="00F31D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C05593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19FC684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098F6ED4" w14:textId="77777777" w:rsidR="00F31D91" w:rsidRDefault="00F31D91" w:rsidP="00F31D91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E9B6952" w14:textId="77777777" w:rsidR="00F31D91" w:rsidRDefault="00F31D91" w:rsidP="00F31D91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B24525F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B78C95A" w14:textId="77777777" w:rsidR="00F31D91" w:rsidRDefault="00F31D91" w:rsidP="00F31D91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D13612" w14:textId="77777777" w:rsidR="00F31D91" w:rsidRDefault="00F31D91" w:rsidP="00F31D91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poplatník.</w:t>
      </w:r>
    </w:p>
    <w:p w14:paraId="7C14291A" w14:textId="77777777" w:rsidR="00F31D91" w:rsidRDefault="00F31D91" w:rsidP="00F31D91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C79BF1C" w14:textId="77777777" w:rsidR="00F31D91" w:rsidRDefault="00F31D91" w:rsidP="00F31D91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A567F7" w14:textId="77777777" w:rsidR="00F31D91" w:rsidRDefault="00F31D91" w:rsidP="00F31D9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459263EB" w14:textId="77777777" w:rsidR="00F31D91" w:rsidRDefault="00F31D91" w:rsidP="00F31D9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100B82" w14:textId="77777777" w:rsidR="00F31D91" w:rsidRDefault="00F31D91" w:rsidP="00F31D91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964B9A" w14:textId="77777777" w:rsidR="00F31D91" w:rsidRDefault="00F31D91" w:rsidP="00F31D91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6DF1076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5A82B6E1" w14:textId="45E56785" w:rsidR="00F31D91" w:rsidRPr="003E4446" w:rsidRDefault="00F31D91" w:rsidP="003E444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3AEBC50" w14:textId="77777777" w:rsidR="00F31D91" w:rsidRPr="003E4446" w:rsidRDefault="00F31D91" w:rsidP="00F31D91">
      <w:pPr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4446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3E4446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3E4446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417B3C74" w14:textId="77777777" w:rsidR="00F31D91" w:rsidRPr="003E4446" w:rsidRDefault="00F31D91" w:rsidP="00F31D91">
      <w:pPr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444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CAFD7E" w14:textId="77777777" w:rsidR="00F31D91" w:rsidRDefault="00F31D91" w:rsidP="00F31D9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338A01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F4222A6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73835CA" w14:textId="66CE4AFB" w:rsidR="00F31D91" w:rsidRDefault="00F31D91" w:rsidP="00F31D9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</w:t>
      </w:r>
      <w:r w:rsidR="003E4446">
        <w:rPr>
          <w:rFonts w:ascii="Arial" w:hAnsi="Arial" w:cs="Arial"/>
          <w:sz w:val="22"/>
          <w:szCs w:val="22"/>
        </w:rPr>
        <w:t>2</w:t>
      </w:r>
      <w:r w:rsidR="001103EF">
        <w:rPr>
          <w:rFonts w:ascii="Arial" w:hAnsi="Arial" w:cs="Arial"/>
          <w:sz w:val="22"/>
          <w:szCs w:val="22"/>
        </w:rPr>
        <w:t>/20</w:t>
      </w:r>
      <w:r w:rsidR="003E4446">
        <w:rPr>
          <w:rFonts w:ascii="Arial" w:hAnsi="Arial" w:cs="Arial"/>
          <w:sz w:val="22"/>
          <w:szCs w:val="22"/>
        </w:rPr>
        <w:t>21</w:t>
      </w:r>
      <w:r w:rsidR="001103EF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E4446">
        <w:rPr>
          <w:rFonts w:ascii="Arial" w:hAnsi="Arial" w:cs="Arial"/>
          <w:i/>
          <w:sz w:val="22"/>
          <w:szCs w:val="22"/>
        </w:rPr>
        <w:t>13</w:t>
      </w:r>
      <w:r w:rsidR="001103EF">
        <w:rPr>
          <w:rFonts w:ascii="Arial" w:hAnsi="Arial" w:cs="Arial"/>
          <w:i/>
          <w:sz w:val="22"/>
          <w:szCs w:val="22"/>
        </w:rPr>
        <w:t>. 12. 20</w:t>
      </w:r>
      <w:r w:rsidR="003E4446">
        <w:rPr>
          <w:rFonts w:ascii="Arial" w:hAnsi="Arial" w:cs="Arial"/>
          <w:i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3274470C" w14:textId="73A70F17" w:rsidR="00F31D91" w:rsidRDefault="00F31D91" w:rsidP="00F31D9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FAC928" w14:textId="320401A3" w:rsidR="003E4446" w:rsidRDefault="003E4446" w:rsidP="00F31D9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BF98AA" w14:textId="7750926A" w:rsidR="003E4446" w:rsidRDefault="003E4446" w:rsidP="00F31D9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0DD27C" w14:textId="77777777" w:rsidR="003E4446" w:rsidRDefault="003E4446" w:rsidP="00F31D9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D667D5" w14:textId="77777777" w:rsidR="00F31D91" w:rsidRDefault="00F31D91" w:rsidP="00F31D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13</w:t>
      </w:r>
    </w:p>
    <w:p w14:paraId="095A335E" w14:textId="77777777" w:rsidR="00F31D91" w:rsidRDefault="00F31D91" w:rsidP="00F31D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C93203F" w14:textId="3672F829" w:rsidR="00F31D91" w:rsidRDefault="00F31D91" w:rsidP="00F31D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03EF">
        <w:rPr>
          <w:rFonts w:ascii="Arial" w:hAnsi="Arial" w:cs="Arial"/>
          <w:sz w:val="22"/>
          <w:szCs w:val="22"/>
        </w:rPr>
        <w:t>1. 1. 202</w:t>
      </w:r>
      <w:r w:rsidR="003E4446">
        <w:rPr>
          <w:rFonts w:ascii="Arial" w:hAnsi="Arial" w:cs="Arial"/>
          <w:sz w:val="22"/>
          <w:szCs w:val="22"/>
        </w:rPr>
        <w:t>3</w:t>
      </w:r>
    </w:p>
    <w:p w14:paraId="63491535" w14:textId="77777777" w:rsidR="00F31D91" w:rsidRDefault="00F31D91" w:rsidP="00F31D9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E62692D" w14:textId="79D3CDE6" w:rsidR="00F31D91" w:rsidRDefault="00F31D91" w:rsidP="001103EF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0069B9E5" w14:textId="77777777" w:rsidR="00F31D91" w:rsidRDefault="00F31D91" w:rsidP="00F31D9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0D31CC" w14:textId="77777777" w:rsidR="00F31D91" w:rsidRDefault="00F31D91" w:rsidP="00F31D9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C3C545F" w14:textId="77777777" w:rsidR="00F31D91" w:rsidRDefault="00F31D91" w:rsidP="00F31D9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17DB315" w14:textId="77777777" w:rsidR="00F31D91" w:rsidRDefault="00F31D91" w:rsidP="00F31D9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Jméno Příjmení </w:t>
      </w:r>
      <w:r>
        <w:rPr>
          <w:rFonts w:ascii="Arial" w:hAnsi="Arial" w:cs="Arial"/>
          <w:sz w:val="22"/>
          <w:szCs w:val="22"/>
        </w:rPr>
        <w:tab/>
        <w:t>Jméno Příjmení</w:t>
      </w:r>
    </w:p>
    <w:p w14:paraId="1E4BD5B1" w14:textId="77777777" w:rsidR="00F31D91" w:rsidRDefault="00F31D91" w:rsidP="00F31D9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E51AF75" w14:textId="77777777" w:rsidR="00F31D91" w:rsidRDefault="00F31D91" w:rsidP="00F31D9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C4F244" w14:textId="77777777" w:rsidR="00F31D91" w:rsidRDefault="00F31D91" w:rsidP="00F31D9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8F27F1" w14:textId="2A2E0A3F" w:rsidR="00F31D91" w:rsidRDefault="00F31D91" w:rsidP="00F31D9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32874">
        <w:rPr>
          <w:rFonts w:ascii="Arial" w:hAnsi="Arial" w:cs="Arial"/>
          <w:sz w:val="22"/>
          <w:szCs w:val="22"/>
        </w:rPr>
        <w:t xml:space="preserve"> 13. 12. 2022</w:t>
      </w:r>
    </w:p>
    <w:p w14:paraId="62FC3186" w14:textId="09D498A6" w:rsidR="00F31D91" w:rsidRDefault="00F31D91" w:rsidP="00F31D9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3327F">
        <w:rPr>
          <w:rFonts w:ascii="Arial" w:hAnsi="Arial" w:cs="Arial"/>
          <w:sz w:val="22"/>
          <w:szCs w:val="22"/>
        </w:rPr>
        <w:t xml:space="preserve">      31. 12. 2022</w:t>
      </w:r>
    </w:p>
    <w:p w14:paraId="75F2AD73" w14:textId="77777777" w:rsidR="00213F06" w:rsidRDefault="00213F06"/>
    <w:sectPr w:rsidR="0021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16CD" w14:textId="77777777" w:rsidR="00DE2CA5" w:rsidRDefault="00DE2CA5" w:rsidP="00F31D91">
      <w:r>
        <w:separator/>
      </w:r>
    </w:p>
  </w:endnote>
  <w:endnote w:type="continuationSeparator" w:id="0">
    <w:p w14:paraId="162A74D6" w14:textId="77777777" w:rsidR="00DE2CA5" w:rsidRDefault="00DE2CA5" w:rsidP="00F3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E099" w14:textId="77777777" w:rsidR="00DE2CA5" w:rsidRDefault="00DE2CA5" w:rsidP="00F31D91">
      <w:r>
        <w:separator/>
      </w:r>
    </w:p>
  </w:footnote>
  <w:footnote w:type="continuationSeparator" w:id="0">
    <w:p w14:paraId="0C1DCFCB" w14:textId="77777777" w:rsidR="00DE2CA5" w:rsidRDefault="00DE2CA5" w:rsidP="00F31D91">
      <w:r>
        <w:continuationSeparator/>
      </w:r>
    </w:p>
  </w:footnote>
  <w:footnote w:id="1">
    <w:p w14:paraId="535AEF4D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2">
    <w:p w14:paraId="629B5083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6C9CBC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0C5CEC3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99C910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9C32376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3425A1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94816E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19364130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516F9B50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5">
    <w:p w14:paraId="41A633D7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201F888A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4C5C9E8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2DFB6D3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B75AC12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14:paraId="2C570C33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227BDC51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04BFD676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4E9327D6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7E6C14B4" w14:textId="77777777" w:rsidR="00F31D91" w:rsidRDefault="00F31D91" w:rsidP="00F31D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3634709" w14:textId="77777777" w:rsidR="00F31D91" w:rsidRDefault="00F31D91" w:rsidP="00F31D91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14:paraId="62A8F1AB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14:paraId="064C1F51" w14:textId="77777777" w:rsidR="00F31D91" w:rsidRDefault="00F31D91" w:rsidP="00F31D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BF0C7A"/>
    <w:multiLevelType w:val="multilevel"/>
    <w:tmpl w:val="3056B6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04314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914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546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5593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713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1432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0239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742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89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529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3991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664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755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635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147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91"/>
    <w:rsid w:val="00004335"/>
    <w:rsid w:val="00093F4D"/>
    <w:rsid w:val="001103EF"/>
    <w:rsid w:val="001543E8"/>
    <w:rsid w:val="00213F06"/>
    <w:rsid w:val="0023327F"/>
    <w:rsid w:val="00287CAA"/>
    <w:rsid w:val="003520EC"/>
    <w:rsid w:val="003E2616"/>
    <w:rsid w:val="003E4446"/>
    <w:rsid w:val="004377DB"/>
    <w:rsid w:val="00481FD3"/>
    <w:rsid w:val="0057413E"/>
    <w:rsid w:val="005851C1"/>
    <w:rsid w:val="0064583B"/>
    <w:rsid w:val="00647FAB"/>
    <w:rsid w:val="00685245"/>
    <w:rsid w:val="006B405A"/>
    <w:rsid w:val="00763BA6"/>
    <w:rsid w:val="0081061F"/>
    <w:rsid w:val="00814173"/>
    <w:rsid w:val="00870E74"/>
    <w:rsid w:val="008974FF"/>
    <w:rsid w:val="009350DF"/>
    <w:rsid w:val="009A2FA5"/>
    <w:rsid w:val="009E6AED"/>
    <w:rsid w:val="00B32874"/>
    <w:rsid w:val="00B9063F"/>
    <w:rsid w:val="00BE1E5F"/>
    <w:rsid w:val="00C31034"/>
    <w:rsid w:val="00D27408"/>
    <w:rsid w:val="00DE2CA5"/>
    <w:rsid w:val="00E17DB6"/>
    <w:rsid w:val="00E63634"/>
    <w:rsid w:val="00E66137"/>
    <w:rsid w:val="00E819A6"/>
    <w:rsid w:val="00F31D91"/>
    <w:rsid w:val="00F32724"/>
    <w:rsid w:val="00F373D0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0C05"/>
  <w15:chartTrackingRefBased/>
  <w15:docId w15:val="{2FFA2FD8-20E3-48E7-B768-F0A895E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31D91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31D9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31D9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1D9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F31D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31D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31D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31D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31D9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31D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F31D9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31D9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31D91"/>
    <w:pPr>
      <w:spacing w:before="60" w:after="160"/>
    </w:pPr>
  </w:style>
  <w:style w:type="paragraph" w:customStyle="1" w:styleId="Default">
    <w:name w:val="Default"/>
    <w:rsid w:val="00F31D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F31D91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F31D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D9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Tovacov Pokladna</dc:creator>
  <cp:keywords/>
  <dc:description/>
  <cp:lastModifiedBy>Dana Giblova</cp:lastModifiedBy>
  <cp:revision>6</cp:revision>
  <cp:lastPrinted>2021-11-16T08:34:00Z</cp:lastPrinted>
  <dcterms:created xsi:type="dcterms:W3CDTF">2022-12-13T09:20:00Z</dcterms:created>
  <dcterms:modified xsi:type="dcterms:W3CDTF">2022-12-13T09:52:00Z</dcterms:modified>
</cp:coreProperties>
</file>