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D4" w:rsidRPr="007E7505" w:rsidRDefault="007377D4" w:rsidP="007377D4">
      <w:pPr>
        <w:pStyle w:val="Zkladntext"/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40"/>
          <w:szCs w:val="40"/>
        </w:rPr>
      </w:pPr>
      <w:r w:rsidRPr="007E7505">
        <w:rPr>
          <w:rFonts w:ascii="Arial" w:hAnsi="Arial" w:cs="Arial"/>
          <w:b/>
          <w:bCs/>
          <w:iCs/>
          <w:sz w:val="40"/>
          <w:szCs w:val="40"/>
        </w:rPr>
        <w:t>město Blansko</w:t>
      </w:r>
    </w:p>
    <w:p w:rsidR="007377D4" w:rsidRPr="00D746A4" w:rsidRDefault="007377D4" w:rsidP="007377D4">
      <w:pPr>
        <w:pStyle w:val="Zkladntext"/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7377D4" w:rsidRDefault="007377D4" w:rsidP="007377D4">
      <w:pPr>
        <w:pStyle w:val="Zkladntext"/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426304">
        <w:rPr>
          <w:rFonts w:ascii="Arial" w:hAnsi="Arial" w:cs="Arial"/>
          <w:b/>
          <w:bCs/>
          <w:iCs/>
          <w:sz w:val="32"/>
          <w:szCs w:val="32"/>
        </w:rPr>
        <w:t>Zastupitelstvo města Blansko</w:t>
      </w:r>
    </w:p>
    <w:p w:rsidR="007377D4" w:rsidRPr="00426304" w:rsidRDefault="007377D4" w:rsidP="007377D4">
      <w:pPr>
        <w:pStyle w:val="Zkladntext"/>
        <w:pBdr>
          <w:bottom w:val="single" w:sz="4" w:space="1" w:color="auto"/>
        </w:pBdr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7377D4" w:rsidRDefault="007377D4" w:rsidP="007377D4">
      <w:pPr>
        <w:pStyle w:val="Zkladntext"/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426304">
        <w:rPr>
          <w:rFonts w:ascii="Arial" w:hAnsi="Arial" w:cs="Arial"/>
          <w:b/>
        </w:rPr>
        <w:br/>
      </w:r>
      <w:r w:rsidRPr="00426304">
        <w:rPr>
          <w:rFonts w:ascii="Arial" w:hAnsi="Arial" w:cs="Arial"/>
          <w:b/>
          <w:bCs/>
          <w:iCs/>
          <w:sz w:val="32"/>
          <w:szCs w:val="32"/>
        </w:rPr>
        <w:t>Obecně závazná vyhláška města Blansko</w:t>
      </w:r>
      <w:r>
        <w:rPr>
          <w:rFonts w:ascii="Arial" w:hAnsi="Arial" w:cs="Arial"/>
          <w:b/>
          <w:bCs/>
          <w:iCs/>
          <w:sz w:val="32"/>
          <w:szCs w:val="32"/>
        </w:rPr>
        <w:t>,</w:t>
      </w:r>
    </w:p>
    <w:p w:rsidR="007377D4" w:rsidRPr="00426304" w:rsidRDefault="007377D4" w:rsidP="007377D4">
      <w:pPr>
        <w:pStyle w:val="Zkladntext"/>
        <w:shd w:val="clear" w:color="auto" w:fill="FFFFFF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7377D4" w:rsidRPr="007E7505" w:rsidRDefault="007377D4" w:rsidP="007377D4">
      <w:pPr>
        <w:pStyle w:val="Zkladntext"/>
        <w:shd w:val="clear" w:color="auto" w:fill="FFFFFF"/>
        <w:spacing w:after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kterou se zrušuje vyhláška č. 3/2001 o způsobu označování ulic a ostatních veřejných prostranství názvy, o způsobu použití a umístění čísel k označení budov</w:t>
      </w:r>
    </w:p>
    <w:p w:rsidR="007377D4" w:rsidRPr="00DE7817" w:rsidRDefault="007377D4" w:rsidP="007377D4">
      <w:pPr>
        <w:pStyle w:val="Zkladntext"/>
        <w:shd w:val="clear" w:color="auto" w:fill="FFFFFF"/>
        <w:spacing w:after="0"/>
        <w:jc w:val="center"/>
        <w:rPr>
          <w:rFonts w:ascii="Arial" w:hAnsi="Arial" w:cs="Arial"/>
        </w:rPr>
      </w:pPr>
      <w:r w:rsidRPr="00DE7817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</w:t>
      </w:r>
    </w:p>
    <w:p w:rsidR="007377D4" w:rsidRDefault="007377D4" w:rsidP="007377D4">
      <w:pPr>
        <w:pStyle w:val="Zkladntext"/>
        <w:shd w:val="clear" w:color="auto" w:fill="FFFFFF"/>
        <w:autoSpaceDE w:val="0"/>
        <w:spacing w:after="0" w:line="240" w:lineRule="atLeast"/>
        <w:jc w:val="both"/>
        <w:rPr>
          <w:rFonts w:ascii="Arial" w:eastAsia="TimesNewRomanPSMT" w:hAnsi="Arial" w:cs="Arial"/>
          <w:sz w:val="22"/>
          <w:szCs w:val="22"/>
          <w:shd w:val="clear" w:color="auto" w:fill="FFFFFF"/>
        </w:rPr>
      </w:pPr>
    </w:p>
    <w:p w:rsidR="007377D4" w:rsidRDefault="007377D4" w:rsidP="007377D4">
      <w:pPr>
        <w:pStyle w:val="Zkladntext"/>
        <w:shd w:val="clear" w:color="auto" w:fill="FFFFFF"/>
        <w:autoSpaceDE w:val="0"/>
        <w:spacing w:after="0" w:line="240" w:lineRule="atLeast"/>
        <w:jc w:val="both"/>
        <w:rPr>
          <w:rFonts w:ascii="Arial" w:eastAsia="TimesNewRomanPSMT" w:hAnsi="Arial" w:cs="Arial"/>
          <w:sz w:val="22"/>
          <w:szCs w:val="22"/>
          <w:shd w:val="clear" w:color="auto" w:fill="FFFFFF"/>
        </w:rPr>
      </w:pPr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Zastupitelstvo města Blansko se na svém </w:t>
      </w:r>
      <w:r>
        <w:rPr>
          <w:rFonts w:ascii="Arial" w:eastAsia="TimesNewRomanPSMT" w:hAnsi="Arial" w:cs="Arial"/>
          <w:sz w:val="22"/>
          <w:szCs w:val="22"/>
          <w:shd w:val="clear" w:color="auto" w:fill="FFFFFF"/>
        </w:rPr>
        <w:t>5</w:t>
      </w:r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. zasedání dne </w:t>
      </w:r>
      <w:proofErr w:type="gramStart"/>
      <w:r>
        <w:rPr>
          <w:rFonts w:ascii="Arial" w:eastAsia="TimesNewRomanPSMT" w:hAnsi="Arial" w:cs="Arial"/>
          <w:sz w:val="22"/>
          <w:szCs w:val="22"/>
          <w:shd w:val="clear" w:color="auto" w:fill="FFFFFF"/>
        </w:rPr>
        <w:t>20.06.2023</w:t>
      </w:r>
      <w:proofErr w:type="gramEnd"/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 usnesením č.</w:t>
      </w:r>
      <w:r w:rsidR="00004F24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="008E512F">
        <w:rPr>
          <w:rFonts w:ascii="Arial" w:eastAsia="TimesNewRomanPSMT" w:hAnsi="Arial" w:cs="Arial"/>
          <w:sz w:val="22"/>
          <w:szCs w:val="22"/>
          <w:shd w:val="clear" w:color="auto" w:fill="FFFFFF"/>
        </w:rPr>
        <w:t>8</w:t>
      </w:r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eastAsia="TimesNewRomanPSMT" w:hAnsi="Arial" w:cs="Arial"/>
          <w:sz w:val="22"/>
          <w:szCs w:val="22"/>
          <w:shd w:val="clear" w:color="auto" w:fill="FFFFFF"/>
        </w:rPr>
        <w:t xml:space="preserve">usneslo vydat na základě </w:t>
      </w:r>
      <w:r w:rsidRPr="009816D9">
        <w:rPr>
          <w:rFonts w:ascii="Arial" w:eastAsia="TimesNewRomanPSMT" w:hAnsi="Arial" w:cs="Arial"/>
          <w:sz w:val="22"/>
          <w:szCs w:val="22"/>
          <w:shd w:val="clear" w:color="auto" w:fill="FFFFFF"/>
        </w:rPr>
        <w:t>§ 84 odst. 2 písm. h) zákona č. 128/2000 Sb., o obcích (obecní zřízení), ve znění pozdějších předpisů, tuto obecně závaznou vyhlášku (dále jen „vyhláška“)</w:t>
      </w:r>
      <w:r>
        <w:rPr>
          <w:rFonts w:ascii="Arial" w:eastAsia="TimesNewRomanPSMT" w:hAnsi="Arial" w:cs="Arial"/>
          <w:sz w:val="22"/>
          <w:szCs w:val="22"/>
          <w:shd w:val="clear" w:color="auto" w:fill="FFFFFF"/>
        </w:rPr>
        <w:t>:</w:t>
      </w:r>
    </w:p>
    <w:p w:rsidR="007377D4" w:rsidRDefault="007377D4" w:rsidP="007377D4">
      <w:pPr>
        <w:pStyle w:val="Zkladntext"/>
        <w:shd w:val="clear" w:color="auto" w:fill="FFFFFF"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kern w:val="1"/>
          <w:sz w:val="22"/>
          <w:szCs w:val="22"/>
        </w:rPr>
      </w:pPr>
    </w:p>
    <w:p w:rsidR="007377D4" w:rsidRPr="00D746A4" w:rsidRDefault="007377D4" w:rsidP="007377D4">
      <w:pPr>
        <w:pStyle w:val="Zkladntext"/>
        <w:shd w:val="clear" w:color="auto" w:fill="FFFFFF"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kern w:val="1"/>
          <w:sz w:val="22"/>
          <w:szCs w:val="22"/>
        </w:rPr>
      </w:pPr>
    </w:p>
    <w:p w:rsidR="007377D4" w:rsidRDefault="007377D4" w:rsidP="007377D4">
      <w:pPr>
        <w:pStyle w:val="Zkladntext"/>
        <w:shd w:val="clear" w:color="auto" w:fill="FFFFFF"/>
        <w:spacing w:after="0" w:line="240" w:lineRule="atLeas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E7817">
        <w:rPr>
          <w:rFonts w:ascii="Arial" w:hAnsi="Arial" w:cs="Arial"/>
          <w:b/>
          <w:bCs/>
          <w:iCs/>
          <w:sz w:val="22"/>
          <w:szCs w:val="22"/>
        </w:rPr>
        <w:t>Článek 1</w:t>
      </w:r>
    </w:p>
    <w:p w:rsidR="007377D4" w:rsidRDefault="007377D4" w:rsidP="009054A9">
      <w:pPr>
        <w:shd w:val="clear" w:color="auto" w:fill="FFFFFF"/>
        <w:autoSpaceDE w:val="0"/>
        <w:spacing w:line="24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</w:pPr>
      <w:r w:rsidRPr="00DE7817"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>Zrušovací ustanovení</w:t>
      </w:r>
    </w:p>
    <w:p w:rsidR="009054A9" w:rsidRPr="00D746A4" w:rsidRDefault="009054A9" w:rsidP="009054A9">
      <w:pPr>
        <w:shd w:val="clear" w:color="auto" w:fill="FFFFFF"/>
        <w:autoSpaceDE w:val="0"/>
        <w:spacing w:line="240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</w:pPr>
    </w:p>
    <w:p w:rsidR="007377D4" w:rsidRPr="009816D9" w:rsidRDefault="007377D4" w:rsidP="007377D4">
      <w:pPr>
        <w:shd w:val="clear" w:color="auto" w:fill="FFFFFF"/>
        <w:autoSpaceDE w:val="0"/>
        <w:spacing w:line="240" w:lineRule="atLeast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>Zrušuje se Obecně závazná vyhláška města Blansko č. </w:t>
      </w:r>
      <w:r>
        <w:rPr>
          <w:rFonts w:ascii="Arial" w:hAnsi="Arial" w:cs="Arial"/>
          <w:sz w:val="22"/>
          <w:szCs w:val="22"/>
        </w:rPr>
        <w:t>3/2001</w:t>
      </w:r>
      <w:r w:rsidRPr="009816D9">
        <w:rPr>
          <w:rFonts w:ascii="Arial" w:hAnsi="Arial" w:cs="Arial"/>
          <w:sz w:val="22"/>
          <w:szCs w:val="22"/>
        </w:rPr>
        <w:t>, o </w:t>
      </w:r>
      <w:r w:rsidRPr="00D33AC3">
        <w:rPr>
          <w:rFonts w:ascii="Arial" w:hAnsi="Arial" w:cs="Arial"/>
          <w:sz w:val="22"/>
          <w:szCs w:val="22"/>
        </w:rPr>
        <w:t>způsobu označování ulic a</w:t>
      </w:r>
      <w:r>
        <w:rPr>
          <w:rFonts w:ascii="Arial" w:hAnsi="Arial" w:cs="Arial"/>
          <w:sz w:val="22"/>
          <w:szCs w:val="22"/>
        </w:rPr>
        <w:t> </w:t>
      </w:r>
      <w:r w:rsidRPr="00D33AC3">
        <w:rPr>
          <w:rFonts w:ascii="Arial" w:hAnsi="Arial" w:cs="Arial"/>
          <w:sz w:val="22"/>
          <w:szCs w:val="22"/>
        </w:rPr>
        <w:t xml:space="preserve">ostatních veřejných prostranství názvy, o způsobu použití a umístění čísel k označení budov </w:t>
      </w:r>
      <w:r w:rsidRPr="009816D9">
        <w:rPr>
          <w:rFonts w:ascii="Arial" w:hAnsi="Arial" w:cs="Arial"/>
          <w:sz w:val="22"/>
          <w:szCs w:val="22"/>
        </w:rPr>
        <w:t xml:space="preserve">schválená Zastupitelstvem města Blansko na </w:t>
      </w:r>
      <w:r>
        <w:rPr>
          <w:rFonts w:ascii="Arial" w:hAnsi="Arial" w:cs="Arial"/>
          <w:sz w:val="22"/>
          <w:szCs w:val="22"/>
        </w:rPr>
        <w:t>17.</w:t>
      </w:r>
      <w:r w:rsidRPr="009816D9">
        <w:rPr>
          <w:rFonts w:ascii="Arial" w:hAnsi="Arial" w:cs="Arial"/>
          <w:sz w:val="22"/>
          <w:szCs w:val="22"/>
        </w:rPr>
        <w:t xml:space="preserve"> zasedání konaném dne </w:t>
      </w:r>
      <w:proofErr w:type="gramStart"/>
      <w:r>
        <w:rPr>
          <w:rFonts w:ascii="Arial" w:hAnsi="Arial" w:cs="Arial"/>
          <w:sz w:val="22"/>
          <w:szCs w:val="22"/>
        </w:rPr>
        <w:t>19.06.2001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9054A9" w:rsidRDefault="009054A9" w:rsidP="009054A9">
      <w:pPr>
        <w:shd w:val="clear" w:color="auto" w:fill="FFFFFF"/>
        <w:autoSpaceDE w:val="0"/>
        <w:spacing w:line="24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</w:pPr>
    </w:p>
    <w:p w:rsidR="009054A9" w:rsidRDefault="009054A9" w:rsidP="009054A9">
      <w:pPr>
        <w:shd w:val="clear" w:color="auto" w:fill="FFFFFF"/>
        <w:autoSpaceDE w:val="0"/>
        <w:spacing w:line="24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</w:pPr>
    </w:p>
    <w:p w:rsidR="007377D4" w:rsidRPr="00DE7817" w:rsidRDefault="007377D4" w:rsidP="009054A9">
      <w:pPr>
        <w:shd w:val="clear" w:color="auto" w:fill="FFFFFF"/>
        <w:autoSpaceDE w:val="0"/>
        <w:spacing w:line="24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</w:pPr>
      <w:r w:rsidRPr="00DE7817"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 xml:space="preserve">Článek </w:t>
      </w:r>
      <w:r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>2</w:t>
      </w:r>
    </w:p>
    <w:p w:rsidR="007377D4" w:rsidRDefault="007377D4" w:rsidP="009054A9">
      <w:pPr>
        <w:shd w:val="clear" w:color="auto" w:fill="FFFFFF"/>
        <w:autoSpaceDE w:val="0"/>
        <w:spacing w:line="24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</w:pPr>
      <w:r w:rsidRPr="00DE7817"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>Účinnost</w:t>
      </w:r>
    </w:p>
    <w:p w:rsidR="009054A9" w:rsidRPr="00D1065A" w:rsidRDefault="009054A9" w:rsidP="009054A9">
      <w:pPr>
        <w:shd w:val="clear" w:color="auto" w:fill="FFFFFF"/>
        <w:autoSpaceDE w:val="0"/>
        <w:spacing w:line="240" w:lineRule="atLeast"/>
        <w:jc w:val="center"/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</w:pPr>
    </w:p>
    <w:p w:rsidR="007377D4" w:rsidRDefault="007377D4" w:rsidP="007377D4">
      <w:pPr>
        <w:pStyle w:val="Zkladntext"/>
        <w:shd w:val="clear" w:color="auto" w:fill="FFFFFF"/>
        <w:spacing w:after="0"/>
        <w:jc w:val="both"/>
        <w:rPr>
          <w:rFonts w:ascii="Arial" w:hAnsi="Arial" w:cs="Arial"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01.09.2023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377D4" w:rsidRPr="009816D9" w:rsidRDefault="007377D4" w:rsidP="007377D4">
      <w:pPr>
        <w:rPr>
          <w:rFonts w:ascii="Arial" w:hAnsi="Arial" w:cs="Arial"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</w:p>
    <w:p w:rsidR="007377D4" w:rsidRPr="009816D9" w:rsidRDefault="007377D4" w:rsidP="007377D4">
      <w:pPr>
        <w:rPr>
          <w:rFonts w:ascii="Arial" w:hAnsi="Arial" w:cs="Arial"/>
          <w:sz w:val="22"/>
          <w:szCs w:val="22"/>
        </w:rPr>
      </w:pPr>
    </w:p>
    <w:p w:rsidR="007377D4" w:rsidRDefault="007377D4" w:rsidP="007377D4">
      <w:pPr>
        <w:rPr>
          <w:rFonts w:ascii="Arial" w:hAnsi="Arial" w:cs="Arial"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  <w:t xml:space="preserve">   </w:t>
      </w:r>
      <w:r w:rsidRPr="009816D9">
        <w:rPr>
          <w:rFonts w:ascii="Arial" w:hAnsi="Arial" w:cs="Arial"/>
          <w:sz w:val="22"/>
          <w:szCs w:val="22"/>
        </w:rPr>
        <w:tab/>
        <w:t xml:space="preserve">   </w:t>
      </w:r>
    </w:p>
    <w:p w:rsidR="009054A9" w:rsidRDefault="009054A9" w:rsidP="007377D4">
      <w:pPr>
        <w:rPr>
          <w:rFonts w:ascii="Arial" w:hAnsi="Arial" w:cs="Arial"/>
          <w:sz w:val="22"/>
          <w:szCs w:val="22"/>
        </w:rPr>
      </w:pPr>
    </w:p>
    <w:p w:rsidR="009054A9" w:rsidRDefault="009054A9" w:rsidP="007377D4">
      <w:pPr>
        <w:rPr>
          <w:rFonts w:ascii="Arial" w:hAnsi="Arial" w:cs="Arial"/>
          <w:sz w:val="22"/>
          <w:szCs w:val="22"/>
        </w:rPr>
      </w:pPr>
    </w:p>
    <w:p w:rsidR="009054A9" w:rsidRDefault="009054A9" w:rsidP="007377D4">
      <w:pPr>
        <w:rPr>
          <w:rFonts w:ascii="Arial" w:hAnsi="Arial" w:cs="Arial"/>
          <w:sz w:val="22"/>
          <w:szCs w:val="22"/>
        </w:rPr>
      </w:pPr>
    </w:p>
    <w:p w:rsidR="009054A9" w:rsidRPr="009816D9" w:rsidRDefault="009054A9" w:rsidP="007377D4">
      <w:pPr>
        <w:rPr>
          <w:rFonts w:ascii="Arial" w:hAnsi="Arial" w:cs="Arial"/>
          <w:i/>
          <w:iCs/>
          <w:sz w:val="22"/>
          <w:szCs w:val="22"/>
        </w:rPr>
      </w:pPr>
    </w:p>
    <w:p w:rsidR="007377D4" w:rsidRPr="00DE7817" w:rsidRDefault="007377D4" w:rsidP="007377D4">
      <w:pPr>
        <w:pStyle w:val="Zkladntext"/>
        <w:shd w:val="clear" w:color="auto" w:fill="FFFFFF"/>
        <w:spacing w:after="0"/>
        <w:rPr>
          <w:rFonts w:ascii="Arial" w:hAnsi="Arial" w:cs="Arial"/>
          <w:bCs/>
          <w:sz w:val="22"/>
          <w:szCs w:val="22"/>
        </w:rPr>
      </w:pP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</w:r>
      <w:r w:rsidRPr="009816D9">
        <w:rPr>
          <w:rFonts w:ascii="Arial" w:hAnsi="Arial" w:cs="Arial"/>
          <w:sz w:val="22"/>
          <w:szCs w:val="22"/>
        </w:rPr>
        <w:tab/>
        <w:t xml:space="preserve">   </w:t>
      </w:r>
      <w:r w:rsidRPr="009816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C94C16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  <w:r w:rsidRPr="009816D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Ing. Jiří Crha</w:t>
      </w:r>
    </w:p>
    <w:p w:rsidR="007377D4" w:rsidRPr="00DE7817" w:rsidRDefault="007377D4" w:rsidP="007377D4">
      <w:pPr>
        <w:pStyle w:val="Zkladntext"/>
        <w:shd w:val="clear" w:color="auto" w:fill="FFFFFF"/>
        <w:spacing w:after="0"/>
        <w:rPr>
          <w:rFonts w:ascii="Arial" w:hAnsi="Arial" w:cs="Arial"/>
          <w:bCs/>
          <w:sz w:val="22"/>
          <w:szCs w:val="22"/>
        </w:rPr>
      </w:pP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</w:r>
      <w:r w:rsidRPr="00DE7817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C94C16">
        <w:rPr>
          <w:rFonts w:ascii="Arial" w:hAnsi="Arial" w:cs="Arial"/>
          <w:bCs/>
          <w:sz w:val="22"/>
          <w:szCs w:val="22"/>
        </w:rPr>
        <w:t xml:space="preserve">    </w:t>
      </w:r>
      <w:r w:rsidRPr="00DE7817">
        <w:rPr>
          <w:rFonts w:ascii="Arial" w:hAnsi="Arial" w:cs="Arial"/>
          <w:bCs/>
          <w:sz w:val="22"/>
          <w:szCs w:val="22"/>
        </w:rPr>
        <w:t xml:space="preserve"> starosta </w:t>
      </w:r>
    </w:p>
    <w:p w:rsidR="007377D4" w:rsidRDefault="007377D4" w:rsidP="007377D4">
      <w:pPr>
        <w:pStyle w:val="Zkladntext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:rsidR="009054A9" w:rsidRDefault="009054A9" w:rsidP="007377D4">
      <w:pPr>
        <w:pStyle w:val="Zkladntext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:rsidR="009054A9" w:rsidRDefault="009054A9" w:rsidP="007377D4">
      <w:pPr>
        <w:pStyle w:val="Zkladntext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:rsidR="009054A9" w:rsidRDefault="009054A9" w:rsidP="007377D4">
      <w:pPr>
        <w:pStyle w:val="Zkladntext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:rsidR="009054A9" w:rsidRPr="00DE7817" w:rsidRDefault="009054A9" w:rsidP="007377D4">
      <w:pPr>
        <w:pStyle w:val="Zkladntext"/>
        <w:shd w:val="clear" w:color="auto" w:fill="FFFFFF"/>
        <w:spacing w:after="0"/>
        <w:rPr>
          <w:rFonts w:ascii="Arial" w:hAnsi="Arial" w:cs="Arial"/>
          <w:sz w:val="22"/>
          <w:szCs w:val="22"/>
        </w:rPr>
      </w:pPr>
    </w:p>
    <w:p w:rsidR="007377D4" w:rsidRPr="00DE7817" w:rsidRDefault="007377D4" w:rsidP="007377D4">
      <w:pPr>
        <w:pStyle w:val="Zkladntext"/>
        <w:shd w:val="clear" w:color="auto" w:fill="FFFFFF"/>
        <w:spacing w:after="0"/>
        <w:rPr>
          <w:rFonts w:ascii="Arial" w:hAnsi="Arial" w:cs="Arial"/>
          <w:bCs/>
          <w:sz w:val="22"/>
          <w:szCs w:val="22"/>
        </w:rPr>
      </w:pPr>
      <w:r w:rsidRPr="00DE7817">
        <w:rPr>
          <w:rFonts w:ascii="Arial" w:eastAsia="Times New Roman" w:hAnsi="Arial" w:cs="Arial"/>
          <w:i/>
          <w:iCs/>
          <w:sz w:val="22"/>
          <w:szCs w:val="22"/>
        </w:rPr>
        <w:tab/>
      </w:r>
      <w:r w:rsidRPr="00DE7817">
        <w:rPr>
          <w:rFonts w:ascii="Arial" w:eastAsia="Times New Roman" w:hAnsi="Arial" w:cs="Arial"/>
          <w:i/>
          <w:iCs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eastAsia="Times New Roman" w:hAnsi="Arial" w:cs="Arial"/>
          <w:sz w:val="22"/>
          <w:szCs w:val="22"/>
        </w:rPr>
        <w:tab/>
      </w:r>
      <w:r w:rsidRPr="00DE7817">
        <w:rPr>
          <w:rFonts w:ascii="Arial" w:hAnsi="Arial" w:cs="Arial"/>
          <w:sz w:val="22"/>
          <w:szCs w:val="22"/>
        </w:rPr>
        <w:br/>
      </w:r>
      <w:r w:rsidR="00C94C16">
        <w:rPr>
          <w:rFonts w:ascii="Arial" w:hAnsi="Arial" w:cs="Arial"/>
          <w:bCs/>
          <w:sz w:val="22"/>
          <w:szCs w:val="22"/>
        </w:rPr>
        <w:t xml:space="preserve">v. r. </w:t>
      </w:r>
      <w:r>
        <w:rPr>
          <w:rFonts w:ascii="Arial" w:hAnsi="Arial" w:cs="Arial"/>
          <w:bCs/>
          <w:sz w:val="22"/>
          <w:szCs w:val="22"/>
        </w:rPr>
        <w:t>Mgr. Lenka Dražilová, MBA</w:t>
      </w:r>
      <w:r w:rsidRPr="00DE7817">
        <w:rPr>
          <w:rFonts w:ascii="Arial" w:hAnsi="Arial" w:cs="Arial"/>
          <w:bCs/>
          <w:sz w:val="22"/>
          <w:szCs w:val="22"/>
        </w:rPr>
        <w:tab/>
      </w:r>
      <w:r w:rsidR="00C94C16">
        <w:rPr>
          <w:rFonts w:ascii="Arial" w:hAnsi="Arial" w:cs="Arial"/>
          <w:sz w:val="22"/>
          <w:szCs w:val="22"/>
        </w:rPr>
        <w:tab/>
      </w:r>
      <w:r w:rsidR="00C94C16">
        <w:rPr>
          <w:rFonts w:ascii="Arial" w:hAnsi="Arial" w:cs="Arial"/>
          <w:sz w:val="22"/>
          <w:szCs w:val="22"/>
        </w:rPr>
        <w:tab/>
      </w:r>
      <w:r w:rsidR="00C94C16">
        <w:rPr>
          <w:rFonts w:ascii="Arial" w:hAnsi="Arial" w:cs="Arial"/>
          <w:sz w:val="22"/>
          <w:szCs w:val="22"/>
        </w:rPr>
        <w:tab/>
      </w:r>
      <w:r w:rsidR="00C94C16">
        <w:rPr>
          <w:rFonts w:ascii="Arial" w:hAnsi="Arial" w:cs="Arial"/>
          <w:sz w:val="22"/>
          <w:szCs w:val="22"/>
        </w:rPr>
        <w:tab/>
        <w:t xml:space="preserve">       v. r. </w:t>
      </w:r>
      <w:r>
        <w:rPr>
          <w:rFonts w:ascii="Arial" w:hAnsi="Arial" w:cs="Arial"/>
          <w:sz w:val="22"/>
          <w:szCs w:val="22"/>
        </w:rPr>
        <w:t xml:space="preserve"> Ing. Ivo Stejskal</w:t>
      </w:r>
    </w:p>
    <w:p w:rsidR="007377D4" w:rsidRPr="00DE7817" w:rsidRDefault="007377D4" w:rsidP="007377D4">
      <w:pPr>
        <w:pStyle w:val="Zkladntext"/>
        <w:shd w:val="clear" w:color="auto" w:fill="FFFFFF"/>
        <w:spacing w:after="0"/>
        <w:rPr>
          <w:rFonts w:ascii="Arial" w:eastAsia="Times New Roman" w:hAnsi="Arial" w:cs="Arial"/>
          <w:bCs/>
          <w:color w:val="000000"/>
          <w:sz w:val="22"/>
          <w:szCs w:val="22"/>
        </w:rPr>
      </w:pPr>
      <w:r w:rsidRPr="00DE7817">
        <w:rPr>
          <w:rFonts w:ascii="Arial" w:hAnsi="Arial" w:cs="Arial"/>
          <w:bCs/>
          <w:sz w:val="22"/>
          <w:szCs w:val="22"/>
        </w:rPr>
        <w:t xml:space="preserve">      </w:t>
      </w:r>
      <w:r w:rsidR="00C94C16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E7817">
        <w:rPr>
          <w:rFonts w:ascii="Arial" w:hAnsi="Arial" w:cs="Arial"/>
          <w:bCs/>
          <w:sz w:val="22"/>
          <w:szCs w:val="22"/>
        </w:rPr>
        <w:t xml:space="preserve"> 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C94C16">
        <w:rPr>
          <w:rFonts w:ascii="Arial" w:hAnsi="Arial" w:cs="Arial"/>
          <w:bCs/>
          <w:sz w:val="22"/>
          <w:szCs w:val="22"/>
        </w:rPr>
        <w:t xml:space="preserve">a  </w:t>
      </w:r>
      <w:r w:rsidR="00C94C16">
        <w:rPr>
          <w:rFonts w:ascii="Arial" w:hAnsi="Arial" w:cs="Arial"/>
          <w:bCs/>
          <w:sz w:val="22"/>
          <w:szCs w:val="22"/>
        </w:rPr>
        <w:tab/>
      </w:r>
      <w:r w:rsidR="00C94C16">
        <w:rPr>
          <w:rFonts w:ascii="Arial" w:hAnsi="Arial" w:cs="Arial"/>
          <w:bCs/>
          <w:sz w:val="22"/>
          <w:szCs w:val="22"/>
        </w:rPr>
        <w:tab/>
      </w:r>
      <w:r w:rsidR="00C94C16">
        <w:rPr>
          <w:rFonts w:ascii="Arial" w:hAnsi="Arial" w:cs="Arial"/>
          <w:bCs/>
          <w:sz w:val="22"/>
          <w:szCs w:val="22"/>
        </w:rPr>
        <w:tab/>
      </w:r>
      <w:r w:rsidR="00C94C16">
        <w:rPr>
          <w:rFonts w:ascii="Arial" w:hAnsi="Arial" w:cs="Arial"/>
          <w:bCs/>
          <w:sz w:val="22"/>
          <w:szCs w:val="22"/>
        </w:rPr>
        <w:tab/>
      </w:r>
      <w:r w:rsidR="00C94C16">
        <w:rPr>
          <w:rFonts w:ascii="Arial" w:hAnsi="Arial" w:cs="Arial"/>
          <w:bCs/>
          <w:sz w:val="22"/>
          <w:szCs w:val="22"/>
        </w:rPr>
        <w:tab/>
      </w:r>
      <w:r w:rsidR="00C94C16">
        <w:rPr>
          <w:rFonts w:ascii="Arial" w:hAnsi="Arial" w:cs="Arial"/>
          <w:bCs/>
          <w:sz w:val="22"/>
          <w:szCs w:val="22"/>
        </w:rPr>
        <w:tab/>
        <w:t xml:space="preserve"> </w:t>
      </w:r>
      <w:r w:rsidR="00C94C16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DE7817">
        <w:rPr>
          <w:rFonts w:ascii="Arial" w:hAnsi="Arial" w:cs="Arial"/>
          <w:bCs/>
          <w:sz w:val="22"/>
          <w:szCs w:val="22"/>
        </w:rPr>
        <w:t xml:space="preserve"> </w:t>
      </w:r>
      <w:r w:rsidRPr="00DE7817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místostarosta  </w:t>
      </w:r>
    </w:p>
    <w:p w:rsidR="002D509B" w:rsidRDefault="002D509B"/>
    <w:sectPr w:rsidR="002D509B" w:rsidSect="00B46A93">
      <w:footnotePr>
        <w:pos w:val="beneathText"/>
        <w:numRestart w:val="eachPage"/>
      </w:footnotePr>
      <w:endnotePr>
        <w:numFmt w:val="decimal"/>
      </w:endnotePr>
      <w:pgSz w:w="11905" w:h="16837"/>
      <w:pgMar w:top="1130" w:right="1134" w:bottom="1140" w:left="1134" w:header="708" w:footer="5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D4"/>
    <w:rsid w:val="00004F24"/>
    <w:rsid w:val="002D509B"/>
    <w:rsid w:val="007377D4"/>
    <w:rsid w:val="008E512F"/>
    <w:rsid w:val="009054A9"/>
    <w:rsid w:val="00C94C16"/>
    <w:rsid w:val="00F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62D51"/>
  <w15:chartTrackingRefBased/>
  <w15:docId w15:val="{343346FE-D665-479E-9687-3AB9632D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77D4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377D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7377D4"/>
    <w:rPr>
      <w:rFonts w:eastAsia="Lucida Sans Unicode"/>
      <w:sz w:val="24"/>
      <w:szCs w:val="24"/>
    </w:rPr>
  </w:style>
  <w:style w:type="character" w:styleId="Odkaznakoment">
    <w:name w:val="annotation reference"/>
    <w:uiPriority w:val="99"/>
    <w:semiHidden/>
    <w:unhideWhenUsed/>
    <w:rsid w:val="0073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77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77D4"/>
    <w:rPr>
      <w:rFonts w:eastAsia="Lucida Sans Unico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7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7D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Reisiglová Petra</dc:creator>
  <cp:keywords/>
  <dc:description/>
  <cp:lastModifiedBy>Bláhová S‫imona</cp:lastModifiedBy>
  <cp:revision>6</cp:revision>
  <dcterms:created xsi:type="dcterms:W3CDTF">2023-05-31T08:43:00Z</dcterms:created>
  <dcterms:modified xsi:type="dcterms:W3CDTF">2023-06-21T07:10:00Z</dcterms:modified>
</cp:coreProperties>
</file>