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BC" w:rsidRPr="00BC7EAE" w:rsidRDefault="00535575" w:rsidP="00DA474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C7EAE">
        <w:rPr>
          <w:rFonts w:ascii="Arial" w:hAnsi="Arial" w:cs="Arial"/>
          <w:b/>
          <w:sz w:val="24"/>
          <w:szCs w:val="24"/>
        </w:rPr>
        <w:t>Příloha č.</w:t>
      </w:r>
      <w:r w:rsidR="00252A34">
        <w:rPr>
          <w:rFonts w:ascii="Arial" w:hAnsi="Arial" w:cs="Arial"/>
          <w:b/>
          <w:sz w:val="24"/>
          <w:szCs w:val="24"/>
        </w:rPr>
        <w:t xml:space="preserve"> </w:t>
      </w:r>
      <w:r w:rsidRPr="00BC7EAE">
        <w:rPr>
          <w:rFonts w:ascii="Arial" w:hAnsi="Arial" w:cs="Arial"/>
          <w:b/>
          <w:sz w:val="24"/>
          <w:szCs w:val="24"/>
        </w:rPr>
        <w:t>1</w:t>
      </w:r>
    </w:p>
    <w:p w:rsidR="00535575" w:rsidRPr="00BC7EAE" w:rsidRDefault="00535575">
      <w:pPr>
        <w:rPr>
          <w:rFonts w:ascii="Arial" w:hAnsi="Arial" w:cs="Arial"/>
        </w:rPr>
      </w:pPr>
      <w:r w:rsidRPr="00BC7EAE">
        <w:rPr>
          <w:rFonts w:ascii="Arial" w:hAnsi="Arial" w:cs="Arial"/>
        </w:rPr>
        <w:t xml:space="preserve">k obecně závazné </w:t>
      </w:r>
      <w:proofErr w:type="gramStart"/>
      <w:r w:rsidRPr="00BC7EAE">
        <w:rPr>
          <w:rFonts w:ascii="Arial" w:hAnsi="Arial" w:cs="Arial"/>
        </w:rPr>
        <w:t>vyhlášce</w:t>
      </w:r>
      <w:r w:rsidR="00A21BE0">
        <w:rPr>
          <w:rFonts w:ascii="Arial" w:hAnsi="Arial" w:cs="Arial"/>
        </w:rPr>
        <w:t xml:space="preserve"> </w:t>
      </w:r>
      <w:r w:rsidRPr="00BC7EAE">
        <w:rPr>
          <w:rFonts w:ascii="Arial" w:hAnsi="Arial" w:cs="Arial"/>
        </w:rPr>
        <w:t>, o místním</w:t>
      </w:r>
      <w:proofErr w:type="gramEnd"/>
      <w:r w:rsidRPr="00BC7EAE">
        <w:rPr>
          <w:rFonts w:ascii="Arial" w:hAnsi="Arial" w:cs="Arial"/>
        </w:rPr>
        <w:t xml:space="preserve"> poplatku za užívání veřejného prostranství</w:t>
      </w:r>
    </w:p>
    <w:p w:rsidR="00535575" w:rsidRPr="00BC7EAE" w:rsidRDefault="00535575" w:rsidP="00BC7EAE">
      <w:pPr>
        <w:jc w:val="center"/>
        <w:rPr>
          <w:rFonts w:ascii="Arial" w:hAnsi="Arial" w:cs="Arial"/>
        </w:rPr>
      </w:pPr>
    </w:p>
    <w:p w:rsidR="00535575" w:rsidRPr="00BC7EAE" w:rsidRDefault="00535575" w:rsidP="00BC7EAE">
      <w:pPr>
        <w:jc w:val="center"/>
        <w:rPr>
          <w:rFonts w:ascii="Arial" w:hAnsi="Arial" w:cs="Arial"/>
          <w:b/>
          <w:sz w:val="24"/>
          <w:szCs w:val="24"/>
        </w:rPr>
      </w:pPr>
      <w:r w:rsidRPr="00BC7EAE">
        <w:rPr>
          <w:rFonts w:ascii="Arial" w:hAnsi="Arial" w:cs="Arial"/>
          <w:b/>
          <w:sz w:val="24"/>
          <w:szCs w:val="24"/>
        </w:rPr>
        <w:t>Přehled veřejných prostranství,</w:t>
      </w:r>
    </w:p>
    <w:p w:rsidR="00535575" w:rsidRPr="00BC7EAE" w:rsidRDefault="00535575" w:rsidP="00BC7EAE">
      <w:pPr>
        <w:jc w:val="center"/>
        <w:rPr>
          <w:rFonts w:ascii="Arial" w:hAnsi="Arial" w:cs="Arial"/>
          <w:b/>
          <w:sz w:val="24"/>
          <w:szCs w:val="24"/>
        </w:rPr>
      </w:pPr>
      <w:r w:rsidRPr="00BC7EAE">
        <w:rPr>
          <w:rFonts w:ascii="Arial" w:hAnsi="Arial" w:cs="Arial"/>
          <w:b/>
          <w:sz w:val="24"/>
          <w:szCs w:val="24"/>
        </w:rPr>
        <w:t xml:space="preserve">za jejichž užívání se vybírá místní poplatek za </w:t>
      </w:r>
      <w:r w:rsidR="00BC7EAE">
        <w:rPr>
          <w:rFonts w:ascii="Arial" w:hAnsi="Arial" w:cs="Arial"/>
          <w:b/>
          <w:sz w:val="24"/>
          <w:szCs w:val="24"/>
        </w:rPr>
        <w:t>užívání veřejného prostranství</w:t>
      </w:r>
    </w:p>
    <w:p w:rsidR="00535575" w:rsidRPr="00BC7EAE" w:rsidRDefault="00535575">
      <w:pPr>
        <w:rPr>
          <w:rFonts w:ascii="Arial" w:hAnsi="Arial" w:cs="Arial"/>
        </w:rPr>
      </w:pPr>
    </w:p>
    <w:p w:rsidR="00535575" w:rsidRPr="00BC7EAE" w:rsidRDefault="00535575">
      <w:pPr>
        <w:rPr>
          <w:rFonts w:ascii="Arial" w:hAnsi="Arial" w:cs="Arial"/>
          <w:b/>
          <w:sz w:val="24"/>
          <w:szCs w:val="24"/>
          <w:u w:val="thick"/>
        </w:rPr>
      </w:pPr>
      <w:r w:rsidRPr="00BC7EAE">
        <w:rPr>
          <w:rFonts w:ascii="Arial" w:hAnsi="Arial" w:cs="Arial"/>
          <w:b/>
          <w:sz w:val="24"/>
          <w:szCs w:val="24"/>
          <w:u w:val="thick"/>
        </w:rPr>
        <w:t xml:space="preserve">katastrální území Plavy </w:t>
      </w:r>
    </w:p>
    <w:p w:rsidR="00963B43" w:rsidRDefault="00963B43" w:rsidP="00DA4749">
      <w:pPr>
        <w:pStyle w:val="Odstavecseseznamem"/>
        <w:numPr>
          <w:ilvl w:val="0"/>
          <w:numId w:val="2"/>
        </w:numPr>
        <w:rPr>
          <w:rFonts w:ascii="Arial" w:hAnsi="Arial" w:cs="Arial"/>
          <w:u w:val="single"/>
        </w:rPr>
      </w:pPr>
      <w:r w:rsidRPr="00BC7EAE">
        <w:rPr>
          <w:rFonts w:ascii="Arial" w:hAnsi="Arial" w:cs="Arial"/>
          <w:u w:val="single"/>
        </w:rPr>
        <w:t>místní komunikace</w:t>
      </w:r>
    </w:p>
    <w:p w:rsidR="002A75F8" w:rsidRPr="00BC7EAE" w:rsidRDefault="002A75F8" w:rsidP="002A75F8">
      <w:pPr>
        <w:pStyle w:val="Odstavecseseznamem"/>
        <w:rPr>
          <w:rFonts w:ascii="Arial" w:hAnsi="Arial" w:cs="Arial"/>
          <w:u w:val="single"/>
        </w:rPr>
      </w:pPr>
    </w:p>
    <w:p w:rsidR="00DA4749" w:rsidRPr="00BC7EAE" w:rsidRDefault="00BC7EAE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veškeré místní komunikace v </w:t>
      </w:r>
      <w:proofErr w:type="spellStart"/>
      <w:proofErr w:type="gramStart"/>
      <w:r>
        <w:rPr>
          <w:rFonts w:ascii="Arial" w:hAnsi="Arial" w:cs="Arial"/>
        </w:rPr>
        <w:t>k.</w:t>
      </w:r>
      <w:r w:rsidR="00DA4749" w:rsidRPr="00BC7EAE">
        <w:rPr>
          <w:rFonts w:ascii="Arial" w:hAnsi="Arial" w:cs="Arial"/>
        </w:rPr>
        <w:t>ú</w:t>
      </w:r>
      <w:proofErr w:type="spellEnd"/>
      <w:r w:rsidR="00DA4749" w:rsidRPr="00BC7EAE">
        <w:rPr>
          <w:rFonts w:ascii="Arial" w:hAnsi="Arial" w:cs="Arial"/>
        </w:rPr>
        <w:t>.</w:t>
      </w:r>
      <w:proofErr w:type="gramEnd"/>
      <w:r w:rsidR="00DA4749" w:rsidRPr="00BC7EAE">
        <w:rPr>
          <w:rFonts w:ascii="Arial" w:hAnsi="Arial" w:cs="Arial"/>
        </w:rPr>
        <w:t xml:space="preserve"> Plavy </w:t>
      </w:r>
    </w:p>
    <w:p w:rsidR="003F4AEA" w:rsidRPr="00BC7EAE" w:rsidRDefault="003F4AEA" w:rsidP="003F4AEA">
      <w:pPr>
        <w:ind w:left="360"/>
        <w:rPr>
          <w:rFonts w:ascii="Arial" w:hAnsi="Arial" w:cs="Arial"/>
        </w:rPr>
      </w:pPr>
    </w:p>
    <w:p w:rsidR="00DA4749" w:rsidRPr="00BC7EAE" w:rsidRDefault="003F4AEA" w:rsidP="003F4AEA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u w:val="single"/>
        </w:rPr>
      </w:pPr>
      <w:r w:rsidRPr="00BC7EAE">
        <w:rPr>
          <w:rFonts w:ascii="Arial" w:hAnsi="Arial" w:cs="Arial"/>
          <w:u w:val="single"/>
        </w:rPr>
        <w:t>chodník podél silnice I/10</w:t>
      </w:r>
    </w:p>
    <w:p w:rsidR="00DA4749" w:rsidRPr="00BC7EAE" w:rsidRDefault="00DA4749" w:rsidP="00DA4749">
      <w:pPr>
        <w:rPr>
          <w:rFonts w:ascii="Arial" w:hAnsi="Arial" w:cs="Arial"/>
        </w:rPr>
      </w:pPr>
    </w:p>
    <w:p w:rsidR="003F4AEA" w:rsidRPr="00BC7EAE" w:rsidRDefault="003F4AEA" w:rsidP="003F4A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u w:val="single"/>
        </w:rPr>
      </w:pPr>
      <w:r w:rsidRPr="00BC7EAE">
        <w:rPr>
          <w:rFonts w:ascii="Arial" w:hAnsi="Arial" w:cs="Arial"/>
          <w:u w:val="single"/>
        </w:rPr>
        <w:t>veřejné prostranství</w:t>
      </w:r>
    </w:p>
    <w:p w:rsidR="003F4AEA" w:rsidRPr="00BC7EAE" w:rsidRDefault="003F4AEA" w:rsidP="003F4AEA">
      <w:pPr>
        <w:pStyle w:val="Odstavecseseznamem"/>
        <w:rPr>
          <w:rFonts w:ascii="Arial" w:hAnsi="Arial" w:cs="Arial"/>
          <w:u w:val="single"/>
        </w:rPr>
      </w:pPr>
    </w:p>
    <w:p w:rsidR="003F4AEA" w:rsidRPr="00BC7EAE" w:rsidRDefault="003F4AEA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parkoviště před obecním úřadem - ppč.4/1</w:t>
      </w:r>
    </w:p>
    <w:p w:rsidR="003F4AEA" w:rsidRPr="00BC7EAE" w:rsidRDefault="003F4AEA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parkoviště proti obecnímu úřadu  - ppč.1 a 2</w:t>
      </w:r>
    </w:p>
    <w:p w:rsidR="003F4AEA" w:rsidRPr="00BC7EAE" w:rsidRDefault="003F4AEA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 xml:space="preserve">prostor po staré poště </w:t>
      </w:r>
      <w:r w:rsidR="00020306" w:rsidRPr="00BC7EAE">
        <w:rPr>
          <w:rFonts w:ascii="Arial" w:hAnsi="Arial" w:cs="Arial"/>
        </w:rPr>
        <w:t>–</w:t>
      </w:r>
      <w:r w:rsidRPr="00BC7EAE">
        <w:rPr>
          <w:rFonts w:ascii="Arial" w:hAnsi="Arial" w:cs="Arial"/>
        </w:rPr>
        <w:t xml:space="preserve"> </w:t>
      </w:r>
      <w:r w:rsidR="00252A34">
        <w:rPr>
          <w:rFonts w:ascii="Arial" w:hAnsi="Arial" w:cs="Arial"/>
        </w:rPr>
        <w:t>ppč.</w:t>
      </w:r>
      <w:r w:rsidR="00020306" w:rsidRPr="00BC7EAE">
        <w:rPr>
          <w:rFonts w:ascii="Arial" w:hAnsi="Arial" w:cs="Arial"/>
        </w:rPr>
        <w:t>1029</w:t>
      </w:r>
    </w:p>
    <w:p w:rsidR="00020306" w:rsidRPr="00BC7EAE" w:rsidRDefault="00020306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prostor na Pile – ppč.100</w:t>
      </w:r>
    </w:p>
    <w:p w:rsidR="00020306" w:rsidRPr="00BC7EAE" w:rsidRDefault="00020306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Dvorek – ppč.210/1</w:t>
      </w:r>
    </w:p>
    <w:p w:rsidR="00020306" w:rsidRPr="00BC7EAE" w:rsidRDefault="00020306" w:rsidP="003F4AE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Hliňák – ppč.220, 224/1, 226/1</w:t>
      </w:r>
    </w:p>
    <w:p w:rsidR="00020306" w:rsidRPr="00BC7EAE" w:rsidRDefault="00CC00D5" w:rsidP="00020306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p</w:t>
      </w:r>
      <w:r w:rsidR="00020306" w:rsidRPr="00BC7EAE">
        <w:rPr>
          <w:rFonts w:ascii="Arial" w:hAnsi="Arial" w:cs="Arial"/>
        </w:rPr>
        <w:t>arkoviště u Motorestu Morava ppč.266</w:t>
      </w:r>
    </w:p>
    <w:p w:rsidR="00020306" w:rsidRPr="00BC7EAE" w:rsidRDefault="00E3351A" w:rsidP="00E3351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  <w:u w:val="thick"/>
        </w:rPr>
      </w:pPr>
      <w:r w:rsidRPr="00BC7EAE">
        <w:rPr>
          <w:rFonts w:ascii="Arial" w:hAnsi="Arial" w:cs="Arial"/>
        </w:rPr>
        <w:t>Mlýnska – ppč.925/10, 954, 955, 956, 957, 958, 959</w:t>
      </w:r>
    </w:p>
    <w:p w:rsidR="00E3351A" w:rsidRPr="00BC7EAE" w:rsidRDefault="00E3351A" w:rsidP="00020306">
      <w:pPr>
        <w:spacing w:after="0"/>
        <w:rPr>
          <w:rFonts w:ascii="Arial" w:hAnsi="Arial" w:cs="Arial"/>
          <w:b/>
          <w:sz w:val="24"/>
          <w:szCs w:val="24"/>
          <w:u w:val="thick"/>
        </w:rPr>
      </w:pPr>
    </w:p>
    <w:p w:rsidR="00020306" w:rsidRPr="00BC7EAE" w:rsidRDefault="00020306" w:rsidP="00020306">
      <w:pPr>
        <w:spacing w:after="0"/>
        <w:rPr>
          <w:rFonts w:ascii="Arial" w:hAnsi="Arial" w:cs="Arial"/>
          <w:b/>
          <w:sz w:val="24"/>
          <w:szCs w:val="24"/>
          <w:u w:val="thick"/>
        </w:rPr>
      </w:pPr>
      <w:r w:rsidRPr="00BC7EAE">
        <w:rPr>
          <w:rFonts w:ascii="Arial" w:hAnsi="Arial" w:cs="Arial"/>
          <w:b/>
          <w:sz w:val="24"/>
          <w:szCs w:val="24"/>
          <w:u w:val="thick"/>
        </w:rPr>
        <w:t>katastrální území Haratice</w:t>
      </w:r>
    </w:p>
    <w:p w:rsidR="00020306" w:rsidRPr="00BC7EAE" w:rsidRDefault="00020306" w:rsidP="00020306">
      <w:pPr>
        <w:spacing w:after="0"/>
        <w:ind w:left="360"/>
        <w:rPr>
          <w:rFonts w:ascii="Arial" w:hAnsi="Arial" w:cs="Arial"/>
          <w:b/>
          <w:sz w:val="24"/>
          <w:szCs w:val="24"/>
          <w:u w:val="thick"/>
        </w:rPr>
      </w:pPr>
    </w:p>
    <w:p w:rsidR="00020306" w:rsidRPr="00BC7EAE" w:rsidRDefault="00020306" w:rsidP="00020306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u w:val="single"/>
        </w:rPr>
      </w:pPr>
      <w:r w:rsidRPr="00BC7EAE">
        <w:rPr>
          <w:rFonts w:ascii="Arial" w:hAnsi="Arial" w:cs="Arial"/>
          <w:u w:val="single"/>
        </w:rPr>
        <w:t>místní komunikace</w:t>
      </w:r>
    </w:p>
    <w:p w:rsidR="00020306" w:rsidRPr="00BC7EAE" w:rsidRDefault="00020306" w:rsidP="00ED1DB6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 xml:space="preserve">veškeré místní komunikace </w:t>
      </w:r>
      <w:r w:rsidR="00BC7EAE">
        <w:rPr>
          <w:rFonts w:ascii="Arial" w:hAnsi="Arial" w:cs="Arial"/>
        </w:rPr>
        <w:t>v</w:t>
      </w:r>
      <w:r w:rsidRPr="00BC7EAE">
        <w:rPr>
          <w:rFonts w:ascii="Arial" w:hAnsi="Arial" w:cs="Arial"/>
        </w:rPr>
        <w:t xml:space="preserve"> </w:t>
      </w:r>
      <w:proofErr w:type="spellStart"/>
      <w:proofErr w:type="gramStart"/>
      <w:r w:rsidRPr="00BC7EAE">
        <w:rPr>
          <w:rFonts w:ascii="Arial" w:hAnsi="Arial" w:cs="Arial"/>
        </w:rPr>
        <w:t>k.ú</w:t>
      </w:r>
      <w:proofErr w:type="spellEnd"/>
      <w:r w:rsidRPr="00BC7EAE">
        <w:rPr>
          <w:rFonts w:ascii="Arial" w:hAnsi="Arial" w:cs="Arial"/>
        </w:rPr>
        <w:t>.</w:t>
      </w:r>
      <w:proofErr w:type="gramEnd"/>
      <w:r w:rsidRPr="00BC7EAE">
        <w:rPr>
          <w:rFonts w:ascii="Arial" w:hAnsi="Arial" w:cs="Arial"/>
        </w:rPr>
        <w:t xml:space="preserve"> Haratice</w:t>
      </w:r>
    </w:p>
    <w:p w:rsidR="00ED1DB6" w:rsidRPr="00BC7EAE" w:rsidRDefault="00ED1DB6" w:rsidP="00ED1DB6">
      <w:pPr>
        <w:spacing w:after="0"/>
        <w:ind w:left="720"/>
        <w:rPr>
          <w:rFonts w:ascii="Arial" w:hAnsi="Arial" w:cs="Arial"/>
        </w:rPr>
      </w:pPr>
    </w:p>
    <w:p w:rsidR="00ED1DB6" w:rsidRPr="00BC7EAE" w:rsidRDefault="00ED1DB6" w:rsidP="00ED1DB6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  <w:u w:val="single"/>
        </w:rPr>
        <w:t>chodník nad mostem přes Kamenici</w:t>
      </w:r>
    </w:p>
    <w:p w:rsidR="00ED1DB6" w:rsidRPr="00BC7EAE" w:rsidRDefault="00ED1DB6" w:rsidP="00ED1DB6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pod hasičárnou – ppč.569/2 a 569/5</w:t>
      </w:r>
    </w:p>
    <w:p w:rsidR="00CC00D5" w:rsidRPr="00BC7EAE" w:rsidRDefault="00CC00D5" w:rsidP="00ED1DB6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BC7EAE">
        <w:rPr>
          <w:rFonts w:ascii="Arial" w:hAnsi="Arial" w:cs="Arial"/>
        </w:rPr>
        <w:t>rozcestí pod Žižkovem – ppč.518/1</w:t>
      </w:r>
    </w:p>
    <w:p w:rsidR="00020306" w:rsidRPr="00BC7EAE" w:rsidRDefault="00020306" w:rsidP="00020306">
      <w:pPr>
        <w:spacing w:after="0"/>
        <w:ind w:left="1968"/>
        <w:rPr>
          <w:u w:val="single"/>
        </w:rPr>
      </w:pPr>
    </w:p>
    <w:p w:rsidR="003F4AEA" w:rsidRPr="003F4AEA" w:rsidRDefault="003F4AEA" w:rsidP="003F4AEA">
      <w:pPr>
        <w:ind w:left="360"/>
        <w:rPr>
          <w:sz w:val="24"/>
          <w:szCs w:val="24"/>
          <w:u w:val="single"/>
        </w:rPr>
      </w:pPr>
    </w:p>
    <w:sectPr w:rsidR="003F4AEA" w:rsidRPr="003F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7"/>
    <w:multiLevelType w:val="hybridMultilevel"/>
    <w:tmpl w:val="6C88305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304"/>
    <w:multiLevelType w:val="hybridMultilevel"/>
    <w:tmpl w:val="A36CFA14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" w15:restartNumberingAfterBreak="0">
    <w:nsid w:val="15116CE3"/>
    <w:multiLevelType w:val="hybridMultilevel"/>
    <w:tmpl w:val="513CE58C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 w15:restartNumberingAfterBreak="0">
    <w:nsid w:val="1FCB650C"/>
    <w:multiLevelType w:val="hybridMultilevel"/>
    <w:tmpl w:val="9422528A"/>
    <w:lvl w:ilvl="0" w:tplc="040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206A350C"/>
    <w:multiLevelType w:val="hybridMultilevel"/>
    <w:tmpl w:val="CC86D1A2"/>
    <w:lvl w:ilvl="0" w:tplc="040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242317CF"/>
    <w:multiLevelType w:val="hybridMultilevel"/>
    <w:tmpl w:val="378EB32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77FBE"/>
    <w:multiLevelType w:val="hybridMultilevel"/>
    <w:tmpl w:val="F08CD400"/>
    <w:lvl w:ilvl="0" w:tplc="0405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7" w15:restartNumberingAfterBreak="0">
    <w:nsid w:val="33FC7A92"/>
    <w:multiLevelType w:val="hybridMultilevel"/>
    <w:tmpl w:val="03EA7D98"/>
    <w:lvl w:ilvl="0" w:tplc="0405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8" w15:restartNumberingAfterBreak="0">
    <w:nsid w:val="378A6C48"/>
    <w:multiLevelType w:val="hybridMultilevel"/>
    <w:tmpl w:val="9C5E6B1E"/>
    <w:lvl w:ilvl="0" w:tplc="0405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9" w15:restartNumberingAfterBreak="0">
    <w:nsid w:val="3ABF6168"/>
    <w:multiLevelType w:val="hybridMultilevel"/>
    <w:tmpl w:val="5AB8BD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6E3389"/>
    <w:multiLevelType w:val="hybridMultilevel"/>
    <w:tmpl w:val="B1268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D72B4"/>
    <w:multiLevelType w:val="hybridMultilevel"/>
    <w:tmpl w:val="C32C219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A03D6"/>
    <w:multiLevelType w:val="hybridMultilevel"/>
    <w:tmpl w:val="AAAC2CDC"/>
    <w:lvl w:ilvl="0" w:tplc="0405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3" w15:restartNumberingAfterBreak="0">
    <w:nsid w:val="73F84BEC"/>
    <w:multiLevelType w:val="hybridMultilevel"/>
    <w:tmpl w:val="B3D8DB2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77097162"/>
    <w:multiLevelType w:val="hybridMultilevel"/>
    <w:tmpl w:val="D48A559A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617CBE"/>
    <w:multiLevelType w:val="hybridMultilevel"/>
    <w:tmpl w:val="8C88DD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CA64C34"/>
    <w:multiLevelType w:val="hybridMultilevel"/>
    <w:tmpl w:val="3162E244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7DE806F5"/>
    <w:multiLevelType w:val="hybridMultilevel"/>
    <w:tmpl w:val="214CA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7"/>
  </w:num>
  <w:num w:numId="5">
    <w:abstractNumId w:val="8"/>
  </w:num>
  <w:num w:numId="6">
    <w:abstractNumId w:val="3"/>
  </w:num>
  <w:num w:numId="7">
    <w:abstractNumId w:val="4"/>
  </w:num>
  <w:num w:numId="8">
    <w:abstractNumId w:val="15"/>
  </w:num>
  <w:num w:numId="9">
    <w:abstractNumId w:val="13"/>
  </w:num>
  <w:num w:numId="10">
    <w:abstractNumId w:val="5"/>
  </w:num>
  <w:num w:numId="11">
    <w:abstractNumId w:val="14"/>
  </w:num>
  <w:num w:numId="12">
    <w:abstractNumId w:val="10"/>
  </w:num>
  <w:num w:numId="13">
    <w:abstractNumId w:val="6"/>
  </w:num>
  <w:num w:numId="14">
    <w:abstractNumId w:val="7"/>
  </w:num>
  <w:num w:numId="15">
    <w:abstractNumId w:val="16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75"/>
    <w:rsid w:val="00020306"/>
    <w:rsid w:val="00252A34"/>
    <w:rsid w:val="00262F96"/>
    <w:rsid w:val="002A75F8"/>
    <w:rsid w:val="003A09BC"/>
    <w:rsid w:val="003F4AEA"/>
    <w:rsid w:val="00535575"/>
    <w:rsid w:val="008B6C12"/>
    <w:rsid w:val="00963B43"/>
    <w:rsid w:val="00A13A2E"/>
    <w:rsid w:val="00A21BE0"/>
    <w:rsid w:val="00BC7EAE"/>
    <w:rsid w:val="00CC00D5"/>
    <w:rsid w:val="00DA4749"/>
    <w:rsid w:val="00E3351A"/>
    <w:rsid w:val="00E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A106-BC92-40CD-A8DB-2DA8114F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B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1369-4A8B-4C2C-B6DD-D42FA8CC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cp:lastPrinted>2023-10-17T07:12:00Z</cp:lastPrinted>
  <dcterms:created xsi:type="dcterms:W3CDTF">2023-11-01T12:56:00Z</dcterms:created>
  <dcterms:modified xsi:type="dcterms:W3CDTF">2023-11-01T12:56:00Z</dcterms:modified>
</cp:coreProperties>
</file>