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32883" w14:textId="77777777" w:rsidR="0024722A" w:rsidRDefault="0024722A">
      <w:pPr>
        <w:pStyle w:val="Zhlav"/>
        <w:tabs>
          <w:tab w:val="clear" w:pos="4536"/>
          <w:tab w:val="clear" w:pos="9072"/>
        </w:tabs>
        <w:rPr>
          <w:bCs/>
        </w:rPr>
      </w:pPr>
    </w:p>
    <w:p w14:paraId="4F461868" w14:textId="77777777" w:rsidR="00F570BD" w:rsidRDefault="00F570BD" w:rsidP="00F570BD">
      <w:pPr>
        <w:pStyle w:val="Zhlav"/>
        <w:tabs>
          <w:tab w:val="left" w:pos="708"/>
        </w:tabs>
        <w:ind w:firstLine="360"/>
        <w:rPr>
          <w:rFonts w:ascii="Arial" w:hAnsi="Arial" w:cs="Arial"/>
          <w:bCs/>
          <w:sz w:val="22"/>
          <w:szCs w:val="22"/>
        </w:rPr>
      </w:pPr>
    </w:p>
    <w:p w14:paraId="100FBADA" w14:textId="53E133D7" w:rsidR="009930E3" w:rsidRPr="00774DF9" w:rsidRDefault="009930E3" w:rsidP="009930E3">
      <w:pPr>
        <w:spacing w:line="276" w:lineRule="auto"/>
        <w:jc w:val="center"/>
        <w:rPr>
          <w:rFonts w:ascii="Arial" w:hAnsi="Arial" w:cs="Arial"/>
          <w:b/>
        </w:rPr>
      </w:pPr>
      <w:r w:rsidRPr="00774DF9">
        <w:rPr>
          <w:rFonts w:ascii="Arial" w:hAnsi="Arial" w:cs="Arial"/>
          <w:b/>
        </w:rPr>
        <w:t xml:space="preserve">Obec </w:t>
      </w:r>
      <w:r w:rsidR="00774DF9" w:rsidRPr="00774DF9">
        <w:rPr>
          <w:rFonts w:ascii="Arial" w:hAnsi="Arial" w:cs="Arial"/>
          <w:b/>
        </w:rPr>
        <w:t>Vlkaneč</w:t>
      </w:r>
    </w:p>
    <w:p w14:paraId="467FEB6D" w14:textId="7552346D" w:rsidR="009930E3" w:rsidRDefault="009930E3" w:rsidP="009930E3">
      <w:pPr>
        <w:spacing w:line="276" w:lineRule="auto"/>
        <w:jc w:val="center"/>
        <w:rPr>
          <w:rFonts w:ascii="Arial" w:hAnsi="Arial" w:cs="Arial"/>
          <w:b/>
          <w:color w:val="00B0F0"/>
        </w:rPr>
      </w:pPr>
      <w:r w:rsidRPr="00740848">
        <w:rPr>
          <w:rFonts w:ascii="Arial" w:hAnsi="Arial" w:cs="Arial"/>
          <w:b/>
          <w:color w:val="000000"/>
        </w:rPr>
        <w:t xml:space="preserve">Zastupitelstvo </w:t>
      </w:r>
      <w:r w:rsidRPr="00774DF9">
        <w:rPr>
          <w:rFonts w:ascii="Arial" w:hAnsi="Arial" w:cs="Arial"/>
          <w:b/>
        </w:rPr>
        <w:t xml:space="preserve">obce </w:t>
      </w:r>
      <w:r w:rsidR="00774DF9" w:rsidRPr="00774DF9">
        <w:rPr>
          <w:rFonts w:ascii="Arial" w:hAnsi="Arial" w:cs="Arial"/>
          <w:b/>
        </w:rPr>
        <w:t>Vlkaneč</w:t>
      </w:r>
    </w:p>
    <w:p w14:paraId="34779136" w14:textId="77777777" w:rsidR="009930E3" w:rsidRPr="00740848" w:rsidRDefault="009930E3" w:rsidP="009930E3">
      <w:pPr>
        <w:spacing w:line="276" w:lineRule="auto"/>
        <w:jc w:val="center"/>
        <w:rPr>
          <w:rFonts w:ascii="Arial" w:hAnsi="Arial" w:cs="Arial"/>
          <w:b/>
          <w:color w:val="000000"/>
        </w:rPr>
      </w:pPr>
    </w:p>
    <w:p w14:paraId="63E289E5" w14:textId="7E8567D7" w:rsidR="008375DB" w:rsidRPr="00774DF9" w:rsidRDefault="009930E3" w:rsidP="00774DF9">
      <w:pPr>
        <w:spacing w:line="276" w:lineRule="auto"/>
        <w:ind w:left="360"/>
        <w:jc w:val="center"/>
        <w:rPr>
          <w:rFonts w:ascii="Arial" w:hAnsi="Arial" w:cs="Arial"/>
          <w:b/>
          <w:color w:val="00B0F0"/>
        </w:rPr>
      </w:pPr>
      <w:r w:rsidRPr="00774DF9">
        <w:rPr>
          <w:rFonts w:ascii="Arial" w:hAnsi="Arial" w:cs="Arial"/>
          <w:b/>
          <w:color w:val="000000"/>
        </w:rPr>
        <w:t xml:space="preserve">Obecně závazná vyhláška </w:t>
      </w:r>
      <w:r w:rsidR="00774DF9" w:rsidRPr="00774DF9">
        <w:rPr>
          <w:rFonts w:ascii="Arial" w:hAnsi="Arial" w:cs="Arial"/>
          <w:b/>
          <w:color w:val="000000"/>
        </w:rPr>
        <w:t>Vlkaneč</w:t>
      </w:r>
      <w:r w:rsidRPr="00774DF9">
        <w:rPr>
          <w:rFonts w:ascii="Arial" w:hAnsi="Arial" w:cs="Arial"/>
          <w:b/>
        </w:rPr>
        <w:t xml:space="preserve"> </w:t>
      </w:r>
      <w:r w:rsidRPr="00774DF9">
        <w:rPr>
          <w:rFonts w:ascii="Arial" w:hAnsi="Arial" w:cs="Arial"/>
          <w:b/>
        </w:rPr>
        <w:br/>
        <w:t>o</w:t>
      </w:r>
      <w:r w:rsidRPr="00774DF9">
        <w:rPr>
          <w:rFonts w:ascii="Arial" w:hAnsi="Arial" w:cs="Arial"/>
          <w:b/>
          <w:color w:val="00B0F0"/>
        </w:rPr>
        <w:t xml:space="preserve"> </w:t>
      </w:r>
      <w:r w:rsidRPr="00774DF9">
        <w:rPr>
          <w:rFonts w:ascii="Arial" w:hAnsi="Arial" w:cs="Arial"/>
          <w:b/>
        </w:rPr>
        <w:t xml:space="preserve">stanovení podmínek pro pořádání a průběh akcí typu technoparty a o zabezpečení místních záležitostí veřejného pořádku </w:t>
      </w:r>
      <w:r w:rsidRPr="00774DF9">
        <w:rPr>
          <w:rFonts w:ascii="Arial" w:hAnsi="Arial" w:cs="Arial"/>
          <w:b/>
        </w:rPr>
        <w:br/>
        <w:t>v souvislosti s jejich konáním</w:t>
      </w:r>
    </w:p>
    <w:p w14:paraId="208D078A" w14:textId="77777777" w:rsidR="009930E3" w:rsidRPr="009930E3" w:rsidRDefault="009930E3" w:rsidP="009930E3">
      <w:pPr>
        <w:spacing w:line="276" w:lineRule="auto"/>
        <w:jc w:val="center"/>
        <w:rPr>
          <w:rFonts w:ascii="Arial" w:hAnsi="Arial" w:cs="Arial"/>
          <w:b/>
          <w:color w:val="00B0F0"/>
        </w:rPr>
      </w:pPr>
    </w:p>
    <w:p w14:paraId="611576AC" w14:textId="478F4001" w:rsidR="00F570BD" w:rsidRPr="008375DB" w:rsidRDefault="009930E3" w:rsidP="009930E3">
      <w:pPr>
        <w:pStyle w:val="Zhlav"/>
        <w:tabs>
          <w:tab w:val="left" w:pos="708"/>
        </w:tabs>
        <w:spacing w:line="276" w:lineRule="auto"/>
        <w:jc w:val="both"/>
        <w:rPr>
          <w:rFonts w:ascii="Arial" w:hAnsi="Arial" w:cs="Arial"/>
          <w:bCs/>
          <w:sz w:val="22"/>
          <w:szCs w:val="22"/>
          <w:lang w:eastAsia="x-none"/>
        </w:rPr>
      </w:pPr>
      <w:r w:rsidRPr="003402E9">
        <w:rPr>
          <w:rFonts w:ascii="Arial" w:eastAsia="Calibri" w:hAnsi="Arial" w:cs="Arial"/>
          <w:sz w:val="22"/>
          <w:szCs w:val="22"/>
          <w:lang w:eastAsia="en-US"/>
        </w:rPr>
        <w:t xml:space="preserve">Zastupitelstvo obce </w:t>
      </w:r>
      <w:r w:rsidR="00774DF9" w:rsidRPr="00774DF9">
        <w:rPr>
          <w:rFonts w:ascii="Arial" w:eastAsia="Calibri" w:hAnsi="Arial" w:cs="Arial"/>
          <w:sz w:val="22"/>
          <w:szCs w:val="22"/>
          <w:lang w:eastAsia="en-US"/>
        </w:rPr>
        <w:t>Vlkaneč</w:t>
      </w:r>
      <w:r w:rsidRPr="00774DF9">
        <w:rPr>
          <w:rFonts w:ascii="Arial" w:eastAsia="Calibri" w:hAnsi="Arial" w:cs="Arial"/>
          <w:sz w:val="22"/>
          <w:szCs w:val="22"/>
          <w:lang w:eastAsia="en-US"/>
        </w:rPr>
        <w:t xml:space="preserve"> </w:t>
      </w:r>
      <w:r w:rsidRPr="003402E9">
        <w:rPr>
          <w:rFonts w:ascii="Arial" w:eastAsia="Calibri" w:hAnsi="Arial" w:cs="Arial"/>
          <w:sz w:val="22"/>
          <w:szCs w:val="22"/>
          <w:lang w:eastAsia="en-US"/>
        </w:rPr>
        <w:t xml:space="preserve">se na svém zasedání dne </w:t>
      </w:r>
      <w:r w:rsidR="00774DF9">
        <w:rPr>
          <w:rFonts w:ascii="Arial" w:eastAsia="Calibri" w:hAnsi="Arial" w:cs="Arial"/>
          <w:sz w:val="22"/>
          <w:szCs w:val="22"/>
          <w:lang w:eastAsia="en-US"/>
        </w:rPr>
        <w:t>26. 8. 2025</w:t>
      </w:r>
      <w:r w:rsidRPr="003402E9">
        <w:rPr>
          <w:rFonts w:ascii="Arial" w:eastAsia="Calibri" w:hAnsi="Arial" w:cs="Arial"/>
          <w:sz w:val="22"/>
          <w:szCs w:val="22"/>
          <w:lang w:eastAsia="en-US"/>
        </w:rPr>
        <w:t xml:space="preserve"> usneslo vydat na základě </w:t>
      </w:r>
      <w:bookmarkStart w:id="0" w:name="_Hlk159326315"/>
      <w:r w:rsidRPr="003402E9">
        <w:rPr>
          <w:rFonts w:ascii="Arial" w:eastAsia="Calibri" w:hAnsi="Arial" w:cs="Arial"/>
          <w:sz w:val="22"/>
          <w:szCs w:val="22"/>
          <w:lang w:eastAsia="en-US"/>
        </w:rPr>
        <w:t xml:space="preserve">§ 10 písm. </w:t>
      </w:r>
      <w:r>
        <w:rPr>
          <w:rFonts w:ascii="Arial" w:eastAsia="Calibri" w:hAnsi="Arial" w:cs="Arial"/>
          <w:sz w:val="22"/>
          <w:szCs w:val="22"/>
          <w:lang w:eastAsia="en-US"/>
        </w:rPr>
        <w:t>b</w:t>
      </w:r>
      <w:r w:rsidRPr="003402E9">
        <w:rPr>
          <w:rFonts w:ascii="Arial" w:eastAsia="Calibri" w:hAnsi="Arial" w:cs="Arial"/>
          <w:sz w:val="22"/>
          <w:szCs w:val="22"/>
          <w:lang w:eastAsia="en-US"/>
        </w:rPr>
        <w:t xml:space="preserve">) </w:t>
      </w:r>
      <w:bookmarkEnd w:id="0"/>
      <w:r w:rsidRPr="003402E9">
        <w:rPr>
          <w:rFonts w:ascii="Arial" w:eastAsia="Calibri" w:hAnsi="Arial" w:cs="Arial"/>
          <w:sz w:val="22"/>
          <w:szCs w:val="22"/>
          <w:lang w:eastAsia="en-US"/>
        </w:rPr>
        <w:t>a § 84 odst. 2 písm. h) zákona č. 128/2000 Sb., o obcích (obecní zřízení), ve znění pozdějších předpisů</w:t>
      </w:r>
      <w:r w:rsidR="008037BC">
        <w:rPr>
          <w:rFonts w:ascii="Arial" w:eastAsia="Calibri" w:hAnsi="Arial" w:cs="Arial"/>
          <w:sz w:val="22"/>
          <w:szCs w:val="22"/>
          <w:lang w:eastAsia="en-US"/>
        </w:rPr>
        <w:t xml:space="preserve"> (dále jen „zákon o obcích“)</w:t>
      </w:r>
      <w:r w:rsidRPr="003402E9">
        <w:rPr>
          <w:rFonts w:ascii="Arial" w:eastAsia="Calibri" w:hAnsi="Arial" w:cs="Arial"/>
          <w:sz w:val="22"/>
          <w:szCs w:val="22"/>
          <w:lang w:eastAsia="en-US"/>
        </w:rPr>
        <w:t>, tuto obecně závaznou vyhlášku (dále jen „vyhláška“):</w:t>
      </w:r>
    </w:p>
    <w:p w14:paraId="0F768D16"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1</w:t>
      </w:r>
    </w:p>
    <w:p w14:paraId="303D7F81" w14:textId="76F4410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Cíl a předmět vyhlášky</w:t>
      </w:r>
    </w:p>
    <w:p w14:paraId="4251432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28A912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97E14DF" w14:textId="418EC6DF" w:rsidR="002205F5"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4F384BB"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2</w:t>
      </w:r>
    </w:p>
    <w:p w14:paraId="1D37CBFC" w14:textId="77777777" w:rsidR="00F570BD" w:rsidRPr="009930E3" w:rsidRDefault="00F570BD" w:rsidP="00F570BD">
      <w:pPr>
        <w:autoSpaceDE w:val="0"/>
        <w:autoSpaceDN w:val="0"/>
        <w:adjustRightInd w:val="0"/>
        <w:jc w:val="center"/>
        <w:rPr>
          <w:rFonts w:ascii="Arial" w:hAnsi="Arial" w:cs="Arial"/>
          <w:b/>
          <w:bCs/>
        </w:rPr>
      </w:pPr>
      <w:r w:rsidRPr="009930E3">
        <w:rPr>
          <w:rFonts w:ascii="Arial" w:hAnsi="Arial" w:cs="Arial"/>
          <w:b/>
          <w:bCs/>
        </w:rPr>
        <w:t>Vymezení činnosti, která by mohla narušit veřejný pořádek v obci nebo být</w:t>
      </w:r>
    </w:p>
    <w:p w14:paraId="1021FCB6" w14:textId="1370D1A4"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 rozporu s dobrými mravy, ochranou bezpečnosti, zdraví a majetku</w:t>
      </w:r>
    </w:p>
    <w:p w14:paraId="2B856A79" w14:textId="5F397113"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3852793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3</w:t>
      </w:r>
    </w:p>
    <w:p w14:paraId="5234F607" w14:textId="1A0F2743"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některých pojmů</w:t>
      </w:r>
    </w:p>
    <w:p w14:paraId="54CF589D" w14:textId="0E31C5E2"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w:t>
      </w:r>
      <w:r w:rsidRPr="008375DB">
        <w:rPr>
          <w:rFonts w:ascii="Arial" w:hAnsi="Arial" w:cs="Arial"/>
          <w:sz w:val="22"/>
          <w:szCs w:val="22"/>
        </w:rPr>
        <w:lastRenderedPageBreak/>
        <w:t xml:space="preserve">nejméně </w:t>
      </w:r>
      <w:r w:rsidR="00774DF9">
        <w:rPr>
          <w:rFonts w:ascii="Arial" w:hAnsi="Arial" w:cs="Arial"/>
          <w:color w:val="EE0000"/>
          <w:sz w:val="22"/>
          <w:szCs w:val="22"/>
        </w:rPr>
        <w:t>100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187525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F6F464D" w14:textId="45825DA2"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r w:rsidR="004A22FD">
        <w:rPr>
          <w:rFonts w:ascii="Arial" w:hAnsi="Arial" w:cs="Arial"/>
          <w:i/>
          <w:sz w:val="22"/>
          <w:szCs w:val="22"/>
        </w:rPr>
        <w:t>.</w:t>
      </w:r>
    </w:p>
    <w:p w14:paraId="2CF1B656" w14:textId="0E860EF0" w:rsidR="00F570BD" w:rsidRDefault="00774DF9" w:rsidP="00F570BD">
      <w:pPr>
        <w:autoSpaceDE w:val="0"/>
        <w:autoSpaceDN w:val="0"/>
        <w:adjustRightInd w:val="0"/>
        <w:spacing w:line="276" w:lineRule="auto"/>
        <w:rPr>
          <w:rFonts w:ascii="Arial" w:hAnsi="Arial" w:cs="Arial"/>
          <w:color w:val="EE0000"/>
          <w:sz w:val="22"/>
          <w:szCs w:val="22"/>
        </w:rPr>
      </w:pPr>
      <w:r>
        <w:rPr>
          <w:rFonts w:ascii="Arial" w:hAnsi="Arial" w:cs="Arial"/>
          <w:sz w:val="22"/>
          <w:szCs w:val="22"/>
        </w:rPr>
        <w:t>a</w:t>
      </w:r>
      <w:r w:rsidR="00F570BD" w:rsidRPr="008375DB">
        <w:rPr>
          <w:rFonts w:ascii="Arial" w:hAnsi="Arial" w:cs="Arial"/>
          <w:sz w:val="22"/>
          <w:szCs w:val="22"/>
        </w:rPr>
        <w:t xml:space="preserve">) masopust, který se každoročně koná od </w:t>
      </w:r>
      <w:r w:rsidRPr="00410CD4">
        <w:rPr>
          <w:rFonts w:ascii="Arial" w:hAnsi="Arial" w:cs="Arial"/>
          <w:sz w:val="22"/>
          <w:szCs w:val="22"/>
        </w:rPr>
        <w:t xml:space="preserve">února </w:t>
      </w:r>
      <w:r w:rsidR="00F570BD" w:rsidRPr="00410CD4">
        <w:rPr>
          <w:rFonts w:ascii="Arial" w:hAnsi="Arial" w:cs="Arial"/>
          <w:sz w:val="22"/>
          <w:szCs w:val="22"/>
        </w:rPr>
        <w:t>do</w:t>
      </w:r>
      <w:r w:rsidR="009930E3" w:rsidRPr="00410CD4">
        <w:rPr>
          <w:rFonts w:ascii="Arial" w:hAnsi="Arial" w:cs="Arial"/>
          <w:sz w:val="22"/>
          <w:szCs w:val="22"/>
        </w:rPr>
        <w:t xml:space="preserve"> </w:t>
      </w:r>
      <w:r w:rsidRPr="00410CD4">
        <w:rPr>
          <w:rFonts w:ascii="Arial" w:hAnsi="Arial" w:cs="Arial"/>
          <w:sz w:val="22"/>
          <w:szCs w:val="22"/>
        </w:rPr>
        <w:t>března</w:t>
      </w:r>
      <w:r w:rsidR="00410CD4">
        <w:rPr>
          <w:rFonts w:ascii="Arial" w:hAnsi="Arial" w:cs="Arial"/>
          <w:sz w:val="22"/>
          <w:szCs w:val="22"/>
        </w:rPr>
        <w:t>.</w:t>
      </w:r>
    </w:p>
    <w:p w14:paraId="4105F0B2" w14:textId="78F06597" w:rsidR="00774DF9" w:rsidRPr="008375DB" w:rsidRDefault="00774DF9" w:rsidP="00774DF9">
      <w:pPr>
        <w:autoSpaceDE w:val="0"/>
        <w:autoSpaceDN w:val="0"/>
        <w:adjustRightInd w:val="0"/>
        <w:spacing w:line="276" w:lineRule="auto"/>
        <w:rPr>
          <w:rFonts w:ascii="Arial" w:hAnsi="Arial" w:cs="Arial"/>
          <w:sz w:val="22"/>
          <w:szCs w:val="22"/>
        </w:rPr>
      </w:pPr>
      <w:r>
        <w:rPr>
          <w:rFonts w:ascii="Arial" w:hAnsi="Arial" w:cs="Arial"/>
          <w:sz w:val="22"/>
          <w:szCs w:val="22"/>
        </w:rPr>
        <w:t>b</w:t>
      </w:r>
      <w:r w:rsidRPr="008375DB">
        <w:rPr>
          <w:rFonts w:ascii="Arial" w:hAnsi="Arial" w:cs="Arial"/>
          <w:sz w:val="22"/>
          <w:szCs w:val="22"/>
        </w:rPr>
        <w:t xml:space="preserve">) </w:t>
      </w:r>
      <w:r>
        <w:rPr>
          <w:rFonts w:ascii="Arial" w:hAnsi="Arial" w:cs="Arial"/>
          <w:sz w:val="22"/>
          <w:szCs w:val="22"/>
        </w:rPr>
        <w:t>letní slavnosti</w:t>
      </w:r>
      <w:r w:rsidRPr="008375DB">
        <w:rPr>
          <w:rFonts w:ascii="Arial" w:hAnsi="Arial" w:cs="Arial"/>
          <w:sz w:val="22"/>
          <w:szCs w:val="22"/>
        </w:rPr>
        <w:t>, kter</w:t>
      </w:r>
      <w:r>
        <w:rPr>
          <w:rFonts w:ascii="Arial" w:hAnsi="Arial" w:cs="Arial"/>
          <w:sz w:val="22"/>
          <w:szCs w:val="22"/>
        </w:rPr>
        <w:t>é</w:t>
      </w:r>
      <w:r w:rsidRPr="008375DB">
        <w:rPr>
          <w:rFonts w:ascii="Arial" w:hAnsi="Arial" w:cs="Arial"/>
          <w:sz w:val="22"/>
          <w:szCs w:val="22"/>
        </w:rPr>
        <w:t xml:space="preserve"> se každoročně kon</w:t>
      </w:r>
      <w:r>
        <w:rPr>
          <w:rFonts w:ascii="Arial" w:hAnsi="Arial" w:cs="Arial"/>
          <w:sz w:val="22"/>
          <w:szCs w:val="22"/>
        </w:rPr>
        <w:t xml:space="preserve">ají </w:t>
      </w:r>
      <w:r w:rsidRPr="00410CD4">
        <w:rPr>
          <w:rFonts w:ascii="Arial" w:hAnsi="Arial" w:cs="Arial"/>
          <w:sz w:val="22"/>
          <w:szCs w:val="22"/>
        </w:rPr>
        <w:t>v</w:t>
      </w:r>
      <w:r w:rsidR="00410CD4">
        <w:rPr>
          <w:rFonts w:ascii="Arial" w:hAnsi="Arial" w:cs="Arial"/>
          <w:sz w:val="22"/>
          <w:szCs w:val="22"/>
        </w:rPr>
        <w:t> </w:t>
      </w:r>
      <w:r w:rsidRPr="00410CD4">
        <w:rPr>
          <w:rFonts w:ascii="Arial" w:hAnsi="Arial" w:cs="Arial"/>
          <w:sz w:val="22"/>
          <w:szCs w:val="22"/>
        </w:rPr>
        <w:t>srpnu</w:t>
      </w:r>
      <w:r w:rsidR="00410CD4">
        <w:rPr>
          <w:rFonts w:ascii="Arial" w:hAnsi="Arial" w:cs="Arial"/>
          <w:sz w:val="22"/>
          <w:szCs w:val="22"/>
        </w:rPr>
        <w:t>.</w:t>
      </w:r>
    </w:p>
    <w:p w14:paraId="1335A4C4" w14:textId="77777777" w:rsidR="00774DF9" w:rsidRPr="008375DB" w:rsidRDefault="00774DF9" w:rsidP="00F570BD">
      <w:pPr>
        <w:autoSpaceDE w:val="0"/>
        <w:autoSpaceDN w:val="0"/>
        <w:adjustRightInd w:val="0"/>
        <w:spacing w:line="276" w:lineRule="auto"/>
        <w:rPr>
          <w:rFonts w:ascii="Arial" w:hAnsi="Arial" w:cs="Arial"/>
          <w:sz w:val="22"/>
          <w:szCs w:val="22"/>
        </w:rPr>
      </w:pPr>
    </w:p>
    <w:p w14:paraId="4FECCC78" w14:textId="77777777" w:rsidR="00F570BD" w:rsidRPr="008375DB" w:rsidRDefault="00F570BD" w:rsidP="00F570BD">
      <w:pPr>
        <w:pStyle w:val="Zhlav"/>
        <w:tabs>
          <w:tab w:val="left" w:pos="708"/>
        </w:tabs>
        <w:spacing w:line="276" w:lineRule="auto"/>
        <w:rPr>
          <w:rFonts w:ascii="Arial" w:hAnsi="Arial" w:cs="Arial"/>
          <w:sz w:val="22"/>
          <w:szCs w:val="22"/>
        </w:rPr>
      </w:pPr>
    </w:p>
    <w:p w14:paraId="4A6CFF8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9368AF" w14:textId="77777777" w:rsidR="00F570BD" w:rsidRPr="008375DB" w:rsidRDefault="00F570BD" w:rsidP="00F570BD">
      <w:pPr>
        <w:pStyle w:val="Zhlav"/>
        <w:tabs>
          <w:tab w:val="left" w:pos="708"/>
        </w:tabs>
        <w:spacing w:line="276" w:lineRule="auto"/>
        <w:rPr>
          <w:rFonts w:ascii="Arial" w:hAnsi="Arial" w:cs="Arial"/>
          <w:sz w:val="22"/>
          <w:szCs w:val="22"/>
        </w:rPr>
      </w:pPr>
    </w:p>
    <w:p w14:paraId="7C23D37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057490E4"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3E73CB0"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39101F2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A88E920"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1643A0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14053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3F87CC8" w14:textId="5782F0DE"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ED7E071" w14:textId="77777777" w:rsidR="00F570BD" w:rsidRPr="009930E3" w:rsidRDefault="00F570BD" w:rsidP="009930E3">
      <w:pPr>
        <w:autoSpaceDE w:val="0"/>
        <w:autoSpaceDN w:val="0"/>
        <w:adjustRightInd w:val="0"/>
        <w:spacing w:before="360" w:after="60"/>
        <w:jc w:val="center"/>
        <w:rPr>
          <w:rFonts w:ascii="Arial" w:hAnsi="Arial" w:cs="Arial"/>
          <w:b/>
          <w:bCs/>
          <w:color w:val="000000"/>
        </w:rPr>
      </w:pPr>
      <w:r w:rsidRPr="009930E3">
        <w:rPr>
          <w:rFonts w:ascii="Arial" w:hAnsi="Arial" w:cs="Arial"/>
          <w:b/>
          <w:bCs/>
          <w:color w:val="000000"/>
        </w:rPr>
        <w:t>Čl. 4</w:t>
      </w:r>
    </w:p>
    <w:p w14:paraId="7B7DC2BE" w14:textId="555F6B55" w:rsidR="00F570BD" w:rsidRPr="009930E3" w:rsidRDefault="00F570BD" w:rsidP="009930E3">
      <w:pPr>
        <w:autoSpaceDE w:val="0"/>
        <w:autoSpaceDN w:val="0"/>
        <w:adjustRightInd w:val="0"/>
        <w:spacing w:after="160"/>
        <w:jc w:val="center"/>
        <w:rPr>
          <w:rFonts w:ascii="Arial" w:hAnsi="Arial" w:cs="Arial"/>
          <w:b/>
          <w:bCs/>
          <w:color w:val="000000"/>
        </w:rPr>
      </w:pPr>
      <w:r w:rsidRPr="009930E3">
        <w:rPr>
          <w:rFonts w:ascii="Arial" w:hAnsi="Arial" w:cs="Arial"/>
          <w:b/>
          <w:bCs/>
          <w:color w:val="000000"/>
        </w:rPr>
        <w:t>Vymezení veřejných prostranství</w:t>
      </w:r>
    </w:p>
    <w:p w14:paraId="3475AADD" w14:textId="6A589130" w:rsidR="00F570BD" w:rsidRPr="00774DF9" w:rsidRDefault="00F570BD" w:rsidP="008037BC">
      <w:pPr>
        <w:autoSpaceDE w:val="0"/>
        <w:autoSpaceDN w:val="0"/>
        <w:adjustRightInd w:val="0"/>
        <w:spacing w:line="276" w:lineRule="auto"/>
        <w:jc w:val="both"/>
        <w:rPr>
          <w:rFonts w:ascii="Arial" w:hAnsi="Arial" w:cs="Arial"/>
          <w:sz w:val="22"/>
          <w:szCs w:val="22"/>
        </w:rPr>
      </w:pPr>
      <w:r w:rsidRPr="00774DF9">
        <w:rPr>
          <w:rFonts w:ascii="Arial" w:hAnsi="Arial" w:cs="Arial"/>
          <w:sz w:val="22"/>
          <w:szCs w:val="22"/>
        </w:rPr>
        <w:t>Akce je zakázáno konat na veřejných prostranstvích v zastavěné části obce.</w:t>
      </w:r>
    </w:p>
    <w:p w14:paraId="2128A466" w14:textId="5DB0FE57" w:rsidR="00F570BD" w:rsidRPr="006F3994" w:rsidRDefault="006F3994" w:rsidP="006F3994">
      <w:pPr>
        <w:autoSpaceDE w:val="0"/>
        <w:autoSpaceDN w:val="0"/>
        <w:adjustRightInd w:val="0"/>
        <w:spacing w:line="276" w:lineRule="auto"/>
        <w:ind w:left="426"/>
        <w:jc w:val="center"/>
        <w:rPr>
          <w:rFonts w:ascii="Arial" w:hAnsi="Arial" w:cs="Arial"/>
          <w:b/>
          <w:bCs/>
          <w:sz w:val="22"/>
          <w:szCs w:val="22"/>
        </w:rPr>
      </w:pPr>
      <w:r w:rsidRPr="006F3994">
        <w:rPr>
          <w:rFonts w:ascii="Arial" w:hAnsi="Arial" w:cs="Arial"/>
          <w:b/>
          <w:bCs/>
          <w:sz w:val="22"/>
          <w:szCs w:val="22"/>
        </w:rPr>
        <w:t>Čl. 5</w:t>
      </w:r>
    </w:p>
    <w:p w14:paraId="58E6098F" w14:textId="6128E868"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lastRenderedPageBreak/>
        <w:t>Vymezení času pro konání akce</w:t>
      </w:r>
    </w:p>
    <w:p w14:paraId="0C098F90" w14:textId="7DB3493D"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774DF9">
        <w:rPr>
          <w:rFonts w:ascii="Arial" w:hAnsi="Arial" w:cs="Arial"/>
          <w:sz w:val="22"/>
          <w:szCs w:val="22"/>
        </w:rPr>
        <w:t>22:00</w:t>
      </w:r>
      <w:r w:rsidRPr="008375DB">
        <w:rPr>
          <w:rFonts w:ascii="Arial" w:hAnsi="Arial" w:cs="Arial"/>
          <w:sz w:val="22"/>
          <w:szCs w:val="22"/>
        </w:rPr>
        <w:t xml:space="preserve"> do </w:t>
      </w:r>
      <w:r w:rsidR="00774DF9">
        <w:rPr>
          <w:rFonts w:ascii="Arial" w:hAnsi="Arial" w:cs="Arial"/>
          <w:sz w:val="22"/>
          <w:szCs w:val="22"/>
        </w:rPr>
        <w:t>10:00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5D54E4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2F44A644" w14:textId="001AC7E5"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774DF9">
        <w:rPr>
          <w:rFonts w:ascii="Arial" w:hAnsi="Arial" w:cs="Arial"/>
          <w:sz w:val="22"/>
          <w:szCs w:val="22"/>
        </w:rPr>
        <w:t>22:00</w:t>
      </w:r>
      <w:r w:rsidRPr="008375DB">
        <w:rPr>
          <w:rFonts w:ascii="Arial" w:hAnsi="Arial" w:cs="Arial"/>
          <w:sz w:val="22"/>
          <w:szCs w:val="22"/>
        </w:rPr>
        <w:t xml:space="preserve"> do </w:t>
      </w:r>
      <w:r w:rsidR="00774DF9">
        <w:rPr>
          <w:rFonts w:ascii="Arial" w:hAnsi="Arial" w:cs="Arial"/>
          <w:sz w:val="22"/>
          <w:szCs w:val="22"/>
        </w:rPr>
        <w:t>10:00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7AB4F8C"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6</w:t>
      </w:r>
    </w:p>
    <w:p w14:paraId="616F0E47" w14:textId="7670DFE2"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Oznamovací povinnost organizátora akce</w:t>
      </w:r>
    </w:p>
    <w:p w14:paraId="7C83B5B9" w14:textId="1120B3BB"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774DF9" w:rsidRPr="00410CD4">
        <w:rPr>
          <w:rFonts w:ascii="Arial" w:hAnsi="Arial" w:cs="Arial"/>
          <w:sz w:val="22"/>
          <w:szCs w:val="22"/>
        </w:rPr>
        <w:t xml:space="preserve">30 </w:t>
      </w:r>
      <w:r w:rsidRPr="008375DB">
        <w:rPr>
          <w:rFonts w:ascii="Arial" w:hAnsi="Arial" w:cs="Arial"/>
          <w:sz w:val="22"/>
          <w:szCs w:val="22"/>
        </w:rPr>
        <w:t xml:space="preserve">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w:t>
      </w:r>
      <w:r w:rsidRPr="00774DF9">
        <w:rPr>
          <w:rFonts w:ascii="Arial" w:hAnsi="Arial" w:cs="Arial"/>
          <w:sz w:val="22"/>
          <w:szCs w:val="22"/>
        </w:rPr>
        <w:t xml:space="preserve">obce </w:t>
      </w:r>
      <w:r w:rsidR="009930E3" w:rsidRPr="00774DF9">
        <w:rPr>
          <w:rFonts w:ascii="Arial" w:hAnsi="Arial" w:cs="Arial"/>
          <w:sz w:val="22"/>
          <w:szCs w:val="22"/>
        </w:rPr>
        <w:t xml:space="preserve">obecnímu </w:t>
      </w:r>
      <w:proofErr w:type="gramStart"/>
      <w:r w:rsidR="009930E3" w:rsidRPr="00774DF9">
        <w:rPr>
          <w:rFonts w:ascii="Arial" w:hAnsi="Arial" w:cs="Arial"/>
          <w:sz w:val="22"/>
          <w:szCs w:val="22"/>
        </w:rPr>
        <w:t xml:space="preserve">úřadu </w:t>
      </w:r>
      <w:r w:rsidR="00774DF9" w:rsidRPr="00774DF9">
        <w:rPr>
          <w:rFonts w:ascii="Arial" w:hAnsi="Arial" w:cs="Arial"/>
          <w:sz w:val="22"/>
          <w:szCs w:val="22"/>
        </w:rPr>
        <w:t>.</w:t>
      </w:r>
      <w:proofErr w:type="gramEnd"/>
    </w:p>
    <w:p w14:paraId="63DF7BAE" w14:textId="77777777" w:rsidR="00F570BD" w:rsidRPr="008375DB" w:rsidRDefault="00F570BD" w:rsidP="00F570BD">
      <w:pPr>
        <w:spacing w:before="120" w:line="264" w:lineRule="auto"/>
        <w:rPr>
          <w:rFonts w:ascii="Arial" w:hAnsi="Arial" w:cs="Arial"/>
          <w:sz w:val="22"/>
          <w:szCs w:val="22"/>
        </w:rPr>
      </w:pPr>
    </w:p>
    <w:p w14:paraId="0F98BD9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71AF3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9C8FB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E55CAC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1C50B57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F4F790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6E26AE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372C726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3F2D48E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4753D42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5FF12D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1"/>
      </w:r>
      <w:r w:rsidRPr="008375DB">
        <w:rPr>
          <w:rFonts w:ascii="Arial" w:hAnsi="Arial" w:cs="Arial"/>
          <w:sz w:val="22"/>
          <w:szCs w:val="22"/>
        </w:rPr>
        <w:t>,</w:t>
      </w:r>
    </w:p>
    <w:p w14:paraId="5582BC2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13796D0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45964B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47A786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496A0E2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AD45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0643E83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b) zajištění přístupu k tomuto pozemku či stavbě, včetně právního důvodu opravňujícího organizátora a účastníky akce k tomuto přístupu,</w:t>
      </w:r>
    </w:p>
    <w:p w14:paraId="762FDB5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24FEB1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59F084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D5D768A" w14:textId="04B4B527" w:rsidR="00F570BD" w:rsidRPr="008375DB"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5997050"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7</w:t>
      </w:r>
    </w:p>
    <w:p w14:paraId="1F4A874B" w14:textId="29CF9FF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organizátora při konání akce</w:t>
      </w:r>
    </w:p>
    <w:p w14:paraId="0934FD73" w14:textId="10178A32"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w:t>
      </w:r>
      <w:r w:rsidRPr="00410CD4">
        <w:rPr>
          <w:rFonts w:ascii="Arial" w:hAnsi="Arial" w:cs="Arial"/>
          <w:sz w:val="22"/>
          <w:szCs w:val="22"/>
        </w:rPr>
        <w:t xml:space="preserve">nejméně </w:t>
      </w:r>
      <w:r w:rsidR="006F3994" w:rsidRPr="00410CD4">
        <w:rPr>
          <w:rFonts w:ascii="Arial" w:hAnsi="Arial" w:cs="Arial"/>
          <w:sz w:val="22"/>
          <w:szCs w:val="22"/>
        </w:rPr>
        <w:t>8</w:t>
      </w:r>
      <w:r w:rsidRPr="00410CD4">
        <w:rPr>
          <w:rFonts w:ascii="Arial" w:hAnsi="Arial" w:cs="Arial"/>
          <w:sz w:val="22"/>
          <w:szCs w:val="22"/>
        </w:rPr>
        <w:t xml:space="preserve"> osob</w:t>
      </w:r>
      <w:r w:rsidRPr="008375DB">
        <w:rPr>
          <w:rFonts w:ascii="Arial" w:hAnsi="Arial" w:cs="Arial"/>
          <w:sz w:val="22"/>
          <w:szCs w:val="22"/>
        </w:rPr>
        <w:t xml:space="preserve"> na každých 100 předpokládaných účastníků akce.</w:t>
      </w:r>
    </w:p>
    <w:p w14:paraId="50EBD6E7" w14:textId="77777777" w:rsidR="00F570BD" w:rsidRPr="008375DB" w:rsidRDefault="00F570BD" w:rsidP="00BD3805">
      <w:pPr>
        <w:spacing w:before="120" w:line="264" w:lineRule="auto"/>
        <w:jc w:val="both"/>
        <w:rPr>
          <w:rFonts w:ascii="Arial" w:hAnsi="Arial" w:cs="Arial"/>
          <w:sz w:val="22"/>
          <w:szCs w:val="22"/>
          <w:lang w:eastAsia="en-US"/>
        </w:rPr>
      </w:pPr>
    </w:p>
    <w:p w14:paraId="02A0499E" w14:textId="061EE9F2"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w:t>
      </w:r>
      <w:r w:rsidRPr="00410CD4">
        <w:rPr>
          <w:rFonts w:ascii="Arial" w:hAnsi="Arial" w:cs="Arial"/>
          <w:sz w:val="22"/>
          <w:szCs w:val="22"/>
        </w:rPr>
        <w:t xml:space="preserve">nejméně </w:t>
      </w:r>
      <w:r w:rsidR="006F3994" w:rsidRPr="00410CD4">
        <w:rPr>
          <w:rFonts w:ascii="Arial" w:hAnsi="Arial" w:cs="Arial"/>
          <w:sz w:val="22"/>
          <w:szCs w:val="22"/>
        </w:rPr>
        <w:t xml:space="preserve">8 </w:t>
      </w:r>
      <w:r w:rsidRPr="00410CD4">
        <w:rPr>
          <w:rFonts w:ascii="Arial" w:hAnsi="Arial" w:cs="Arial"/>
          <w:sz w:val="22"/>
          <w:szCs w:val="22"/>
        </w:rPr>
        <w:t xml:space="preserve">osob </w:t>
      </w:r>
      <w:r w:rsidRPr="008375DB">
        <w:rPr>
          <w:rFonts w:ascii="Arial" w:hAnsi="Arial" w:cs="Arial"/>
          <w:sz w:val="22"/>
          <w:szCs w:val="22"/>
        </w:rPr>
        <w:t>zajišťujících pořadatelskou službu na každých 100 skutečných účastníků akce.</w:t>
      </w:r>
    </w:p>
    <w:p w14:paraId="5A34E2E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9F099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5E32F52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3F2A929" w14:textId="2D7F4A46"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w:t>
      </w:r>
      <w:r w:rsidR="003220FB">
        <w:rPr>
          <w:rFonts w:ascii="Arial" w:hAnsi="Arial" w:cs="Arial"/>
          <w:sz w:val="22"/>
          <w:szCs w:val="22"/>
        </w:rPr>
        <w:t>u</w:t>
      </w:r>
      <w:r w:rsidRPr="008375DB">
        <w:rPr>
          <w:rFonts w:ascii="Arial" w:hAnsi="Arial" w:cs="Arial"/>
          <w:sz w:val="22"/>
          <w:szCs w:val="22"/>
        </w:rPr>
        <w:t xml:space="preserve"> organizátor.</w:t>
      </w:r>
    </w:p>
    <w:p w14:paraId="6F50703E" w14:textId="77777777" w:rsidR="00F570BD" w:rsidRPr="008375DB" w:rsidRDefault="00F570BD" w:rsidP="00BD3805">
      <w:pPr>
        <w:spacing w:before="120" w:line="264" w:lineRule="auto"/>
        <w:jc w:val="both"/>
        <w:rPr>
          <w:rFonts w:ascii="Arial" w:hAnsi="Arial" w:cs="Arial"/>
          <w:sz w:val="22"/>
          <w:szCs w:val="22"/>
          <w:lang w:eastAsia="en-US"/>
        </w:rPr>
      </w:pPr>
    </w:p>
    <w:p w14:paraId="7BEEFF5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AC7BB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B69401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0FCC279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616B986"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0D806F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0A90484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5C3108F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603177F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4D349B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8</w:t>
      </w:r>
    </w:p>
    <w:p w14:paraId="70019562" w14:textId="0804A85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účastníků akce</w:t>
      </w:r>
    </w:p>
    <w:p w14:paraId="07CCC69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5EC522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619335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6FD40DE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5278EE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A1D7C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95B7E67" w14:textId="4F23BB0A" w:rsidR="00123B51"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160CDE68" w14:textId="77777777" w:rsidR="001A680E" w:rsidRPr="009930E3" w:rsidRDefault="001A680E" w:rsidP="009930E3">
      <w:pPr>
        <w:pStyle w:val="Zkladntext"/>
        <w:spacing w:before="360" w:after="60"/>
        <w:jc w:val="center"/>
        <w:rPr>
          <w:rFonts w:ascii="Arial" w:hAnsi="Arial" w:cs="Arial"/>
          <w:b/>
          <w:szCs w:val="24"/>
        </w:rPr>
      </w:pPr>
      <w:r w:rsidRPr="009930E3">
        <w:rPr>
          <w:rFonts w:ascii="Arial" w:hAnsi="Arial" w:cs="Arial"/>
          <w:b/>
          <w:szCs w:val="24"/>
        </w:rPr>
        <w:t xml:space="preserve">Čl. </w:t>
      </w:r>
      <w:r w:rsidR="00705287" w:rsidRPr="009930E3">
        <w:rPr>
          <w:rFonts w:ascii="Arial" w:hAnsi="Arial" w:cs="Arial"/>
          <w:b/>
          <w:szCs w:val="24"/>
        </w:rPr>
        <w:t>9</w:t>
      </w:r>
    </w:p>
    <w:p w14:paraId="1B4190FC" w14:textId="03072FD5" w:rsidR="001A680E" w:rsidRPr="009930E3" w:rsidRDefault="001A680E" w:rsidP="009930E3">
      <w:pPr>
        <w:pStyle w:val="Zkladntext"/>
        <w:spacing w:after="160"/>
        <w:jc w:val="center"/>
        <w:rPr>
          <w:rFonts w:ascii="Arial" w:hAnsi="Arial" w:cs="Arial"/>
          <w:b/>
          <w:szCs w:val="24"/>
        </w:rPr>
      </w:pPr>
      <w:r w:rsidRPr="009930E3">
        <w:rPr>
          <w:rFonts w:ascii="Arial" w:hAnsi="Arial" w:cs="Arial"/>
          <w:b/>
          <w:szCs w:val="24"/>
        </w:rPr>
        <w:t>Účinnost</w:t>
      </w:r>
    </w:p>
    <w:p w14:paraId="2149623E" w14:textId="2C343B5D" w:rsidR="009930E3" w:rsidRDefault="009930E3" w:rsidP="009930E3">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počátkem patnáctého dne následujícího po dni jejího vyhlášení.</w:t>
      </w:r>
    </w:p>
    <w:p w14:paraId="334508F8" w14:textId="77777777" w:rsidR="006F3994" w:rsidRDefault="006F3994" w:rsidP="009930E3">
      <w:pPr>
        <w:spacing w:after="120" w:line="276" w:lineRule="auto"/>
        <w:ind w:firstLine="567"/>
        <w:jc w:val="both"/>
        <w:rPr>
          <w:rFonts w:ascii="Arial" w:eastAsia="Calibri" w:hAnsi="Arial" w:cs="Arial"/>
          <w:sz w:val="22"/>
          <w:szCs w:val="22"/>
          <w:lang w:eastAsia="en-US"/>
        </w:rPr>
      </w:pPr>
    </w:p>
    <w:p w14:paraId="197E7AC6" w14:textId="77777777" w:rsidR="006F3994" w:rsidRDefault="006F3994" w:rsidP="009930E3">
      <w:pPr>
        <w:spacing w:after="120" w:line="276" w:lineRule="auto"/>
        <w:ind w:firstLine="567"/>
        <w:jc w:val="both"/>
        <w:rPr>
          <w:rFonts w:ascii="Arial" w:eastAsia="Calibri" w:hAnsi="Arial" w:cs="Arial"/>
          <w:sz w:val="22"/>
          <w:szCs w:val="22"/>
          <w:lang w:eastAsia="en-US"/>
        </w:rPr>
      </w:pPr>
    </w:p>
    <w:p w14:paraId="3050998E" w14:textId="77777777" w:rsidR="006F3994" w:rsidRDefault="006F3994" w:rsidP="009930E3">
      <w:pPr>
        <w:spacing w:after="120" w:line="276" w:lineRule="auto"/>
        <w:ind w:firstLine="567"/>
        <w:jc w:val="both"/>
        <w:rPr>
          <w:rFonts w:ascii="Arial" w:eastAsia="Calibri" w:hAnsi="Arial" w:cs="Arial"/>
          <w:sz w:val="22"/>
          <w:szCs w:val="22"/>
          <w:lang w:eastAsia="en-US"/>
        </w:rPr>
      </w:pPr>
    </w:p>
    <w:p w14:paraId="1C9B1CCF" w14:textId="77777777" w:rsidR="006F3994" w:rsidRDefault="006F3994" w:rsidP="009930E3">
      <w:pPr>
        <w:spacing w:after="120" w:line="276" w:lineRule="auto"/>
        <w:ind w:firstLine="567"/>
        <w:jc w:val="both"/>
        <w:rPr>
          <w:rFonts w:ascii="Arial" w:eastAsia="Calibri" w:hAnsi="Arial" w:cs="Arial"/>
          <w:sz w:val="22"/>
          <w:szCs w:val="22"/>
          <w:lang w:eastAsia="en-US"/>
        </w:rPr>
      </w:pPr>
    </w:p>
    <w:p w14:paraId="6D963F8B" w14:textId="77777777" w:rsidR="009930E3" w:rsidRDefault="009930E3" w:rsidP="009930E3">
      <w:pPr>
        <w:spacing w:after="120" w:line="276" w:lineRule="auto"/>
        <w:jc w:val="both"/>
        <w:rPr>
          <w:rFonts w:ascii="Arial" w:eastAsia="Calibri" w:hAnsi="Arial" w:cs="Arial"/>
          <w:sz w:val="22"/>
          <w:szCs w:val="22"/>
          <w:lang w:eastAsia="en-US"/>
        </w:rPr>
      </w:pPr>
    </w:p>
    <w:p w14:paraId="3810A03F" w14:textId="153824BE" w:rsidR="009930E3" w:rsidRPr="00410CD4" w:rsidRDefault="00410CD4" w:rsidP="009930E3">
      <w:pPr>
        <w:pStyle w:val="Zkladntext"/>
        <w:tabs>
          <w:tab w:val="left" w:pos="1440"/>
          <w:tab w:val="left" w:pos="7020"/>
        </w:tabs>
        <w:spacing w:after="0" w:line="264" w:lineRule="auto"/>
        <w:rPr>
          <w:rFonts w:ascii="Arial" w:hAnsi="Arial" w:cs="Arial"/>
          <w:iCs/>
          <w:sz w:val="22"/>
          <w:szCs w:val="22"/>
        </w:rPr>
      </w:pPr>
      <w:r>
        <w:rPr>
          <w:rFonts w:ascii="Arial" w:hAnsi="Arial" w:cs="Arial"/>
          <w:i/>
          <w:sz w:val="22"/>
          <w:szCs w:val="22"/>
        </w:rPr>
        <w:t xml:space="preserve">                </w:t>
      </w:r>
      <w:r>
        <w:rPr>
          <w:rFonts w:ascii="Arial" w:hAnsi="Arial" w:cs="Arial"/>
          <w:iCs/>
          <w:sz w:val="22"/>
          <w:szCs w:val="22"/>
        </w:rPr>
        <w:t>Josef Klaus v.r.</w:t>
      </w:r>
      <w:r>
        <w:rPr>
          <w:rFonts w:ascii="Arial" w:hAnsi="Arial" w:cs="Arial"/>
          <w:i/>
          <w:sz w:val="22"/>
          <w:szCs w:val="22"/>
        </w:rPr>
        <w:t xml:space="preserve">                                                               </w:t>
      </w:r>
      <w:r>
        <w:rPr>
          <w:rFonts w:ascii="Arial" w:hAnsi="Arial" w:cs="Arial"/>
          <w:iCs/>
          <w:sz w:val="22"/>
          <w:szCs w:val="22"/>
        </w:rPr>
        <w:t>Oldřich Novák v.r.</w:t>
      </w:r>
    </w:p>
    <w:p w14:paraId="70E06853" w14:textId="77777777" w:rsidR="009930E3" w:rsidRPr="002E0EAD" w:rsidRDefault="009930E3" w:rsidP="009930E3">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6C0F3761" w14:textId="77777777" w:rsidR="009930E3" w:rsidRPr="002E0EAD" w:rsidRDefault="009930E3" w:rsidP="009930E3">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t xml:space="preserve">Jméno Příjmení </w:t>
      </w:r>
      <w:r w:rsidRPr="002E0EAD">
        <w:rPr>
          <w:rFonts w:ascii="Arial" w:hAnsi="Arial" w:cs="Arial"/>
          <w:sz w:val="22"/>
          <w:szCs w:val="22"/>
        </w:rPr>
        <w:tab/>
        <w:t>Jméno Příjmení</w:t>
      </w:r>
    </w:p>
    <w:p w14:paraId="1ECC6E90" w14:textId="77777777" w:rsidR="009930E3" w:rsidRPr="002E0EAD" w:rsidRDefault="009930E3" w:rsidP="009930E3">
      <w:pPr>
        <w:pStyle w:val="Zkladntext"/>
        <w:tabs>
          <w:tab w:val="left" w:pos="1080"/>
          <w:tab w:val="left" w:pos="6804"/>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     </w:t>
      </w:r>
      <w:r w:rsidRPr="002E0EAD">
        <w:rPr>
          <w:rFonts w:ascii="Arial" w:hAnsi="Arial" w:cs="Arial"/>
          <w:sz w:val="22"/>
          <w:szCs w:val="22"/>
        </w:rPr>
        <w:t>starosta</w:t>
      </w:r>
      <w:r w:rsidRPr="002E0EAD">
        <w:rPr>
          <w:rFonts w:ascii="Arial" w:hAnsi="Arial" w:cs="Arial"/>
          <w:sz w:val="22"/>
          <w:szCs w:val="22"/>
        </w:rPr>
        <w:tab/>
      </w:r>
      <w:r>
        <w:rPr>
          <w:rFonts w:ascii="Arial" w:hAnsi="Arial" w:cs="Arial"/>
          <w:sz w:val="22"/>
          <w:szCs w:val="22"/>
        </w:rPr>
        <w:t>místo</w:t>
      </w:r>
      <w:r w:rsidRPr="002E0EAD">
        <w:rPr>
          <w:rFonts w:ascii="Arial" w:hAnsi="Arial" w:cs="Arial"/>
          <w:sz w:val="22"/>
          <w:szCs w:val="22"/>
        </w:rPr>
        <w:t>starosta</w:t>
      </w:r>
    </w:p>
    <w:p w14:paraId="23BA5A90" w14:textId="77777777" w:rsidR="009930E3" w:rsidRPr="002E0EAD" w:rsidRDefault="009930E3" w:rsidP="009930E3">
      <w:pPr>
        <w:pStyle w:val="Zkladntext"/>
        <w:tabs>
          <w:tab w:val="left" w:pos="1080"/>
          <w:tab w:val="left" w:pos="7020"/>
        </w:tabs>
        <w:spacing w:after="0" w:line="264" w:lineRule="auto"/>
        <w:rPr>
          <w:rFonts w:ascii="Arial" w:hAnsi="Arial" w:cs="Arial"/>
          <w:sz w:val="22"/>
          <w:szCs w:val="22"/>
        </w:rPr>
      </w:pPr>
    </w:p>
    <w:sectPr w:rsidR="009930E3" w:rsidRPr="002E0EAD" w:rsidSect="002205F5">
      <w:footerReference w:type="default" r:id="rId8"/>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A127" w14:textId="77777777" w:rsidR="00431620" w:rsidRDefault="00431620">
      <w:r>
        <w:separator/>
      </w:r>
    </w:p>
  </w:endnote>
  <w:endnote w:type="continuationSeparator" w:id="0">
    <w:p w14:paraId="79E5C6AB" w14:textId="77777777" w:rsidR="00431620" w:rsidRDefault="0043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91866"/>
      <w:docPartObj>
        <w:docPartGallery w:val="Page Numbers (Bottom of Page)"/>
        <w:docPartUnique/>
      </w:docPartObj>
    </w:sdtPr>
    <w:sdtContent>
      <w:p w14:paraId="485D0948" w14:textId="36E43442"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Pr="009930E3">
          <w:rPr>
            <w:rFonts w:ascii="Arial" w:hAnsi="Arial" w:cs="Arial"/>
            <w:sz w:val="20"/>
            <w:szCs w:val="20"/>
          </w:rPr>
          <w:t>2</w:t>
        </w:r>
        <w:r w:rsidRPr="009930E3">
          <w:rPr>
            <w:rFonts w:ascii="Arial" w:hAnsi="Arial" w:cs="Arial"/>
            <w:sz w:val="20"/>
            <w:szCs w:val="20"/>
          </w:rPr>
          <w:fldChar w:fldCharType="end"/>
        </w:r>
      </w:p>
    </w:sdtContent>
  </w:sdt>
  <w:p w14:paraId="5A8A548A" w14:textId="77777777" w:rsidR="009930E3" w:rsidRDefault="009930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3B573" w14:textId="77777777" w:rsidR="00431620" w:rsidRDefault="00431620">
      <w:r>
        <w:separator/>
      </w:r>
    </w:p>
  </w:footnote>
  <w:footnote w:type="continuationSeparator" w:id="0">
    <w:p w14:paraId="129F33F8" w14:textId="77777777" w:rsidR="00431620" w:rsidRDefault="00431620">
      <w:r>
        <w:continuationSeparator/>
      </w:r>
    </w:p>
  </w:footnote>
  <w:footnote w:id="1">
    <w:p w14:paraId="6427E03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2">
    <w:p w14:paraId="68D0C72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2C7475E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19D6C1C"/>
    <w:multiLevelType w:val="hybridMultilevel"/>
    <w:tmpl w:val="837CAF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86935644">
    <w:abstractNumId w:val="4"/>
  </w:num>
  <w:num w:numId="2" w16cid:durableId="1104961740">
    <w:abstractNumId w:val="12"/>
  </w:num>
  <w:num w:numId="3" w16cid:durableId="2146851367">
    <w:abstractNumId w:val="3"/>
  </w:num>
  <w:num w:numId="4" w16cid:durableId="1879387272">
    <w:abstractNumId w:val="9"/>
  </w:num>
  <w:num w:numId="5" w16cid:durableId="1081948058">
    <w:abstractNumId w:val="7"/>
  </w:num>
  <w:num w:numId="6" w16cid:durableId="2125420246">
    <w:abstractNumId w:val="11"/>
  </w:num>
  <w:num w:numId="7" w16cid:durableId="1832788788">
    <w:abstractNumId w:val="5"/>
  </w:num>
  <w:num w:numId="8" w16cid:durableId="1045331549">
    <w:abstractNumId w:val="0"/>
  </w:num>
  <w:num w:numId="9" w16cid:durableId="2026058925">
    <w:abstractNumId w:val="10"/>
  </w:num>
  <w:num w:numId="10" w16cid:durableId="53743375">
    <w:abstractNumId w:val="1"/>
  </w:num>
  <w:num w:numId="11" w16cid:durableId="306521836">
    <w:abstractNumId w:val="2"/>
  </w:num>
  <w:num w:numId="12" w16cid:durableId="522353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0279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F0A44"/>
    <w:rsid w:val="000F5D2D"/>
    <w:rsid w:val="00123B51"/>
    <w:rsid w:val="00166688"/>
    <w:rsid w:val="00167FA5"/>
    <w:rsid w:val="0017559F"/>
    <w:rsid w:val="001A5A60"/>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220FB"/>
    <w:rsid w:val="00347C80"/>
    <w:rsid w:val="00366447"/>
    <w:rsid w:val="003759A2"/>
    <w:rsid w:val="00390B0D"/>
    <w:rsid w:val="00396228"/>
    <w:rsid w:val="003B12D9"/>
    <w:rsid w:val="003D13EC"/>
    <w:rsid w:val="0040725E"/>
    <w:rsid w:val="00410CD4"/>
    <w:rsid w:val="004154AF"/>
    <w:rsid w:val="00431620"/>
    <w:rsid w:val="00446658"/>
    <w:rsid w:val="00447362"/>
    <w:rsid w:val="00462AC7"/>
    <w:rsid w:val="00470C68"/>
    <w:rsid w:val="00477C4B"/>
    <w:rsid w:val="00485025"/>
    <w:rsid w:val="004A22FD"/>
    <w:rsid w:val="004C33DB"/>
    <w:rsid w:val="00513323"/>
    <w:rsid w:val="00533F5B"/>
    <w:rsid w:val="005545D7"/>
    <w:rsid w:val="00557C94"/>
    <w:rsid w:val="005633E3"/>
    <w:rsid w:val="00575630"/>
    <w:rsid w:val="00585852"/>
    <w:rsid w:val="00596EBC"/>
    <w:rsid w:val="005A1669"/>
    <w:rsid w:val="005E3D61"/>
    <w:rsid w:val="006026C5"/>
    <w:rsid w:val="006139CC"/>
    <w:rsid w:val="00617A91"/>
    <w:rsid w:val="00617BDE"/>
    <w:rsid w:val="006338E5"/>
    <w:rsid w:val="00641107"/>
    <w:rsid w:val="00642003"/>
    <w:rsid w:val="0064245C"/>
    <w:rsid w:val="00642611"/>
    <w:rsid w:val="00662877"/>
    <w:rsid w:val="006647CE"/>
    <w:rsid w:val="00680378"/>
    <w:rsid w:val="00696A6B"/>
    <w:rsid w:val="006A0CCB"/>
    <w:rsid w:val="006A1E29"/>
    <w:rsid w:val="006A5547"/>
    <w:rsid w:val="006B0AAB"/>
    <w:rsid w:val="006C2361"/>
    <w:rsid w:val="006F232D"/>
    <w:rsid w:val="006F3994"/>
    <w:rsid w:val="006F76D2"/>
    <w:rsid w:val="00705287"/>
    <w:rsid w:val="00725357"/>
    <w:rsid w:val="00744A2D"/>
    <w:rsid w:val="00760C28"/>
    <w:rsid w:val="00771BD5"/>
    <w:rsid w:val="00774C69"/>
    <w:rsid w:val="00774DF9"/>
    <w:rsid w:val="007A537F"/>
    <w:rsid w:val="007B5155"/>
    <w:rsid w:val="007B63AA"/>
    <w:rsid w:val="007D7BB7"/>
    <w:rsid w:val="007E1DB2"/>
    <w:rsid w:val="007E3C2E"/>
    <w:rsid w:val="007F5346"/>
    <w:rsid w:val="008037BC"/>
    <w:rsid w:val="008375DB"/>
    <w:rsid w:val="00843DC9"/>
    <w:rsid w:val="00854DAB"/>
    <w:rsid w:val="00857150"/>
    <w:rsid w:val="008573F5"/>
    <w:rsid w:val="008761D8"/>
    <w:rsid w:val="00876251"/>
    <w:rsid w:val="00881B07"/>
    <w:rsid w:val="008928E7"/>
    <w:rsid w:val="00893F09"/>
    <w:rsid w:val="008C7339"/>
    <w:rsid w:val="009107B4"/>
    <w:rsid w:val="009204A9"/>
    <w:rsid w:val="00922828"/>
    <w:rsid w:val="00927A2A"/>
    <w:rsid w:val="00946852"/>
    <w:rsid w:val="0095368E"/>
    <w:rsid w:val="009662E7"/>
    <w:rsid w:val="009738CB"/>
    <w:rsid w:val="009930E3"/>
    <w:rsid w:val="009A3B45"/>
    <w:rsid w:val="009B33F1"/>
    <w:rsid w:val="009B78AC"/>
    <w:rsid w:val="009E05B5"/>
    <w:rsid w:val="00A03AE8"/>
    <w:rsid w:val="00A11149"/>
    <w:rsid w:val="00A145B4"/>
    <w:rsid w:val="00A30821"/>
    <w:rsid w:val="00A460F7"/>
    <w:rsid w:val="00A62621"/>
    <w:rsid w:val="00A97662"/>
    <w:rsid w:val="00AA250F"/>
    <w:rsid w:val="00AB25AC"/>
    <w:rsid w:val="00AC1E54"/>
    <w:rsid w:val="00AD157D"/>
    <w:rsid w:val="00AE1703"/>
    <w:rsid w:val="00AF71F5"/>
    <w:rsid w:val="00B04E79"/>
    <w:rsid w:val="00B26438"/>
    <w:rsid w:val="00B57A0C"/>
    <w:rsid w:val="00B65CB1"/>
    <w:rsid w:val="00B8242A"/>
    <w:rsid w:val="00BC0118"/>
    <w:rsid w:val="00BD3805"/>
    <w:rsid w:val="00BE080A"/>
    <w:rsid w:val="00C06BF3"/>
    <w:rsid w:val="00C11860"/>
    <w:rsid w:val="00C82D9F"/>
    <w:rsid w:val="00C94FDB"/>
    <w:rsid w:val="00CB088B"/>
    <w:rsid w:val="00CB56D6"/>
    <w:rsid w:val="00CE1539"/>
    <w:rsid w:val="00D21C31"/>
    <w:rsid w:val="00D32BCB"/>
    <w:rsid w:val="00D41525"/>
    <w:rsid w:val="00D42007"/>
    <w:rsid w:val="00D7654C"/>
    <w:rsid w:val="00D77CF2"/>
    <w:rsid w:val="00DA73D5"/>
    <w:rsid w:val="00DE47B3"/>
    <w:rsid w:val="00DE4D85"/>
    <w:rsid w:val="00DF2532"/>
    <w:rsid w:val="00E27608"/>
    <w:rsid w:val="00E31920"/>
    <w:rsid w:val="00E9501B"/>
    <w:rsid w:val="00EA39DB"/>
    <w:rsid w:val="00EA650D"/>
    <w:rsid w:val="00EA6865"/>
    <w:rsid w:val="00EC4D93"/>
    <w:rsid w:val="00EE2A3B"/>
    <w:rsid w:val="00EF0DD1"/>
    <w:rsid w:val="00F17B8B"/>
    <w:rsid w:val="00F570BD"/>
    <w:rsid w:val="00F66F3F"/>
    <w:rsid w:val="00F81EC5"/>
    <w:rsid w:val="00F94AF3"/>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CDF0E"/>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1585</Words>
  <Characters>9352</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Josef Klaus</cp:lastModifiedBy>
  <cp:revision>2</cp:revision>
  <cp:lastPrinted>2007-03-05T10:30:00Z</cp:lastPrinted>
  <dcterms:created xsi:type="dcterms:W3CDTF">2026-02-25T14:09:00Z</dcterms:created>
  <dcterms:modified xsi:type="dcterms:W3CDTF">2026-02-25T14:09:00Z</dcterms:modified>
</cp:coreProperties>
</file>