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867E" w14:textId="77777777" w:rsidR="00C46C48" w:rsidRDefault="009A1AD3">
      <w:pPr>
        <w:pStyle w:val="Nzev"/>
      </w:pPr>
      <w:r>
        <w:t>Obec Nové Sady</w:t>
      </w:r>
      <w:r>
        <w:br/>
        <w:t>Zastupitelstvo obce Nové Sady</w:t>
      </w:r>
    </w:p>
    <w:p w14:paraId="6B894738" w14:textId="77777777" w:rsidR="00C46C48" w:rsidRDefault="009A1AD3">
      <w:pPr>
        <w:pStyle w:val="Nadpis1"/>
      </w:pPr>
      <w:r>
        <w:t>Obecně závazná vyhláška obce Nové Sady</w:t>
      </w:r>
      <w:r>
        <w:br/>
        <w:t>o místním poplatku za obecní systém odpadového hospodářství</w:t>
      </w:r>
    </w:p>
    <w:p w14:paraId="0C7E1912" w14:textId="4B61B53E" w:rsidR="00C46C48" w:rsidRDefault="009A1AD3">
      <w:pPr>
        <w:pStyle w:val="UvodniVeta"/>
      </w:pPr>
      <w:r>
        <w:t>Zastupitelstvo obce Nové Sady se na svém zasedání dne</w:t>
      </w:r>
      <w:r w:rsidR="007A7DD3">
        <w:t xml:space="preserve"> 29.11.2023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948667" w14:textId="77777777" w:rsidR="00C46C48" w:rsidRDefault="009A1AD3">
      <w:pPr>
        <w:pStyle w:val="Nadpis2"/>
      </w:pPr>
      <w:r>
        <w:t>Čl. 1</w:t>
      </w:r>
      <w:r>
        <w:br/>
        <w:t>Úvodní ustanovení</w:t>
      </w:r>
    </w:p>
    <w:p w14:paraId="48F50678" w14:textId="77777777" w:rsidR="00C46C48" w:rsidRDefault="009A1AD3">
      <w:pPr>
        <w:pStyle w:val="Odstavec"/>
        <w:numPr>
          <w:ilvl w:val="0"/>
          <w:numId w:val="1"/>
        </w:numPr>
      </w:pPr>
      <w:r>
        <w:t>Obec Nové Sady touto vyhláškou zavádí místní poplatek za obecní systém odpadového hospodářství (dále jen „poplatek“).</w:t>
      </w:r>
    </w:p>
    <w:p w14:paraId="7B05F664" w14:textId="77777777" w:rsidR="00C46C48" w:rsidRDefault="009A1AD3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="000B5983">
        <w:t>.</w:t>
      </w:r>
      <w:r>
        <w:rPr>
          <w:rStyle w:val="Znakapoznpodarou"/>
        </w:rPr>
        <w:footnoteReference w:id="1"/>
      </w:r>
    </w:p>
    <w:p w14:paraId="2ECA6180" w14:textId="77777777" w:rsidR="00C46C48" w:rsidRDefault="009A1AD3">
      <w:pPr>
        <w:pStyle w:val="Odstavec"/>
        <w:numPr>
          <w:ilvl w:val="0"/>
          <w:numId w:val="1"/>
        </w:numPr>
      </w:pPr>
      <w:r>
        <w:t>Správcem poplatku je obecní úřad</w:t>
      </w:r>
      <w:r w:rsidR="000B5983">
        <w:t>.</w:t>
      </w:r>
      <w:r>
        <w:rPr>
          <w:rStyle w:val="Znakapoznpodarou"/>
        </w:rPr>
        <w:footnoteReference w:id="2"/>
      </w:r>
    </w:p>
    <w:p w14:paraId="250B390E" w14:textId="77777777" w:rsidR="00C46C48" w:rsidRDefault="009A1AD3">
      <w:pPr>
        <w:pStyle w:val="Nadpis2"/>
      </w:pPr>
      <w:r>
        <w:t>Čl. 2</w:t>
      </w:r>
      <w:r>
        <w:br/>
        <w:t>Poplatník</w:t>
      </w:r>
    </w:p>
    <w:p w14:paraId="3A98817D" w14:textId="77777777" w:rsidR="00C46C48" w:rsidRDefault="009A1AD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7AC631E" w14:textId="77777777" w:rsidR="00C46C48" w:rsidRDefault="009A1AD3">
      <w:pPr>
        <w:pStyle w:val="Odstavec"/>
        <w:numPr>
          <w:ilvl w:val="1"/>
          <w:numId w:val="1"/>
        </w:numPr>
      </w:pPr>
      <w:r>
        <w:t>fyzická osoba přihlášená v</w:t>
      </w:r>
      <w:r w:rsidR="000B5983">
        <w:t> </w:t>
      </w:r>
      <w:r>
        <w:t>obci</w:t>
      </w:r>
      <w:r w:rsidR="000B5983">
        <w:t>,</w:t>
      </w:r>
      <w:r>
        <w:rPr>
          <w:rStyle w:val="Znakapoznpodarou"/>
        </w:rPr>
        <w:footnoteReference w:id="4"/>
      </w:r>
    </w:p>
    <w:p w14:paraId="7B632D0B" w14:textId="77777777" w:rsidR="00C46C48" w:rsidRDefault="009A1AD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6C3F336" w14:textId="77777777" w:rsidR="00C46C48" w:rsidRDefault="009A1AD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="000B5983">
        <w:t>.</w:t>
      </w:r>
      <w:r>
        <w:rPr>
          <w:rStyle w:val="Znakapoznpodarou"/>
        </w:rPr>
        <w:footnoteReference w:id="5"/>
      </w:r>
    </w:p>
    <w:p w14:paraId="46562DF7" w14:textId="77777777" w:rsidR="00C46C48" w:rsidRDefault="009A1AD3">
      <w:pPr>
        <w:pStyle w:val="Nadpis2"/>
      </w:pPr>
      <w:r>
        <w:t>Čl. 3</w:t>
      </w:r>
      <w:r>
        <w:br/>
        <w:t>Ohlašovací povinnost</w:t>
      </w:r>
    </w:p>
    <w:p w14:paraId="732E4447" w14:textId="77777777" w:rsidR="00C46C48" w:rsidRDefault="009A1AD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="000B5983">
        <w:t>.</w:t>
      </w:r>
      <w:r>
        <w:rPr>
          <w:rStyle w:val="Znakapoznpodarou"/>
        </w:rPr>
        <w:footnoteReference w:id="6"/>
      </w:r>
    </w:p>
    <w:p w14:paraId="50FE590B" w14:textId="77777777" w:rsidR="00C46C48" w:rsidRDefault="009A1AD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8AAE193" w14:textId="77777777" w:rsidR="00C46C48" w:rsidRDefault="009A1AD3">
      <w:pPr>
        <w:pStyle w:val="Nadpis2"/>
      </w:pPr>
      <w:r>
        <w:t>Čl. 4</w:t>
      </w:r>
      <w:r>
        <w:br/>
        <w:t>Sazba poplatku</w:t>
      </w:r>
    </w:p>
    <w:p w14:paraId="5E9C916D" w14:textId="1B5AEF41" w:rsidR="00C46C48" w:rsidRDefault="009A1AD3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F3469B">
        <w:t>700</w:t>
      </w:r>
      <w:r>
        <w:t> Kč.</w:t>
      </w:r>
    </w:p>
    <w:p w14:paraId="3783F850" w14:textId="77777777" w:rsidR="00C46C48" w:rsidRDefault="009A1AD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CD9D640" w14:textId="77777777" w:rsidR="00C46C48" w:rsidRDefault="009A1AD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FD3024" w14:textId="77777777" w:rsidR="00C46C48" w:rsidRDefault="009A1AD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B2C9538" w14:textId="77777777" w:rsidR="00C46C48" w:rsidRDefault="009A1AD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8654B66" w14:textId="77777777" w:rsidR="00C46C48" w:rsidRDefault="009A1AD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10A81E4" w14:textId="77777777" w:rsidR="00C46C48" w:rsidRDefault="009A1AD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B25C8A4" w14:textId="77777777" w:rsidR="00C46C48" w:rsidRDefault="009A1AD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38F19FD" w14:textId="77777777" w:rsidR="00C46C48" w:rsidRDefault="009A1AD3">
      <w:pPr>
        <w:pStyle w:val="Nadpis2"/>
      </w:pPr>
      <w:r>
        <w:t>Čl. 5</w:t>
      </w:r>
      <w:r>
        <w:br/>
        <w:t>Splatnost poplatku</w:t>
      </w:r>
    </w:p>
    <w:p w14:paraId="33E4D3A8" w14:textId="77777777" w:rsidR="00C46C48" w:rsidRDefault="009A1AD3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6C989837" w14:textId="77777777" w:rsidR="00C46C48" w:rsidRDefault="009A1AD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5145B0F" w14:textId="77777777" w:rsidR="00C46C48" w:rsidRDefault="009A1AD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8F629A3" w14:textId="77777777" w:rsidR="00C46C48" w:rsidRDefault="009A1AD3">
      <w:pPr>
        <w:pStyle w:val="Nadpis2"/>
      </w:pPr>
      <w:r>
        <w:t>Čl. 6</w:t>
      </w:r>
      <w:r>
        <w:br/>
        <w:t xml:space="preserve"> Osvobození a úlevy</w:t>
      </w:r>
    </w:p>
    <w:p w14:paraId="46A82E3A" w14:textId="77777777" w:rsidR="00C46C48" w:rsidRDefault="009A1AD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D024302" w14:textId="77777777" w:rsidR="00C46C48" w:rsidRDefault="009A1AD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AD178B3" w14:textId="77777777" w:rsidR="00C46C48" w:rsidRDefault="009A1AD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1101DC0" w14:textId="77777777" w:rsidR="00C46C48" w:rsidRDefault="009A1AD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2524DD5" w14:textId="77777777" w:rsidR="00C46C48" w:rsidRDefault="009A1AD3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A809A40" w14:textId="77777777" w:rsidR="00C46C48" w:rsidRDefault="009A1AD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2AA7A18" w14:textId="36EC9FF9" w:rsidR="00C46C48" w:rsidRDefault="009A1AD3">
      <w:pPr>
        <w:pStyle w:val="Odstavec"/>
        <w:numPr>
          <w:ilvl w:val="0"/>
          <w:numId w:val="1"/>
        </w:numPr>
      </w:pPr>
      <w:r>
        <w:t xml:space="preserve">Úleva </w:t>
      </w:r>
      <w:r w:rsidR="000B5983">
        <w:t>ve výši 3</w:t>
      </w:r>
      <w:r w:rsidR="00F3469B">
        <w:t>0</w:t>
      </w:r>
      <w:r w:rsidR="000B5983">
        <w:t xml:space="preserve">0 Kč </w:t>
      </w:r>
      <w:r>
        <w:t>se poskytuje osobě, které poplatková povinnost vznikla z důvodu přihlášení v obci a </w:t>
      </w:r>
      <w:r w:rsidR="000B5983">
        <w:t>která alespoň po část poplatkového období</w:t>
      </w:r>
      <w:r>
        <w:t>:</w:t>
      </w:r>
    </w:p>
    <w:p w14:paraId="511AB379" w14:textId="77777777" w:rsidR="00C46C48" w:rsidRDefault="000B5983">
      <w:pPr>
        <w:pStyle w:val="Odstavec"/>
        <w:numPr>
          <w:ilvl w:val="1"/>
          <w:numId w:val="1"/>
        </w:numPr>
      </w:pPr>
      <w:r>
        <w:t xml:space="preserve">nedosahuje věku </w:t>
      </w:r>
      <w:r w:rsidR="009A1AD3">
        <w:t>7 let,</w:t>
      </w:r>
    </w:p>
    <w:p w14:paraId="0864111C" w14:textId="77777777" w:rsidR="00C46C48" w:rsidRDefault="000B5983">
      <w:pPr>
        <w:pStyle w:val="Odstavec"/>
        <w:numPr>
          <w:ilvl w:val="1"/>
          <w:numId w:val="1"/>
        </w:numPr>
      </w:pPr>
      <w:r>
        <w:t xml:space="preserve">přesahuje věk </w:t>
      </w:r>
      <w:r w:rsidR="009A1AD3">
        <w:t>70 let.</w:t>
      </w:r>
    </w:p>
    <w:p w14:paraId="1B285C2A" w14:textId="77777777" w:rsidR="00C46C48" w:rsidRDefault="009A1AD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="000B5983">
        <w:t>.</w:t>
      </w:r>
      <w:r>
        <w:rPr>
          <w:rStyle w:val="Znakapoznpodarou"/>
        </w:rPr>
        <w:footnoteReference w:id="9"/>
      </w:r>
    </w:p>
    <w:p w14:paraId="76648050" w14:textId="77777777" w:rsidR="00C46C48" w:rsidRDefault="009A1AD3">
      <w:pPr>
        <w:pStyle w:val="Nadpis2"/>
      </w:pPr>
      <w:r>
        <w:t>Čl. 7</w:t>
      </w:r>
      <w:r>
        <w:br/>
        <w:t>Přechodné a zrušovací ustanovení</w:t>
      </w:r>
    </w:p>
    <w:p w14:paraId="089B71BB" w14:textId="77777777" w:rsidR="0038553F" w:rsidRDefault="0038553F" w:rsidP="0038553F">
      <w:pPr>
        <w:pStyle w:val="Odstavec"/>
        <w:numPr>
          <w:ilvl w:val="0"/>
          <w:numId w:val="7"/>
        </w:numPr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3 této vyhlášky.</w:t>
      </w:r>
    </w:p>
    <w:p w14:paraId="4E66BF5E" w14:textId="77777777" w:rsidR="00C46C48" w:rsidRDefault="009A1AD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6C847F9" w14:textId="77777777" w:rsidR="00C46C48" w:rsidRDefault="009A1AD3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1. prosince 2021.</w:t>
      </w:r>
    </w:p>
    <w:p w14:paraId="5C7DF897" w14:textId="77777777" w:rsidR="00C46C48" w:rsidRDefault="009A1AD3">
      <w:pPr>
        <w:pStyle w:val="Nadpis2"/>
      </w:pPr>
      <w:r>
        <w:t>Čl. 8</w:t>
      </w:r>
      <w:r>
        <w:br/>
        <w:t>Účinnost</w:t>
      </w:r>
    </w:p>
    <w:p w14:paraId="67B6B097" w14:textId="77777777" w:rsidR="00C46C48" w:rsidRDefault="009A1AD3">
      <w:pPr>
        <w:pStyle w:val="Odstavec"/>
      </w:pPr>
      <w:r>
        <w:t>Tato vyhláška nabývá účinnosti dnem 1. ledna 2024.</w:t>
      </w:r>
    </w:p>
    <w:p w14:paraId="4D994F48" w14:textId="77777777" w:rsidR="00D01415" w:rsidRDefault="00D01415">
      <w:pPr>
        <w:pStyle w:val="Odstavec"/>
      </w:pPr>
    </w:p>
    <w:p w14:paraId="04B58EE8" w14:textId="77777777" w:rsidR="00D01415" w:rsidRDefault="00D01415">
      <w:pPr>
        <w:pStyle w:val="Odstavec"/>
      </w:pPr>
    </w:p>
    <w:p w14:paraId="32D6DB48" w14:textId="77777777" w:rsidR="00D01415" w:rsidRDefault="00D0141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6C48" w14:paraId="640029F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174BC" w14:textId="77777777" w:rsidR="00C46C48" w:rsidRDefault="009A1AD3">
            <w:pPr>
              <w:pStyle w:val="PodpisovePole"/>
            </w:pPr>
            <w:r>
              <w:t>Ing. Čestmíra Řezaninová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82F01" w14:textId="77777777" w:rsidR="00C46C48" w:rsidRDefault="009A1AD3">
            <w:pPr>
              <w:pStyle w:val="PodpisovePole"/>
            </w:pPr>
            <w:r>
              <w:t>Mgr. Marika Kroutilová v. r.</w:t>
            </w:r>
            <w:r>
              <w:br/>
              <w:t xml:space="preserve"> místostarostka</w:t>
            </w:r>
          </w:p>
        </w:tc>
      </w:tr>
      <w:tr w:rsidR="00C46C48" w14:paraId="07A9795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75C3F" w14:textId="77777777" w:rsidR="00C46C48" w:rsidRDefault="00C46C4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AC377" w14:textId="77777777" w:rsidR="00C46C48" w:rsidRDefault="00C46C48">
            <w:pPr>
              <w:pStyle w:val="PodpisovePole"/>
            </w:pPr>
          </w:p>
        </w:tc>
      </w:tr>
    </w:tbl>
    <w:p w14:paraId="0BA08833" w14:textId="77777777" w:rsidR="009A1AD3" w:rsidRDefault="009A1AD3"/>
    <w:sectPr w:rsidR="009A1A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9896" w14:textId="77777777" w:rsidR="007912CF" w:rsidRDefault="007912CF">
      <w:r>
        <w:separator/>
      </w:r>
    </w:p>
  </w:endnote>
  <w:endnote w:type="continuationSeparator" w:id="0">
    <w:p w14:paraId="0B11635E" w14:textId="77777777" w:rsidR="007912CF" w:rsidRDefault="0079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F20D5" w14:textId="77777777" w:rsidR="007912CF" w:rsidRDefault="007912CF">
      <w:r>
        <w:rPr>
          <w:color w:val="000000"/>
        </w:rPr>
        <w:separator/>
      </w:r>
    </w:p>
  </w:footnote>
  <w:footnote w:type="continuationSeparator" w:id="0">
    <w:p w14:paraId="6F88668D" w14:textId="77777777" w:rsidR="007912CF" w:rsidRDefault="007912CF">
      <w:r>
        <w:continuationSeparator/>
      </w:r>
    </w:p>
  </w:footnote>
  <w:footnote w:id="1">
    <w:p w14:paraId="57878A6C" w14:textId="77777777" w:rsidR="00C46C48" w:rsidRDefault="009A1AD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5D62DC6" w14:textId="77777777" w:rsidR="00C46C48" w:rsidRDefault="009A1AD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A6C4EC" w14:textId="77777777" w:rsidR="00C46C48" w:rsidRDefault="009A1AD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CDD49DC" w14:textId="77777777" w:rsidR="00C46C48" w:rsidRDefault="009A1AD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0673246" w14:textId="77777777" w:rsidR="00C46C48" w:rsidRDefault="009A1AD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200677F" w14:textId="77777777" w:rsidR="00C46C48" w:rsidRDefault="009A1AD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48F323A" w14:textId="77777777" w:rsidR="00C46C48" w:rsidRDefault="009A1AD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486B2AA" w14:textId="77777777" w:rsidR="00C46C48" w:rsidRDefault="009A1AD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E80E433" w14:textId="77777777" w:rsidR="00C46C48" w:rsidRDefault="009A1AD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312E6"/>
    <w:multiLevelType w:val="multilevel"/>
    <w:tmpl w:val="64AED7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865320">
    <w:abstractNumId w:val="0"/>
  </w:num>
  <w:num w:numId="2" w16cid:durableId="793906729">
    <w:abstractNumId w:val="0"/>
    <w:lvlOverride w:ilvl="0">
      <w:startOverride w:val="1"/>
    </w:lvlOverride>
  </w:num>
  <w:num w:numId="3" w16cid:durableId="1662544298">
    <w:abstractNumId w:val="0"/>
    <w:lvlOverride w:ilvl="0">
      <w:startOverride w:val="1"/>
    </w:lvlOverride>
  </w:num>
  <w:num w:numId="4" w16cid:durableId="556354062">
    <w:abstractNumId w:val="0"/>
    <w:lvlOverride w:ilvl="0">
      <w:startOverride w:val="1"/>
    </w:lvlOverride>
  </w:num>
  <w:num w:numId="5" w16cid:durableId="2059620224">
    <w:abstractNumId w:val="0"/>
    <w:lvlOverride w:ilvl="0">
      <w:startOverride w:val="1"/>
    </w:lvlOverride>
  </w:num>
  <w:num w:numId="6" w16cid:durableId="1170951811">
    <w:abstractNumId w:val="0"/>
    <w:lvlOverride w:ilvl="0">
      <w:startOverride w:val="1"/>
    </w:lvlOverride>
  </w:num>
  <w:num w:numId="7" w16cid:durableId="14312691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C48"/>
    <w:rsid w:val="000B5983"/>
    <w:rsid w:val="0038553F"/>
    <w:rsid w:val="007912CF"/>
    <w:rsid w:val="007A7DD3"/>
    <w:rsid w:val="009A1AD3"/>
    <w:rsid w:val="00BB02FE"/>
    <w:rsid w:val="00C46C48"/>
    <w:rsid w:val="00D01415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82DB"/>
  <w15:docId w15:val="{284A9714-6D11-494C-BC58-35C4A78A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661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Hrubý</dc:creator>
  <cp:lastModifiedBy>Obec Nové Sady</cp:lastModifiedBy>
  <cp:revision>6</cp:revision>
  <dcterms:created xsi:type="dcterms:W3CDTF">2023-10-23T07:49:00Z</dcterms:created>
  <dcterms:modified xsi:type="dcterms:W3CDTF">2023-11-29T18:03:00Z</dcterms:modified>
</cp:coreProperties>
</file>