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9F4618B" wp14:editId="1F4ECBB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SVS/2022/019606-C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00C99" w:rsidRPr="00C15F8F" w:rsidRDefault="00200C99" w:rsidP="00200C9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200C99" w:rsidRPr="00FE7774" w:rsidRDefault="00751E2B" w:rsidP="00200C99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182E26F841FD4D1B83CA3CEA1AB5F470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00C99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200C99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200C99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:rsidR="00200C99" w:rsidRPr="002F3BD6" w:rsidRDefault="00200C99" w:rsidP="00200C99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2F3BD6">
        <w:rPr>
          <w:rFonts w:ascii="Arial" w:eastAsia="Times New Roman" w:hAnsi="Arial" w:cs="Arial"/>
          <w:b/>
          <w:iCs/>
          <w:spacing w:val="15"/>
        </w:rPr>
        <w:t>ukončuje</w:t>
      </w:r>
    </w:p>
    <w:p w:rsidR="00200C99" w:rsidRPr="00F776F9" w:rsidRDefault="00200C99" w:rsidP="00200C99">
      <w:pPr>
        <w:pStyle w:val="Podnadpis"/>
        <w:spacing w:before="120" w:after="0"/>
        <w:jc w:val="both"/>
        <w:rPr>
          <w:rFonts w:cs="Arial"/>
          <w:b w:val="0"/>
          <w:sz w:val="22"/>
          <w:szCs w:val="22"/>
        </w:rPr>
      </w:pPr>
      <w:r w:rsidRPr="006C66CF">
        <w:rPr>
          <w:b w:val="0"/>
          <w:bCs/>
          <w:sz w:val="22"/>
          <w:szCs w:val="22"/>
        </w:rPr>
        <w:t xml:space="preserve">ochranná a </w:t>
      </w:r>
      <w:proofErr w:type="spellStart"/>
      <w:r w:rsidRPr="00F776F9">
        <w:rPr>
          <w:b w:val="0"/>
          <w:bCs/>
          <w:sz w:val="22"/>
          <w:szCs w:val="22"/>
        </w:rPr>
        <w:t>zdolávací</w:t>
      </w:r>
      <w:proofErr w:type="spellEnd"/>
      <w:r w:rsidRPr="00F776F9">
        <w:rPr>
          <w:b w:val="0"/>
          <w:bCs/>
          <w:sz w:val="22"/>
          <w:szCs w:val="22"/>
        </w:rPr>
        <w:t xml:space="preserve"> opatření </w:t>
      </w:r>
      <w:r w:rsidRPr="00F776F9">
        <w:rPr>
          <w:b w:val="0"/>
          <w:sz w:val="22"/>
          <w:szCs w:val="22"/>
        </w:rPr>
        <w:t xml:space="preserve">ve vymezeném uzavřeném </w:t>
      </w:r>
      <w:r w:rsidRPr="00F776F9">
        <w:rPr>
          <w:b w:val="0"/>
          <w:bCs/>
          <w:sz w:val="22"/>
          <w:szCs w:val="22"/>
        </w:rPr>
        <w:t xml:space="preserve">pásmu </w:t>
      </w:r>
      <w:r w:rsidRPr="00F776F9">
        <w:rPr>
          <w:b w:val="0"/>
          <w:sz w:val="22"/>
          <w:szCs w:val="22"/>
        </w:rPr>
        <w:t xml:space="preserve">v souvislosti </w:t>
      </w:r>
      <w:r w:rsidRPr="00F776F9">
        <w:rPr>
          <w:b w:val="0"/>
          <w:bCs/>
          <w:sz w:val="22"/>
          <w:szCs w:val="22"/>
        </w:rPr>
        <w:t xml:space="preserve">s výskytem </w:t>
      </w:r>
      <w:r w:rsidRPr="00F776F9">
        <w:rPr>
          <w:b w:val="0"/>
          <w:sz w:val="22"/>
          <w:szCs w:val="22"/>
          <w:lang w:eastAsia="en-US"/>
        </w:rPr>
        <w:t>nebezpečné</w:t>
      </w:r>
      <w:r w:rsidRPr="00F776F9">
        <w:rPr>
          <w:b w:val="0"/>
          <w:bCs/>
          <w:sz w:val="22"/>
          <w:szCs w:val="22"/>
        </w:rPr>
        <w:t xml:space="preserve"> nákazy vysoc</w:t>
      </w:r>
      <w:r w:rsidR="006C66CF" w:rsidRPr="00F776F9">
        <w:rPr>
          <w:b w:val="0"/>
          <w:bCs/>
          <w:sz w:val="22"/>
          <w:szCs w:val="22"/>
        </w:rPr>
        <w:t>e pa</w:t>
      </w:r>
      <w:bookmarkStart w:id="0" w:name="_GoBack"/>
      <w:bookmarkEnd w:id="0"/>
      <w:r w:rsidR="006C66CF" w:rsidRPr="00F776F9">
        <w:rPr>
          <w:b w:val="0"/>
          <w:bCs/>
          <w:sz w:val="22"/>
          <w:szCs w:val="22"/>
        </w:rPr>
        <w:t xml:space="preserve">togenní </w:t>
      </w:r>
      <w:proofErr w:type="spellStart"/>
      <w:r w:rsidR="006C66CF" w:rsidRPr="00F776F9">
        <w:rPr>
          <w:b w:val="0"/>
          <w:bCs/>
          <w:sz w:val="22"/>
          <w:szCs w:val="22"/>
        </w:rPr>
        <w:t>aviární</w:t>
      </w:r>
      <w:proofErr w:type="spellEnd"/>
      <w:r w:rsidR="006C66CF" w:rsidRPr="00F776F9">
        <w:rPr>
          <w:b w:val="0"/>
          <w:bCs/>
          <w:sz w:val="22"/>
          <w:szCs w:val="22"/>
        </w:rPr>
        <w:t xml:space="preserve"> influenzy v</w:t>
      </w:r>
      <w:r w:rsidR="006C66CF" w:rsidRPr="00F776F9">
        <w:rPr>
          <w:b w:val="0"/>
          <w:sz w:val="22"/>
          <w:szCs w:val="22"/>
        </w:rPr>
        <w:t> </w:t>
      </w:r>
      <w:proofErr w:type="spellStart"/>
      <w:proofErr w:type="gramStart"/>
      <w:r w:rsidR="006C66CF" w:rsidRPr="00F776F9">
        <w:rPr>
          <w:b w:val="0"/>
          <w:sz w:val="22"/>
          <w:szCs w:val="22"/>
        </w:rPr>
        <w:t>k.ú</w:t>
      </w:r>
      <w:proofErr w:type="spellEnd"/>
      <w:r w:rsidR="006C66CF" w:rsidRPr="00F776F9">
        <w:rPr>
          <w:b w:val="0"/>
          <w:sz w:val="22"/>
          <w:szCs w:val="22"/>
        </w:rPr>
        <w:t>.</w:t>
      </w:r>
      <w:proofErr w:type="gramEnd"/>
      <w:r w:rsidR="006C66CF" w:rsidRPr="00F776F9">
        <w:rPr>
          <w:b w:val="0"/>
          <w:sz w:val="22"/>
          <w:szCs w:val="22"/>
        </w:rPr>
        <w:t> 636533 Hajany u Blatné (okres Strakonice)</w:t>
      </w:r>
      <w:r w:rsidRPr="00F776F9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F776F9">
        <w:rPr>
          <w:b w:val="0"/>
          <w:sz w:val="22"/>
          <w:szCs w:val="22"/>
        </w:rPr>
        <w:t xml:space="preserve">v Jihočeském kraji vyhlášená nařízením </w:t>
      </w:r>
      <w:r w:rsidRPr="00F776F9">
        <w:rPr>
          <w:rFonts w:cs="Arial"/>
          <w:b w:val="0"/>
          <w:sz w:val="22"/>
          <w:szCs w:val="22"/>
        </w:rPr>
        <w:t xml:space="preserve">Státní veterinární správy </w:t>
      </w:r>
      <w:proofErr w:type="gramStart"/>
      <w:r w:rsidRPr="00F776F9">
        <w:rPr>
          <w:rFonts w:cs="Arial"/>
          <w:b w:val="0"/>
          <w:sz w:val="22"/>
          <w:szCs w:val="22"/>
          <w:shd w:val="clear" w:color="auto" w:fill="FFFFFF"/>
        </w:rPr>
        <w:t>č.j.</w:t>
      </w:r>
      <w:proofErr w:type="gramEnd"/>
      <w:r w:rsidRPr="00F776F9">
        <w:rPr>
          <w:rFonts w:cs="Arial"/>
          <w:b w:val="0"/>
          <w:sz w:val="22"/>
          <w:szCs w:val="22"/>
          <w:shd w:val="clear" w:color="auto" w:fill="FFFFFF"/>
        </w:rPr>
        <w:t>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699746200"/>
          <w:placeholder>
            <w:docPart w:val="93860E976E36408F91340A08969A0B3F"/>
          </w:placeholder>
          <w:showingPlcHdr/>
        </w:sdtPr>
        <w:sdtEndPr/>
        <w:sdtContent>
          <w:r w:rsidR="006C66CF" w:rsidRPr="00F776F9">
            <w:rPr>
              <w:rFonts w:cs="Arial"/>
              <w:b w:val="0"/>
              <w:sz w:val="22"/>
              <w:szCs w:val="22"/>
            </w:rPr>
            <w:t>SVS/2022/003497-C</w:t>
          </w:r>
        </w:sdtContent>
      </w:sdt>
      <w:r w:rsidR="006C66CF" w:rsidRPr="00F776F9">
        <w:rPr>
          <w:rFonts w:cs="Arial"/>
          <w:b w:val="0"/>
          <w:sz w:val="22"/>
          <w:szCs w:val="22"/>
          <w:shd w:val="clear" w:color="auto" w:fill="FFFFFF"/>
        </w:rPr>
        <w:t xml:space="preserve"> ze dne 06.01.2022 </w:t>
      </w:r>
      <w:r w:rsidRPr="00F776F9">
        <w:rPr>
          <w:b w:val="0"/>
          <w:bCs/>
          <w:sz w:val="22"/>
          <w:szCs w:val="22"/>
        </w:rPr>
        <w:t xml:space="preserve">ve znění </w:t>
      </w:r>
      <w:r w:rsidRPr="00F776F9">
        <w:rPr>
          <w:rFonts w:cs="Arial"/>
          <w:b w:val="0"/>
          <w:sz w:val="22"/>
          <w:szCs w:val="22"/>
          <w:shd w:val="clear" w:color="auto" w:fill="FFFFFF"/>
        </w:rPr>
        <w:t>č.j.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1623885254"/>
          <w:placeholder>
            <w:docPart w:val="3BB168E841134C018E690841F05E8DF3"/>
          </w:placeholder>
        </w:sdtPr>
        <w:sdtEndPr/>
        <w:sdtContent>
          <w:sdt>
            <w:sdtPr>
              <w:rPr>
                <w:rFonts w:cs="Arial"/>
                <w:b w:val="0"/>
                <w:sz w:val="22"/>
                <w:szCs w:val="22"/>
              </w:rPr>
              <w:alias w:val="Naše č. j."/>
              <w:tag w:val="spis_objektsps/evidencni_cislo"/>
              <w:id w:val="1645849419"/>
              <w:placeholder>
                <w:docPart w:val="798D5FC5E0524244B31ABE1A224A2FA4"/>
              </w:placeholder>
            </w:sdtPr>
            <w:sdtEndPr/>
            <w:sdtContent>
              <w:r w:rsidRPr="00F776F9">
                <w:rPr>
                  <w:rFonts w:cs="Arial"/>
                  <w:b w:val="0"/>
                  <w:sz w:val="22"/>
                  <w:szCs w:val="22"/>
                </w:rPr>
                <w:t>SVS/2022/0146</w:t>
              </w:r>
              <w:r w:rsidR="006C66CF" w:rsidRPr="00F776F9">
                <w:rPr>
                  <w:rFonts w:cs="Arial"/>
                  <w:b w:val="0"/>
                  <w:sz w:val="22"/>
                  <w:szCs w:val="22"/>
                </w:rPr>
                <w:t>33</w:t>
              </w:r>
            </w:sdtContent>
          </w:sdt>
        </w:sdtContent>
      </w:sdt>
      <w:r w:rsidRPr="00F776F9">
        <w:rPr>
          <w:rFonts w:cs="Arial"/>
          <w:b w:val="0"/>
          <w:sz w:val="22"/>
          <w:szCs w:val="22"/>
          <w:shd w:val="clear" w:color="auto" w:fill="FFFFFF"/>
        </w:rPr>
        <w:t xml:space="preserve"> ze dne 27.1.2022</w:t>
      </w:r>
    </w:p>
    <w:p w:rsidR="00200C99" w:rsidRPr="00017BF8" w:rsidRDefault="00200C99" w:rsidP="00200C99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:rsidR="00200C99" w:rsidRPr="00F51988" w:rsidRDefault="00200C99" w:rsidP="00200C99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</w:t>
      </w:r>
      <w:r w:rsidRPr="00F51988">
        <w:rPr>
          <w:rFonts w:ascii="Arial" w:hAnsi="Arial" w:cs="Arial"/>
        </w:rPr>
        <w:t xml:space="preserve">správy </w:t>
      </w:r>
      <w:proofErr w:type="gramStart"/>
      <w:r w:rsidRPr="00F51988">
        <w:rPr>
          <w:rFonts w:ascii="Arial" w:hAnsi="Arial" w:cs="Arial"/>
          <w:bCs/>
        </w:rPr>
        <w:t>č.j.</w:t>
      </w:r>
      <w:proofErr w:type="gramEnd"/>
      <w:r w:rsidRPr="00F51988">
        <w:rPr>
          <w:rFonts w:ascii="Arial" w:hAnsi="Arial" w:cs="Arial"/>
          <w:bCs/>
        </w:rPr>
        <w:t>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753015495"/>
          <w:placeholder>
            <w:docPart w:val="D15CC45AC9EC4634884D86F6C861F14B"/>
          </w:placeholder>
          <w:showingPlcHdr/>
        </w:sdtPr>
        <w:sdtEndPr/>
        <w:sdtContent>
          <w:r w:rsidR="00F51988" w:rsidRPr="00F51988">
            <w:rPr>
              <w:rFonts w:ascii="Arial" w:hAnsi="Arial" w:cs="Arial"/>
            </w:rPr>
            <w:t>SVS/2022/003497-C</w:t>
          </w:r>
        </w:sdtContent>
      </w:sdt>
      <w:r w:rsidR="00F51988" w:rsidRPr="00F51988">
        <w:rPr>
          <w:rFonts w:ascii="Arial" w:hAnsi="Arial" w:cs="Arial"/>
          <w:shd w:val="clear" w:color="auto" w:fill="FFFFFF"/>
        </w:rPr>
        <w:t xml:space="preserve"> ze dne 06.01.2022</w:t>
      </w:r>
      <w:r w:rsidRPr="00F51988">
        <w:rPr>
          <w:rFonts w:ascii="Arial" w:hAnsi="Arial" w:cs="Arial"/>
          <w:bCs/>
        </w:rPr>
        <w:t>;</w:t>
      </w:r>
    </w:p>
    <w:p w:rsidR="00200C99" w:rsidRPr="00654B27" w:rsidRDefault="00200C99" w:rsidP="00200C99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F51988">
        <w:rPr>
          <w:rFonts w:ascii="Arial" w:hAnsi="Arial" w:cs="Arial"/>
        </w:rPr>
        <w:t xml:space="preserve">nařízení Státní veterinární správy </w:t>
      </w:r>
      <w:proofErr w:type="gramStart"/>
      <w:r w:rsidRPr="00F51988">
        <w:rPr>
          <w:rFonts w:ascii="Arial" w:hAnsi="Arial" w:cs="Arial"/>
        </w:rPr>
        <w:t>č.j.</w:t>
      </w:r>
      <w:proofErr w:type="gramEnd"/>
      <w:r w:rsidRPr="00F519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1427187727"/>
          <w:placeholder>
            <w:docPart w:val="D132C2D7F67641D68EB3D8B68AD4CBB5"/>
          </w:placeholder>
        </w:sdtPr>
        <w:sdtEndPr/>
        <w:sdtContent>
          <w:r w:rsidRPr="00F51988">
            <w:rPr>
              <w:rFonts w:ascii="Arial" w:hAnsi="Arial" w:cs="Arial"/>
            </w:rPr>
            <w:t>SVS/2022/0146</w:t>
          </w:r>
          <w:r w:rsidR="00F51988" w:rsidRPr="00F51988">
            <w:rPr>
              <w:rFonts w:ascii="Arial" w:hAnsi="Arial" w:cs="Arial"/>
            </w:rPr>
            <w:t>33</w:t>
          </w:r>
          <w:r w:rsidRPr="00F51988">
            <w:rPr>
              <w:rFonts w:ascii="Arial" w:hAnsi="Arial" w:cs="Arial"/>
            </w:rPr>
            <w:t>-C</w:t>
          </w:r>
        </w:sdtContent>
      </w:sdt>
      <w:r w:rsidRPr="00F51988">
        <w:rPr>
          <w:rFonts w:ascii="Arial" w:hAnsi="Arial" w:cs="Arial"/>
        </w:rPr>
        <w:t xml:space="preserve"> ze dne 27.</w:t>
      </w:r>
      <w:r w:rsidR="00F51988">
        <w:rPr>
          <w:rFonts w:ascii="Arial" w:hAnsi="Arial" w:cs="Arial"/>
        </w:rPr>
        <w:t>0</w:t>
      </w:r>
      <w:r w:rsidRPr="00F51988">
        <w:rPr>
          <w:rFonts w:ascii="Arial" w:hAnsi="Arial" w:cs="Arial"/>
        </w:rPr>
        <w:t>1.2022</w:t>
      </w:r>
      <w:r>
        <w:rPr>
          <w:rFonts w:ascii="Arial" w:hAnsi="Arial" w:cs="Arial"/>
        </w:rPr>
        <w:t>.</w:t>
      </w:r>
    </w:p>
    <w:p w:rsidR="00200C99" w:rsidRPr="00C15F8F" w:rsidRDefault="00200C99" w:rsidP="00200C9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200C99" w:rsidRDefault="00200C99" w:rsidP="00200C9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200C99" w:rsidRPr="003968C7" w:rsidRDefault="00200C99" w:rsidP="00200C9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:rsidR="00200C99" w:rsidRPr="003968C7" w:rsidRDefault="00200C99" w:rsidP="00200C9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:rsidR="00200C99" w:rsidRPr="00262D21" w:rsidRDefault="00200C99" w:rsidP="00200C9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:rsidR="00200C99" w:rsidRPr="00262D21" w:rsidRDefault="00200C99" w:rsidP="00200C9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:rsidR="00200C99" w:rsidRPr="00262D21" w:rsidRDefault="00200C99" w:rsidP="00200C99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:rsidR="00200C99" w:rsidRPr="00262D21" w:rsidRDefault="00200C99" w:rsidP="00200C9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pásmu dozoru a zároveň se ruší pásmo dozoru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</w:t>
      </w:r>
      <w:proofErr w:type="gramStart"/>
      <w:r w:rsidRPr="00262D21">
        <w:rPr>
          <w:rFonts w:ascii="Arial" w:hAnsi="Arial" w:cs="Arial"/>
        </w:rPr>
        <w:t>č.j.</w:t>
      </w:r>
      <w:proofErr w:type="gramEnd"/>
      <w:r w:rsidRPr="00262D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277459916"/>
          <w:placeholder>
            <w:docPart w:val="269A747EE5694CE49BE975B05F9BC082"/>
          </w:placeholder>
        </w:sdtPr>
        <w:sdtEndPr/>
        <w:sdtContent>
          <w:r w:rsidRPr="00654B27">
            <w:rPr>
              <w:rFonts w:ascii="Arial" w:hAnsi="Arial" w:cs="Arial"/>
            </w:rPr>
            <w:t>SVS/202</w:t>
          </w:r>
          <w:r>
            <w:rPr>
              <w:rFonts w:ascii="Arial" w:hAnsi="Arial" w:cs="Arial"/>
            </w:rPr>
            <w:t>2</w:t>
          </w:r>
          <w:r w:rsidRPr="00654B27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0</w:t>
          </w:r>
          <w:r w:rsidRPr="00654B27">
            <w:rPr>
              <w:rFonts w:ascii="Arial" w:hAnsi="Arial" w:cs="Arial"/>
            </w:rPr>
            <w:t>1</w:t>
          </w:r>
          <w:r w:rsidR="00F51988">
            <w:rPr>
              <w:rFonts w:ascii="Arial" w:hAnsi="Arial" w:cs="Arial"/>
            </w:rPr>
            <w:t>4633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27.1</w:t>
      </w:r>
      <w:r w:rsidRPr="00654B27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262D21">
        <w:rPr>
          <w:rFonts w:ascii="Arial" w:hAnsi="Arial" w:cs="Arial"/>
          <w:bCs/>
        </w:rPr>
        <w:t>.</w:t>
      </w:r>
    </w:p>
    <w:p w:rsidR="00200C99" w:rsidRPr="00262D21" w:rsidRDefault="00200C99" w:rsidP="00200C9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:rsidR="00200C99" w:rsidRPr="00C15F8F" w:rsidRDefault="00200C99" w:rsidP="00200C9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:rsidR="00200C99" w:rsidRPr="00C15F8F" w:rsidRDefault="00200C99" w:rsidP="00200C9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751E2B" w:rsidRPr="00C15F8F" w:rsidRDefault="00751E2B" w:rsidP="00751E2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04F86C2CBE0145E1A4474A07A915B97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platnosti a účinnosti dnem jeho vyhlášení formou zveřejnění ve Sbírce právních předpisů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:rsidR="00751E2B" w:rsidRPr="00C15F8F" w:rsidRDefault="00751E2B" w:rsidP="00751E2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751E2B" w:rsidRPr="00C15F8F" w:rsidRDefault="00751E2B" w:rsidP="00751E2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200C99" w:rsidRDefault="00200C99" w:rsidP="00200C9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FCBBC0C87D1341AA993BAB8F1E8E6B4A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7597A66411D14B39BF5117BE1AB9FA76"/>
          </w:placeholder>
        </w:sdtPr>
        <w:sdtEndPr/>
        <w:sdtContent>
          <w:proofErr w:type="gramStart"/>
          <w:r>
            <w:rPr>
              <w:rFonts w:ascii="Arial" w:eastAsia="Calibri" w:hAnsi="Arial" w:cs="Times New Roman"/>
              <w:color w:val="000000" w:themeColor="text1"/>
            </w:rPr>
            <w:t>07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  <w:proofErr w:type="gramEnd"/>
        </w:sdtContent>
      </w:sdt>
    </w:p>
    <w:p w:rsidR="00200C99" w:rsidRPr="00C15F8F" w:rsidRDefault="00200C99" w:rsidP="00200C9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:rsidR="00200C99" w:rsidRDefault="00200C99" w:rsidP="00200C99">
      <w:pPr>
        <w:pStyle w:val="Podpisovdoloka"/>
        <w:ind w:left="5670"/>
      </w:pPr>
      <w:r>
        <w:t>MVDr. František Kouba, Ph.D.</w:t>
      </w:r>
    </w:p>
    <w:p w:rsidR="00200C99" w:rsidRDefault="00200C99" w:rsidP="00200C99">
      <w:pPr>
        <w:pStyle w:val="Podpisovdoloka"/>
        <w:ind w:left="5670"/>
      </w:pPr>
      <w:r>
        <w:t>ředitel Krajské veterinární správy</w:t>
      </w:r>
    </w:p>
    <w:p w:rsidR="00200C99" w:rsidRDefault="00200C99" w:rsidP="00200C99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:rsidR="00200C99" w:rsidRDefault="00200C99" w:rsidP="00200C99">
      <w:pPr>
        <w:pStyle w:val="Podpisovdoloka"/>
        <w:ind w:left="5670"/>
      </w:pPr>
      <w:r>
        <w:t>podepsáno elektronicky</w:t>
      </w:r>
    </w:p>
    <w:p w:rsidR="00200C99" w:rsidRPr="00F72445" w:rsidRDefault="00200C99" w:rsidP="00200C99">
      <w:pPr>
        <w:rPr>
          <w:rFonts w:ascii="Arial" w:hAnsi="Arial" w:cs="Arial"/>
        </w:rPr>
      </w:pPr>
      <w:r>
        <w:br w:type="page"/>
      </w:r>
    </w:p>
    <w:p w:rsidR="00200C99" w:rsidRPr="00F01366" w:rsidRDefault="00200C99" w:rsidP="00200C99">
      <w:pPr>
        <w:pStyle w:val="Default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lastRenderedPageBreak/>
        <w:t xml:space="preserve">Obdrží: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</w:p>
    <w:p w:rsidR="00200C99" w:rsidRPr="00F01366" w:rsidRDefault="00200C99" w:rsidP="00200C99">
      <w:pPr>
        <w:pStyle w:val="Default"/>
        <w:spacing w:after="120"/>
        <w:jc w:val="both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t xml:space="preserve">Do datové schránky: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Krajská hygienická stanice Jihočeského kraje se sídlem v Českých Budějovicích, Na Sadech 25,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370 01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</w:p>
    <w:p w:rsidR="00200C99" w:rsidRPr="00F01366" w:rsidRDefault="00200C99" w:rsidP="00200C99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  <w:u w:val="single"/>
        </w:rPr>
        <w:t>E-mailem:</w:t>
      </w:r>
      <w:r w:rsidRPr="00F01366">
        <w:rPr>
          <w:sz w:val="22"/>
          <w:szCs w:val="22"/>
        </w:rPr>
        <w:t xml:space="preserve"> </w:t>
      </w:r>
    </w:p>
    <w:p w:rsidR="00200C99" w:rsidRPr="00F01366" w:rsidRDefault="00200C99" w:rsidP="00200C99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</w:rPr>
        <w:t xml:space="preserve">OS KVL Strakonice, </w:t>
      </w:r>
      <w:r w:rsidRPr="00F01366">
        <w:rPr>
          <w:color w:val="000000"/>
          <w:sz w:val="22"/>
          <w:szCs w:val="22"/>
        </w:rPr>
        <w:t xml:space="preserve">MVDr. </w:t>
      </w:r>
      <w:r w:rsidRPr="00F01366">
        <w:rPr>
          <w:sz w:val="22"/>
          <w:szCs w:val="22"/>
        </w:rPr>
        <w:t xml:space="preserve">MVDr. František Biskup – </w:t>
      </w:r>
      <w:hyperlink r:id="rId6" w:history="1">
        <w:r w:rsidRPr="00F01366">
          <w:rPr>
            <w:rStyle w:val="Hypertextovodkaz"/>
            <w:sz w:val="22"/>
            <w:szCs w:val="22"/>
          </w:rPr>
          <w:t>mvdr.biskup@tiscali.cz</w:t>
        </w:r>
      </w:hyperlink>
    </w:p>
    <w:p w:rsidR="00200C99" w:rsidRPr="00F01366" w:rsidRDefault="00200C99" w:rsidP="00200C99">
      <w:pPr>
        <w:keepNext/>
        <w:autoSpaceDE w:val="0"/>
        <w:autoSpaceDN w:val="0"/>
        <w:adjustRightInd w:val="0"/>
        <w:spacing w:before="960" w:after="0" w:line="240" w:lineRule="auto"/>
      </w:pPr>
    </w:p>
    <w:p w:rsidR="00200C99" w:rsidRPr="00C15F8F" w:rsidRDefault="00200C99" w:rsidP="00200C9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F524278D0C34CDFAEDDF3F4EB8AD341"/>
        </w:placeholder>
        <w:showingPlcHdr/>
      </w:sdtPr>
      <w:sdtEndPr/>
      <w:sdtContent>
        <w:p w:rsidR="00200C99" w:rsidRPr="00C01D55" w:rsidRDefault="00751E2B" w:rsidP="00200C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2F524278D0C34CDFAEDDF3F4EB8AD341"/>
        </w:placeholder>
        <w:showingPlcHdr/>
      </w:sdtPr>
      <w:sdtEndPr/>
      <w:sdtContent>
        <w:p w:rsidR="00200C99" w:rsidRPr="00C15F8F" w:rsidRDefault="00751E2B" w:rsidP="00200C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:rsidR="00200C99" w:rsidRDefault="00200C99" w:rsidP="00200C99"/>
    <w:p w:rsidR="00200C99" w:rsidRDefault="00200C99" w:rsidP="00200C99"/>
    <w:p w:rsidR="00661489" w:rsidRDefault="00661489" w:rsidP="00200C9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C5999"/>
    <w:rsid w:val="00200C99"/>
    <w:rsid w:val="00256328"/>
    <w:rsid w:val="00312826"/>
    <w:rsid w:val="00362F56"/>
    <w:rsid w:val="00616664"/>
    <w:rsid w:val="00661489"/>
    <w:rsid w:val="006C66CF"/>
    <w:rsid w:val="00740498"/>
    <w:rsid w:val="00751E2B"/>
    <w:rsid w:val="009066E7"/>
    <w:rsid w:val="009D7BB4"/>
    <w:rsid w:val="00B25BDB"/>
    <w:rsid w:val="00DC4873"/>
    <w:rsid w:val="00F2271B"/>
    <w:rsid w:val="00F51988"/>
    <w:rsid w:val="00F776F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200C9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200C99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200C9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uiPriority w:val="99"/>
    <w:rsid w:val="00200C99"/>
    <w:rPr>
      <w:color w:val="0000FF"/>
      <w:u w:val="single"/>
    </w:rPr>
  </w:style>
  <w:style w:type="paragraph" w:customStyle="1" w:styleId="Odstavec">
    <w:name w:val="Odstavec"/>
    <w:basedOn w:val="Normlnodsazen"/>
    <w:rsid w:val="00200C99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20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00C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2E26F841FD4D1B83CA3CEA1AB5F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1DCC2-A7F7-45FC-BF85-7739877DE8A7}"/>
      </w:docPartPr>
      <w:docPartBody>
        <w:p w:rsidR="00AF1FC7" w:rsidRDefault="00AF1FC7" w:rsidP="00AF1FC7">
          <w:pPr>
            <w:pStyle w:val="182E26F841FD4D1B83CA3CEA1AB5F47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3BB168E841134C018E690841F05E8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2CB50-B37F-4A50-97BA-8E7DBB60D5BB}"/>
      </w:docPartPr>
      <w:docPartBody>
        <w:p w:rsidR="00AF1FC7" w:rsidRDefault="00AF1FC7" w:rsidP="00AF1FC7">
          <w:pPr>
            <w:pStyle w:val="3BB168E841134C018E690841F05E8DF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98D5FC5E0524244B31ABE1A224A2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07D5E-4D7B-4385-B93B-F57724E94741}"/>
      </w:docPartPr>
      <w:docPartBody>
        <w:p w:rsidR="00AF1FC7" w:rsidRDefault="00AF1FC7" w:rsidP="00AF1FC7">
          <w:pPr>
            <w:pStyle w:val="798D5FC5E0524244B31ABE1A224A2FA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132C2D7F67641D68EB3D8B68AD4C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97F03-574E-4F19-848F-E1CF7917FAFD}"/>
      </w:docPartPr>
      <w:docPartBody>
        <w:p w:rsidR="00AF1FC7" w:rsidRDefault="00AF1FC7" w:rsidP="00AF1FC7">
          <w:pPr>
            <w:pStyle w:val="D132C2D7F67641D68EB3D8B68AD4CB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9A747EE5694CE49BE975B05F9BC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66CB0-7BC4-490F-8676-79AEA70B692F}"/>
      </w:docPartPr>
      <w:docPartBody>
        <w:p w:rsidR="00AF1FC7" w:rsidRDefault="00AF1FC7" w:rsidP="00AF1FC7">
          <w:pPr>
            <w:pStyle w:val="269A747EE5694CE49BE975B05F9BC08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CBBC0C87D1341AA993BAB8F1E8E6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73602-9621-46E8-9812-882B77A552E3}"/>
      </w:docPartPr>
      <w:docPartBody>
        <w:p w:rsidR="00AF1FC7" w:rsidRDefault="00AF1FC7" w:rsidP="00AF1FC7">
          <w:pPr>
            <w:pStyle w:val="FCBBC0C87D1341AA993BAB8F1E8E6B4A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597A66411D14B39BF5117BE1AB9F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AD27-11E3-4C22-8FA7-BEFEE1DDD7E8}"/>
      </w:docPartPr>
      <w:docPartBody>
        <w:p w:rsidR="00AF1FC7" w:rsidRDefault="00AF1FC7" w:rsidP="00AF1FC7">
          <w:pPr>
            <w:pStyle w:val="7597A66411D14B39BF5117BE1AB9FA7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524278D0C34CDFAEDDF3F4EB8AD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C5666-1BBE-43E9-8C71-1F6AD5A0AA1A}"/>
      </w:docPartPr>
      <w:docPartBody>
        <w:p w:rsidR="00AF1FC7" w:rsidRDefault="00AF1FC7" w:rsidP="00AF1FC7">
          <w:pPr>
            <w:pStyle w:val="2F524278D0C34CDFAEDDF3F4EB8AD34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860E976E36408F91340A08969A0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D4920-B359-401D-B771-62F6556D055B}"/>
      </w:docPartPr>
      <w:docPartBody>
        <w:p w:rsidR="008C6B6B" w:rsidRDefault="003D2368" w:rsidP="003D2368">
          <w:pPr>
            <w:pStyle w:val="93860E976E36408F91340A08969A0B3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15CC45AC9EC4634884D86F6C861F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C0C20-C591-41D0-804B-B330D9259B2E}"/>
      </w:docPartPr>
      <w:docPartBody>
        <w:p w:rsidR="008C6B6B" w:rsidRDefault="003D2368" w:rsidP="003D2368">
          <w:pPr>
            <w:pStyle w:val="D15CC45AC9EC4634884D86F6C861F14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4F86C2CBE0145E1A4474A07A915B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1B405F-7CFE-40FC-BBE7-9034AD8F5FB3}"/>
      </w:docPartPr>
      <w:docPartBody>
        <w:p w:rsidR="00000000" w:rsidRDefault="004C6001" w:rsidP="004C6001">
          <w:pPr>
            <w:pStyle w:val="04F86C2CBE0145E1A4474A07A915B97D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756E1"/>
    <w:rsid w:val="003A5764"/>
    <w:rsid w:val="003D2368"/>
    <w:rsid w:val="004917E0"/>
    <w:rsid w:val="004C6001"/>
    <w:rsid w:val="005E611E"/>
    <w:rsid w:val="00702975"/>
    <w:rsid w:val="008C6B6B"/>
    <w:rsid w:val="00A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C6001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82E26F841FD4D1B83CA3CEA1AB5F470">
    <w:name w:val="182E26F841FD4D1B83CA3CEA1AB5F470"/>
    <w:rsid w:val="00AF1FC7"/>
  </w:style>
  <w:style w:type="paragraph" w:customStyle="1" w:styleId="A6E46F081684458AAB099E0B41073996">
    <w:name w:val="A6E46F081684458AAB099E0B41073996"/>
    <w:rsid w:val="00AF1FC7"/>
  </w:style>
  <w:style w:type="paragraph" w:customStyle="1" w:styleId="CCDB619584F54C25B6D65DE70429C8C1">
    <w:name w:val="CCDB619584F54C25B6D65DE70429C8C1"/>
    <w:rsid w:val="00AF1FC7"/>
  </w:style>
  <w:style w:type="paragraph" w:customStyle="1" w:styleId="3BB168E841134C018E690841F05E8DF3">
    <w:name w:val="3BB168E841134C018E690841F05E8DF3"/>
    <w:rsid w:val="00AF1FC7"/>
  </w:style>
  <w:style w:type="paragraph" w:customStyle="1" w:styleId="798D5FC5E0524244B31ABE1A224A2FA4">
    <w:name w:val="798D5FC5E0524244B31ABE1A224A2FA4"/>
    <w:rsid w:val="00AF1FC7"/>
  </w:style>
  <w:style w:type="paragraph" w:customStyle="1" w:styleId="50575F7A012C43FC8661FEC8D461C93D">
    <w:name w:val="50575F7A012C43FC8661FEC8D461C93D"/>
    <w:rsid w:val="00AF1FC7"/>
  </w:style>
  <w:style w:type="paragraph" w:customStyle="1" w:styleId="D132C2D7F67641D68EB3D8B68AD4CBB5">
    <w:name w:val="D132C2D7F67641D68EB3D8B68AD4CBB5"/>
    <w:rsid w:val="00AF1FC7"/>
  </w:style>
  <w:style w:type="paragraph" w:customStyle="1" w:styleId="269A747EE5694CE49BE975B05F9BC082">
    <w:name w:val="269A747EE5694CE49BE975B05F9BC082"/>
    <w:rsid w:val="00AF1FC7"/>
  </w:style>
  <w:style w:type="paragraph" w:customStyle="1" w:styleId="3B23686E59B2418EA9EF72EBC894B2A9">
    <w:name w:val="3B23686E59B2418EA9EF72EBC894B2A9"/>
    <w:rsid w:val="00AF1FC7"/>
  </w:style>
  <w:style w:type="paragraph" w:customStyle="1" w:styleId="FCBBC0C87D1341AA993BAB8F1E8E6B4A">
    <w:name w:val="FCBBC0C87D1341AA993BAB8F1E8E6B4A"/>
    <w:rsid w:val="00AF1FC7"/>
  </w:style>
  <w:style w:type="paragraph" w:customStyle="1" w:styleId="7597A66411D14B39BF5117BE1AB9FA76">
    <w:name w:val="7597A66411D14B39BF5117BE1AB9FA76"/>
    <w:rsid w:val="00AF1FC7"/>
  </w:style>
  <w:style w:type="paragraph" w:customStyle="1" w:styleId="2F524278D0C34CDFAEDDF3F4EB8AD341">
    <w:name w:val="2F524278D0C34CDFAEDDF3F4EB8AD341"/>
    <w:rsid w:val="00AF1FC7"/>
  </w:style>
  <w:style w:type="paragraph" w:customStyle="1" w:styleId="93860E976E36408F91340A08969A0B3F">
    <w:name w:val="93860E976E36408F91340A08969A0B3F"/>
    <w:rsid w:val="003D2368"/>
  </w:style>
  <w:style w:type="paragraph" w:customStyle="1" w:styleId="D15CC45AC9EC4634884D86F6C861F14B">
    <w:name w:val="D15CC45AC9EC4634884D86F6C861F14B"/>
    <w:rsid w:val="003D2368"/>
  </w:style>
  <w:style w:type="paragraph" w:customStyle="1" w:styleId="04F86C2CBE0145E1A4474A07A915B97D">
    <w:name w:val="04F86C2CBE0145E1A4474A07A915B97D"/>
    <w:rsid w:val="004C6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2</cp:revision>
  <dcterms:created xsi:type="dcterms:W3CDTF">2022-03-17T12:55:00Z</dcterms:created>
  <dcterms:modified xsi:type="dcterms:W3CDTF">2022-03-17T12:55:00Z</dcterms:modified>
</cp:coreProperties>
</file>