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168ABCED" w:rsidR="00FD072A" w:rsidRPr="00442A92" w:rsidRDefault="00D81DE1" w:rsidP="00FD072A">
      <w:pPr>
        <w:jc w:val="center"/>
        <w:rPr>
          <w:rFonts w:ascii="Arial" w:hAnsi="Arial" w:cs="Arial"/>
          <w:b/>
        </w:rPr>
      </w:pPr>
      <w:r w:rsidRPr="00442A92">
        <w:rPr>
          <w:rFonts w:ascii="Arial" w:hAnsi="Arial" w:cs="Arial"/>
          <w:b/>
        </w:rPr>
        <w:t>Obec</w:t>
      </w:r>
      <w:r w:rsidR="001B1A58" w:rsidRPr="00442A92">
        <w:rPr>
          <w:rFonts w:ascii="Arial" w:hAnsi="Arial" w:cs="Arial"/>
          <w:b/>
        </w:rPr>
        <w:t xml:space="preserve"> </w:t>
      </w:r>
      <w:r w:rsidR="009C400F" w:rsidRPr="00442A92">
        <w:rPr>
          <w:rFonts w:ascii="Arial" w:hAnsi="Arial" w:cs="Arial"/>
          <w:b/>
        </w:rPr>
        <w:t>Račice-Pístovice</w:t>
      </w:r>
    </w:p>
    <w:p w14:paraId="09FB6A9F" w14:textId="06653D45" w:rsidR="00FD072A" w:rsidRDefault="00EE1532" w:rsidP="00FD072A">
      <w:pPr>
        <w:jc w:val="center"/>
        <w:rPr>
          <w:rFonts w:ascii="Arial" w:hAnsi="Arial" w:cs="Arial"/>
          <w:b/>
          <w:bCs/>
        </w:rPr>
      </w:pPr>
      <w:r w:rsidRPr="00442A92">
        <w:rPr>
          <w:rFonts w:ascii="Arial" w:hAnsi="Arial" w:cs="Arial"/>
          <w:b/>
          <w:bCs/>
        </w:rPr>
        <w:t xml:space="preserve">Zastupitelstvo </w:t>
      </w:r>
      <w:r w:rsidR="00D81DE1" w:rsidRPr="00442A92">
        <w:rPr>
          <w:rFonts w:ascii="Arial" w:hAnsi="Arial" w:cs="Arial"/>
          <w:b/>
          <w:bCs/>
        </w:rPr>
        <w:t>obce</w:t>
      </w:r>
      <w:r w:rsidR="001422A7" w:rsidRPr="00442A92">
        <w:rPr>
          <w:rFonts w:ascii="Arial" w:hAnsi="Arial" w:cs="Arial"/>
          <w:b/>
          <w:bCs/>
        </w:rPr>
        <w:t xml:space="preserve"> </w:t>
      </w:r>
      <w:bookmarkStart w:id="0" w:name="_Hlk154665584"/>
      <w:r w:rsidR="009C400F" w:rsidRPr="00442A92">
        <w:rPr>
          <w:rFonts w:ascii="Arial" w:hAnsi="Arial" w:cs="Arial"/>
          <w:b/>
          <w:bCs/>
        </w:rPr>
        <w:t>Račice-Pístovice</w:t>
      </w:r>
      <w:bookmarkEnd w:id="0"/>
    </w:p>
    <w:p w14:paraId="0D361561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6EDEE5E1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7825D90D" w14:textId="4C8C898F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obecně závazná </w:t>
      </w:r>
      <w:r w:rsidR="00D05F60" w:rsidRPr="00442A92">
        <w:rPr>
          <w:rFonts w:ascii="Arial" w:hAnsi="Arial" w:cs="Arial"/>
          <w:b/>
          <w:bCs/>
        </w:rPr>
        <w:t xml:space="preserve">vyhláška č. </w:t>
      </w:r>
      <w:r w:rsidR="00194D80" w:rsidRPr="00442A92">
        <w:rPr>
          <w:rFonts w:ascii="Arial" w:hAnsi="Arial" w:cs="Arial"/>
          <w:b/>
          <w:bCs/>
        </w:rPr>
        <w:t>1</w:t>
      </w:r>
      <w:r w:rsidRPr="00442A92">
        <w:rPr>
          <w:rFonts w:ascii="Arial" w:hAnsi="Arial" w:cs="Arial"/>
          <w:b/>
          <w:bCs/>
        </w:rPr>
        <w:t>/</w:t>
      </w:r>
      <w:r w:rsidR="003C62D9" w:rsidRPr="00442A92">
        <w:rPr>
          <w:rFonts w:ascii="Arial" w:hAnsi="Arial" w:cs="Arial"/>
          <w:b/>
          <w:bCs/>
        </w:rPr>
        <w:t>20</w:t>
      </w:r>
      <w:r w:rsidR="009C400F" w:rsidRPr="00442A92">
        <w:rPr>
          <w:rFonts w:ascii="Arial" w:hAnsi="Arial" w:cs="Arial"/>
          <w:b/>
          <w:bCs/>
        </w:rPr>
        <w:t>19</w:t>
      </w:r>
      <w:r w:rsidR="00D05F60" w:rsidRPr="00442A92">
        <w:rPr>
          <w:rFonts w:ascii="Arial" w:hAnsi="Arial" w:cs="Arial"/>
          <w:b/>
          <w:bCs/>
          <w:iCs/>
        </w:rPr>
        <w:t>,</w:t>
      </w:r>
      <w:r w:rsidR="00D05F60" w:rsidRPr="00442A92">
        <w:rPr>
          <w:rFonts w:ascii="Arial" w:hAnsi="Arial" w:cs="Arial"/>
          <w:b/>
          <w:bCs/>
        </w:rPr>
        <w:t xml:space="preserve"> </w:t>
      </w:r>
      <w:r w:rsidR="001B1A58" w:rsidRPr="00442A92">
        <w:rPr>
          <w:rFonts w:ascii="Arial" w:hAnsi="Arial" w:cs="Arial"/>
          <w:b/>
          <w:bCs/>
        </w:rPr>
        <w:t>ze dne</w:t>
      </w:r>
      <w:r w:rsidRPr="00442A92">
        <w:rPr>
          <w:rFonts w:ascii="Arial" w:hAnsi="Arial" w:cs="Arial"/>
          <w:b/>
          <w:bCs/>
        </w:rPr>
        <w:t xml:space="preserve"> </w:t>
      </w:r>
      <w:r w:rsidR="009C400F" w:rsidRPr="00442A92">
        <w:rPr>
          <w:rFonts w:ascii="Arial" w:hAnsi="Arial" w:cs="Arial"/>
          <w:b/>
          <w:bCs/>
        </w:rPr>
        <w:t>11.</w:t>
      </w:r>
      <w:r w:rsidR="009D36A4" w:rsidRPr="00442A92">
        <w:rPr>
          <w:rFonts w:ascii="Arial" w:hAnsi="Arial" w:cs="Arial"/>
          <w:b/>
          <w:bCs/>
        </w:rPr>
        <w:t xml:space="preserve"> </w:t>
      </w:r>
      <w:r w:rsidR="009C400F" w:rsidRPr="00442A92">
        <w:rPr>
          <w:rFonts w:ascii="Arial" w:hAnsi="Arial" w:cs="Arial"/>
          <w:b/>
          <w:bCs/>
        </w:rPr>
        <w:t>12</w:t>
      </w:r>
      <w:r w:rsidR="009D36A4" w:rsidRPr="00442A92">
        <w:rPr>
          <w:rFonts w:ascii="Arial" w:hAnsi="Arial" w:cs="Arial"/>
          <w:b/>
          <w:bCs/>
        </w:rPr>
        <w:t>. 20</w:t>
      </w:r>
      <w:r w:rsidR="009C400F" w:rsidRPr="00442A92">
        <w:rPr>
          <w:rFonts w:ascii="Arial" w:hAnsi="Arial" w:cs="Arial"/>
          <w:b/>
          <w:bCs/>
        </w:rPr>
        <w:t>19</w:t>
      </w:r>
    </w:p>
    <w:p w14:paraId="5F04D2B7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57148E3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4AA0EF15" w14:textId="1317CC83"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D81DE1" w:rsidRPr="00442A92">
        <w:rPr>
          <w:rFonts w:ascii="Arial" w:hAnsi="Arial" w:cs="Arial"/>
        </w:rPr>
        <w:t>obce</w:t>
      </w:r>
      <w:r w:rsidRPr="00442A92">
        <w:rPr>
          <w:rFonts w:ascii="Arial" w:hAnsi="Arial" w:cs="Arial"/>
        </w:rPr>
        <w:t xml:space="preserve"> </w:t>
      </w:r>
      <w:r w:rsidR="009C400F" w:rsidRPr="00442A92">
        <w:rPr>
          <w:rFonts w:ascii="Arial" w:hAnsi="Arial" w:cs="Arial"/>
        </w:rPr>
        <w:t>Račice-Pístovice</w:t>
      </w:r>
      <w:r w:rsidR="009C400F" w:rsidRPr="009C400F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FB67EE">
        <w:rPr>
          <w:rFonts w:ascii="Arial" w:hAnsi="Arial" w:cs="Arial"/>
        </w:rPr>
        <w:t>14. 02. 2024</w:t>
      </w:r>
      <w:r w:rsidRPr="00C64987">
        <w:rPr>
          <w:rFonts w:ascii="Arial" w:hAnsi="Arial" w:cs="Arial"/>
        </w:rPr>
        <w:t xml:space="preserve">, usnesením </w:t>
      </w:r>
      <w:r w:rsidR="005D2E69">
        <w:rPr>
          <w:rFonts w:ascii="Arial" w:hAnsi="Arial" w:cs="Arial"/>
        </w:rPr>
        <w:t>č. 90/I/2024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B00D252" w14:textId="77777777"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27D79150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EE778B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6CBBEE" w14:textId="748F9630" w:rsidR="00FD072A" w:rsidRPr="00442A92" w:rsidRDefault="001B1A58" w:rsidP="00D81DE1">
      <w:pPr>
        <w:jc w:val="both"/>
        <w:rPr>
          <w:rFonts w:ascii="Arial" w:hAnsi="Arial" w:cs="Arial"/>
          <w:iCs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D81DE1">
        <w:rPr>
          <w:rFonts w:ascii="Arial" w:hAnsi="Arial" w:cs="Arial"/>
        </w:rPr>
        <w:t>obce</w:t>
      </w:r>
      <w:r w:rsidRPr="009008B6">
        <w:rPr>
          <w:rFonts w:ascii="Arial" w:hAnsi="Arial" w:cs="Arial"/>
        </w:rPr>
        <w:t xml:space="preserve"> </w:t>
      </w:r>
      <w:r w:rsidR="009C400F" w:rsidRPr="009C400F">
        <w:rPr>
          <w:rFonts w:ascii="Arial" w:hAnsi="Arial" w:cs="Arial"/>
        </w:rPr>
        <w:t>Račice-</w:t>
      </w:r>
      <w:r w:rsidR="009C400F" w:rsidRPr="00442A92">
        <w:rPr>
          <w:rFonts w:ascii="Arial" w:hAnsi="Arial" w:cs="Arial"/>
        </w:rPr>
        <w:t xml:space="preserve">Pístovice </w:t>
      </w:r>
      <w:r w:rsidR="003C62D9" w:rsidRPr="00442A92">
        <w:rPr>
          <w:rFonts w:ascii="Arial" w:hAnsi="Arial" w:cs="Arial"/>
        </w:rPr>
        <w:t xml:space="preserve">č. </w:t>
      </w:r>
      <w:r w:rsidR="00194D80" w:rsidRPr="00442A92">
        <w:rPr>
          <w:rFonts w:ascii="Arial" w:hAnsi="Arial" w:cs="Arial"/>
        </w:rPr>
        <w:t>1</w:t>
      </w:r>
      <w:r w:rsidR="00FD072A" w:rsidRPr="00442A92">
        <w:rPr>
          <w:rFonts w:ascii="Arial" w:hAnsi="Arial" w:cs="Arial"/>
          <w:iCs/>
        </w:rPr>
        <w:t>/</w:t>
      </w:r>
      <w:r w:rsidR="003C62D9" w:rsidRPr="00442A92">
        <w:rPr>
          <w:rFonts w:ascii="Arial" w:hAnsi="Arial" w:cs="Arial"/>
          <w:iCs/>
        </w:rPr>
        <w:t>20</w:t>
      </w:r>
      <w:r w:rsidR="009C400F" w:rsidRPr="00442A92">
        <w:rPr>
          <w:rFonts w:ascii="Arial" w:hAnsi="Arial" w:cs="Arial"/>
          <w:iCs/>
        </w:rPr>
        <w:t>19</w:t>
      </w:r>
      <w:r w:rsidR="00D05F60" w:rsidRPr="00442A92">
        <w:rPr>
          <w:rFonts w:ascii="Arial" w:hAnsi="Arial" w:cs="Arial"/>
          <w:iCs/>
        </w:rPr>
        <w:t xml:space="preserve">, </w:t>
      </w:r>
      <w:r w:rsidR="009C400F" w:rsidRPr="00442A92">
        <w:rPr>
          <w:rFonts w:ascii="Arial" w:hAnsi="Arial" w:cs="Arial"/>
          <w:iCs/>
        </w:rPr>
        <w:t>o místních poplatcích</w:t>
      </w:r>
      <w:r w:rsidR="00D05F60" w:rsidRPr="00442A92">
        <w:rPr>
          <w:rFonts w:ascii="Arial" w:hAnsi="Arial" w:cs="Arial"/>
          <w:iCs/>
          <w:sz w:val="18"/>
        </w:rPr>
        <w:t>,</w:t>
      </w:r>
      <w:r w:rsidR="00FD072A" w:rsidRPr="00442A92">
        <w:rPr>
          <w:rFonts w:ascii="Arial" w:hAnsi="Arial" w:cs="Arial"/>
          <w:iCs/>
          <w:sz w:val="18"/>
        </w:rPr>
        <w:t xml:space="preserve"> </w:t>
      </w:r>
      <w:r w:rsidR="00D615F9" w:rsidRPr="00442A92">
        <w:rPr>
          <w:rFonts w:ascii="Arial" w:hAnsi="Arial" w:cs="Arial"/>
        </w:rPr>
        <w:t>ze dne</w:t>
      </w:r>
      <w:r w:rsidR="00D05F60" w:rsidRPr="00442A92">
        <w:rPr>
          <w:rFonts w:ascii="Arial" w:hAnsi="Arial" w:cs="Arial"/>
        </w:rPr>
        <w:t xml:space="preserve"> </w:t>
      </w:r>
      <w:r w:rsidR="009C400F" w:rsidRPr="00442A92">
        <w:rPr>
          <w:rFonts w:ascii="Arial" w:hAnsi="Arial" w:cs="Arial"/>
        </w:rPr>
        <w:t>11</w:t>
      </w:r>
      <w:r w:rsidR="00D05F60" w:rsidRPr="00442A92">
        <w:rPr>
          <w:rFonts w:ascii="Arial" w:hAnsi="Arial" w:cs="Arial"/>
        </w:rPr>
        <w:t xml:space="preserve">. </w:t>
      </w:r>
      <w:r w:rsidR="009C400F" w:rsidRPr="00442A92">
        <w:rPr>
          <w:rFonts w:ascii="Arial" w:hAnsi="Arial" w:cs="Arial"/>
        </w:rPr>
        <w:t>12</w:t>
      </w:r>
      <w:r w:rsidR="005D707D" w:rsidRPr="00442A92">
        <w:rPr>
          <w:rFonts w:ascii="Arial" w:hAnsi="Arial" w:cs="Arial"/>
        </w:rPr>
        <w:t>.</w:t>
      </w:r>
      <w:r w:rsidR="009D36A4" w:rsidRPr="00442A92">
        <w:rPr>
          <w:rFonts w:ascii="Arial" w:hAnsi="Arial" w:cs="Arial"/>
        </w:rPr>
        <w:t xml:space="preserve"> </w:t>
      </w:r>
      <w:r w:rsidR="003C62D9" w:rsidRPr="00442A92">
        <w:rPr>
          <w:rFonts w:ascii="Arial" w:hAnsi="Arial" w:cs="Arial"/>
        </w:rPr>
        <w:t>20</w:t>
      </w:r>
      <w:r w:rsidR="009C400F" w:rsidRPr="00442A92">
        <w:rPr>
          <w:rFonts w:ascii="Arial" w:hAnsi="Arial" w:cs="Arial"/>
        </w:rPr>
        <w:t>19</w:t>
      </w:r>
      <w:r w:rsidRPr="00442A92">
        <w:rPr>
          <w:rFonts w:ascii="Arial" w:hAnsi="Arial" w:cs="Arial"/>
          <w:color w:val="00B0F0"/>
        </w:rPr>
        <w:t xml:space="preserve"> </w:t>
      </w:r>
      <w:r w:rsidRPr="00442A92">
        <w:rPr>
          <w:rFonts w:ascii="Arial" w:hAnsi="Arial" w:cs="Arial"/>
        </w:rPr>
        <w:t>se zrušuje.</w:t>
      </w:r>
    </w:p>
    <w:p w14:paraId="6C726848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C1795A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2FD51F7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1E25763F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1E360A15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1A2D8E24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45E7A51D" w14:textId="22D3682C" w:rsidR="001B1A58" w:rsidRPr="00BB45E8" w:rsidRDefault="00442A92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</w:t>
      </w:r>
      <w:r w:rsidR="00931D25">
        <w:rPr>
          <w:rFonts w:ascii="Arial" w:hAnsi="Arial" w:cs="Arial"/>
          <w:b w:val="0"/>
          <w:color w:val="000000"/>
          <w:szCs w:val="24"/>
        </w:rPr>
        <w:t xml:space="preserve">Ing. </w:t>
      </w:r>
      <w:r>
        <w:rPr>
          <w:rFonts w:ascii="Arial" w:hAnsi="Arial" w:cs="Arial"/>
          <w:b w:val="0"/>
          <w:color w:val="000000"/>
          <w:szCs w:val="24"/>
        </w:rPr>
        <w:t>Alice Franková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 xml:space="preserve">     Hana Sotolářová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</w:p>
    <w:p w14:paraId="62B62E16" w14:textId="23501C01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</w:t>
      </w:r>
      <w:r w:rsidR="00931D25">
        <w:rPr>
          <w:rFonts w:ascii="Arial" w:hAnsi="Arial" w:cs="Arial"/>
          <w:b w:val="0"/>
          <w:color w:val="000000"/>
          <w:szCs w:val="24"/>
        </w:rPr>
        <w:t xml:space="preserve"> </w:t>
      </w:r>
      <w:r w:rsidRPr="00BB45E8">
        <w:rPr>
          <w:rFonts w:ascii="Arial" w:hAnsi="Arial" w:cs="Arial"/>
          <w:b w:val="0"/>
          <w:color w:val="000000"/>
          <w:szCs w:val="24"/>
        </w:rPr>
        <w:t>místostarost</w:t>
      </w:r>
      <w:r w:rsidR="00931D25">
        <w:rPr>
          <w:rFonts w:ascii="Arial" w:hAnsi="Arial" w:cs="Arial"/>
          <w:b w:val="0"/>
          <w:color w:val="000000"/>
          <w:szCs w:val="24"/>
        </w:rPr>
        <w:t>k</w:t>
      </w:r>
      <w:r w:rsidRPr="00BB45E8">
        <w:rPr>
          <w:rFonts w:ascii="Arial" w:hAnsi="Arial" w:cs="Arial"/>
          <w:b w:val="0"/>
          <w:color w:val="000000"/>
          <w:szCs w:val="24"/>
        </w:rPr>
        <w:t>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</w:t>
      </w:r>
      <w:r w:rsidR="00442A92">
        <w:rPr>
          <w:rFonts w:ascii="Arial" w:hAnsi="Arial" w:cs="Arial"/>
          <w:b w:val="0"/>
          <w:color w:val="000000"/>
          <w:szCs w:val="24"/>
        </w:rPr>
        <w:t xml:space="preserve">    </w:t>
      </w:r>
      <w:r w:rsidRPr="00BB45E8">
        <w:rPr>
          <w:rFonts w:ascii="Arial" w:hAnsi="Arial" w:cs="Arial"/>
          <w:b w:val="0"/>
          <w:color w:val="000000"/>
          <w:szCs w:val="24"/>
        </w:rPr>
        <w:t xml:space="preserve">    starost</w:t>
      </w:r>
      <w:r w:rsidR="00931D25">
        <w:rPr>
          <w:rFonts w:ascii="Arial" w:hAnsi="Arial" w:cs="Arial"/>
          <w:b w:val="0"/>
          <w:color w:val="000000"/>
          <w:szCs w:val="24"/>
        </w:rPr>
        <w:t>k</w:t>
      </w:r>
      <w:r w:rsidRPr="00BB45E8">
        <w:rPr>
          <w:rFonts w:ascii="Arial" w:hAnsi="Arial" w:cs="Arial"/>
          <w:b w:val="0"/>
          <w:color w:val="000000"/>
          <w:szCs w:val="24"/>
        </w:rPr>
        <w:t>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94D80"/>
    <w:rsid w:val="001B1A58"/>
    <w:rsid w:val="003B076E"/>
    <w:rsid w:val="003C62D9"/>
    <w:rsid w:val="003E2536"/>
    <w:rsid w:val="00442A92"/>
    <w:rsid w:val="00560B04"/>
    <w:rsid w:val="005D2E69"/>
    <w:rsid w:val="005D707D"/>
    <w:rsid w:val="007930C0"/>
    <w:rsid w:val="008F1247"/>
    <w:rsid w:val="009008B6"/>
    <w:rsid w:val="00906648"/>
    <w:rsid w:val="00931D25"/>
    <w:rsid w:val="009C400F"/>
    <w:rsid w:val="009D36A4"/>
    <w:rsid w:val="00A41BBC"/>
    <w:rsid w:val="00AA023C"/>
    <w:rsid w:val="00B24EF1"/>
    <w:rsid w:val="00B619ED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1073C"/>
    <w:rsid w:val="00F404A4"/>
    <w:rsid w:val="00F52C05"/>
    <w:rsid w:val="00FB67EE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Mistostarostka2</cp:lastModifiedBy>
  <cp:revision>2</cp:revision>
  <cp:lastPrinted>2017-04-24T10:28:00Z</cp:lastPrinted>
  <dcterms:created xsi:type="dcterms:W3CDTF">2024-02-20T12:19:00Z</dcterms:created>
  <dcterms:modified xsi:type="dcterms:W3CDTF">2024-02-20T12:19:00Z</dcterms:modified>
</cp:coreProperties>
</file>