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5D21BF2E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7C15AD7" w:rsidR="008D6906" w:rsidRPr="002E0EAD" w:rsidRDefault="008D6906" w:rsidP="000F483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F4839">
        <w:rPr>
          <w:rFonts w:ascii="Arial" w:hAnsi="Arial" w:cs="Arial"/>
          <w:b/>
        </w:rPr>
        <w:t>OSTROVEC</w:t>
      </w:r>
    </w:p>
    <w:p w14:paraId="0A8F3313" w14:textId="50E9277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F4839">
        <w:rPr>
          <w:rFonts w:ascii="Arial" w:hAnsi="Arial" w:cs="Arial"/>
          <w:b/>
        </w:rPr>
        <w:t>Ostrovec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5C1020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F4839">
        <w:rPr>
          <w:rFonts w:ascii="Arial" w:hAnsi="Arial" w:cs="Arial"/>
          <w:b/>
        </w:rPr>
        <w:t>Ostrovec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263A93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4839">
        <w:rPr>
          <w:rFonts w:ascii="Arial" w:hAnsi="Arial" w:cs="Arial"/>
          <w:b w:val="0"/>
          <w:sz w:val="22"/>
          <w:szCs w:val="22"/>
        </w:rPr>
        <w:t>Ostrovec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E5E28">
        <w:rPr>
          <w:rFonts w:ascii="Arial" w:hAnsi="Arial" w:cs="Arial"/>
          <w:b w:val="0"/>
          <w:sz w:val="22"/>
          <w:szCs w:val="22"/>
        </w:rPr>
        <w:t>24. 11. 2023,</w:t>
      </w:r>
      <w:r w:rsidR="00904E14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904E14" w:rsidRPr="00BE5E28">
        <w:rPr>
          <w:rFonts w:ascii="Arial" w:hAnsi="Arial" w:cs="Arial"/>
          <w:b w:val="0"/>
          <w:sz w:val="22"/>
          <w:szCs w:val="22"/>
        </w:rPr>
        <w:t>usnesení č</w:t>
      </w:r>
      <w:r w:rsidR="00BE5E28">
        <w:rPr>
          <w:rFonts w:ascii="Arial" w:hAnsi="Arial" w:cs="Arial"/>
          <w:b w:val="0"/>
          <w:sz w:val="22"/>
          <w:szCs w:val="22"/>
        </w:rPr>
        <w:t>. 33/23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3C5A6B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F4839">
        <w:rPr>
          <w:rFonts w:ascii="Arial" w:hAnsi="Arial" w:cs="Arial"/>
          <w:sz w:val="22"/>
          <w:szCs w:val="22"/>
        </w:rPr>
        <w:t xml:space="preserve">Ostrovec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19682D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0F4839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12B567A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C2A960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0F4839">
        <w:rPr>
          <w:sz w:val="22"/>
          <w:szCs w:val="22"/>
        </w:rPr>
        <w:t>.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72D50F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F483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3746B1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F483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125D778" w:rsidR="006A4A80" w:rsidRPr="006C01C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6C01C9">
        <w:rPr>
          <w:rFonts w:ascii="Arial" w:hAnsi="Arial" w:cs="Arial"/>
          <w:b/>
          <w:bCs/>
          <w:sz w:val="22"/>
          <w:szCs w:val="22"/>
        </w:rPr>
        <w:t>Sazba poplatku činí</w:t>
      </w:r>
      <w:r w:rsidR="000F4839" w:rsidRPr="006C01C9">
        <w:rPr>
          <w:rFonts w:ascii="Arial" w:hAnsi="Arial" w:cs="Arial"/>
          <w:b/>
          <w:bCs/>
          <w:sz w:val="22"/>
          <w:szCs w:val="22"/>
        </w:rPr>
        <w:t xml:space="preserve"> 600</w:t>
      </w:r>
      <w:r w:rsidR="00FE4569" w:rsidRPr="006C01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C01C9">
        <w:rPr>
          <w:rFonts w:ascii="Arial" w:hAnsi="Arial" w:cs="Arial"/>
          <w:b/>
          <w:bCs/>
          <w:sz w:val="22"/>
          <w:szCs w:val="22"/>
        </w:rPr>
        <w:t>Kč</w:t>
      </w:r>
      <w:r w:rsidR="006A4A80" w:rsidRPr="006C01C9">
        <w:rPr>
          <w:rFonts w:ascii="Arial" w:hAnsi="Arial" w:cs="Arial"/>
          <w:b/>
          <w:bCs/>
          <w:sz w:val="22"/>
          <w:szCs w:val="22"/>
        </w:rPr>
        <w:t>.</w:t>
      </w:r>
    </w:p>
    <w:p w14:paraId="6A01290E" w14:textId="3ED0DC13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279F760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0F4839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0F4839">
        <w:rPr>
          <w:rFonts w:ascii="Arial" w:hAnsi="Arial" w:cs="Arial"/>
          <w:sz w:val="22"/>
          <w:szCs w:val="22"/>
        </w:rPr>
        <w:t>,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71D987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7EB9C3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2B12C8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F4839">
        <w:rPr>
          <w:rFonts w:ascii="Arial" w:hAnsi="Arial" w:cs="Arial"/>
          <w:sz w:val="22"/>
          <w:szCs w:val="22"/>
        </w:rPr>
        <w:t>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B3C6412" w14:textId="1F9EE6EB" w:rsidR="008B6E2F" w:rsidRDefault="008B6E2F" w:rsidP="00A55EE0">
      <w:pPr>
        <w:spacing w:before="120" w:line="264" w:lineRule="auto"/>
        <w:ind w:left="141"/>
        <w:jc w:val="both"/>
        <w:rPr>
          <w:rFonts w:ascii="Arial" w:hAnsi="Arial" w:cs="Arial"/>
          <w:sz w:val="22"/>
          <w:szCs w:val="22"/>
        </w:rPr>
      </w:pPr>
    </w:p>
    <w:p w14:paraId="2EFCC043" w14:textId="50294EE5" w:rsidR="006E6EB8" w:rsidRPr="00A55EE0" w:rsidRDefault="006E6EB8" w:rsidP="004977C3">
      <w:pPr>
        <w:jc w:val="both"/>
        <w:rPr>
          <w:rFonts w:ascii="Arial" w:hAnsi="Arial" w:cs="Arial"/>
          <w:iCs/>
          <w:color w:val="ED7D31" w:themeColor="accent2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33CCC2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1460776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43DB092" w14:textId="5B7B2080" w:rsidR="006C01C9" w:rsidRDefault="006C01C9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</w:t>
      </w:r>
      <w:r w:rsidRPr="009C5530">
        <w:rPr>
          <w:color w:val="auto"/>
          <w:sz w:val="22"/>
          <w:szCs w:val="22"/>
        </w:rPr>
        <w:t>) která se na území obce nepřetržitě déle jak jeden rok nezdržuje</w:t>
      </w:r>
      <w:r w:rsidRPr="006C01C9">
        <w:rPr>
          <w:color w:val="FF0000"/>
          <w:sz w:val="22"/>
          <w:szCs w:val="22"/>
        </w:rPr>
        <w:t>.</w:t>
      </w:r>
    </w:p>
    <w:p w14:paraId="159587F5" w14:textId="77777777" w:rsidR="006C01C9" w:rsidRDefault="006C01C9" w:rsidP="006C01C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</w:t>
      </w:r>
    </w:p>
    <w:p w14:paraId="3BB3BBC5" w14:textId="77777777" w:rsidR="006C01C9" w:rsidRDefault="006C01C9" w:rsidP="006C01C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71D1C" w:rsidRPr="002E0EAD">
        <w:rPr>
          <w:rFonts w:ascii="Arial" w:hAnsi="Arial" w:cs="Arial"/>
          <w:sz w:val="22"/>
          <w:szCs w:val="22"/>
        </w:rPr>
        <w:t xml:space="preserve">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osvobození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D0350F7" w14:textId="588D9707" w:rsidR="00BA1E8D" w:rsidRPr="002E0EAD" w:rsidRDefault="006C01C9" w:rsidP="006C01C9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71D1C" w:rsidRPr="002E0EAD">
        <w:rPr>
          <w:rFonts w:ascii="Arial" w:hAnsi="Arial" w:cs="Arial"/>
          <w:sz w:val="22"/>
          <w:szCs w:val="22"/>
        </w:rPr>
        <w:t>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61C2A0E4" w:rsidR="00AB240E" w:rsidRPr="009C5530" w:rsidRDefault="001401C9" w:rsidP="009C5530">
      <w:pPr>
        <w:tabs>
          <w:tab w:val="left" w:pos="3780"/>
        </w:tabs>
        <w:jc w:val="center"/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proofErr w:type="gramStart"/>
      <w:r w:rsidRPr="009C5530">
        <w:rPr>
          <w:rFonts w:ascii="Arial" w:hAnsi="Arial" w:cs="Arial"/>
          <w:b/>
          <w:bCs/>
          <w:i/>
          <w:color w:val="ED7D31" w:themeColor="accent2"/>
          <w:sz w:val="20"/>
          <w:szCs w:val="20"/>
        </w:rPr>
        <w:t>.</w:t>
      </w:r>
      <w:r w:rsidR="00AB240E" w:rsidRPr="009C5530">
        <w:rPr>
          <w:rFonts w:ascii="Arial" w:hAnsi="Arial" w:cs="Arial"/>
          <w:b/>
          <w:bCs/>
        </w:rPr>
        <w:t>Čl.</w:t>
      </w:r>
      <w:proofErr w:type="gramEnd"/>
      <w:r w:rsidR="00AB240E" w:rsidRPr="009C5530">
        <w:rPr>
          <w:rFonts w:ascii="Arial" w:hAnsi="Arial" w:cs="Arial"/>
          <w:b/>
          <w:bCs/>
        </w:rPr>
        <w:t xml:space="preserve">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3A18D6B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6C01C9">
        <w:rPr>
          <w:rFonts w:ascii="Arial" w:hAnsi="Arial" w:cs="Arial"/>
          <w:sz w:val="22"/>
          <w:szCs w:val="22"/>
        </w:rPr>
        <w:t>3</w:t>
      </w:r>
      <w:r w:rsidRPr="006C01C9">
        <w:rPr>
          <w:rFonts w:ascii="Arial" w:hAnsi="Arial" w:cs="Arial"/>
          <w:iCs/>
          <w:sz w:val="22"/>
          <w:szCs w:val="22"/>
        </w:rPr>
        <w:t>/</w:t>
      </w:r>
      <w:r w:rsidR="006C01C9" w:rsidRPr="006C01C9">
        <w:rPr>
          <w:rFonts w:ascii="Arial" w:hAnsi="Arial" w:cs="Arial"/>
          <w:iCs/>
          <w:sz w:val="22"/>
          <w:szCs w:val="22"/>
        </w:rPr>
        <w:t>2021</w:t>
      </w:r>
      <w:r w:rsidR="006C01C9">
        <w:rPr>
          <w:rFonts w:ascii="Arial" w:hAnsi="Arial" w:cs="Arial"/>
          <w:iCs/>
          <w:sz w:val="22"/>
          <w:szCs w:val="22"/>
        </w:rPr>
        <w:t>, OZV o místním poplatku za obecní systém odpadového hospodářství, ze dne 10. 12. 2021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686DBF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C01C9">
        <w:rPr>
          <w:rFonts w:ascii="Arial" w:hAnsi="Arial" w:cs="Arial"/>
          <w:sz w:val="22"/>
          <w:szCs w:val="22"/>
        </w:rPr>
        <w:t>1. ledna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2A58C3F7" w:rsidR="00E630DD" w:rsidRPr="00DF5857" w:rsidRDefault="00E630DD" w:rsidP="009C553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701B364" w14:textId="1D6DEC0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C5530">
        <w:rPr>
          <w:rFonts w:ascii="Arial" w:hAnsi="Arial" w:cs="Arial"/>
          <w:sz w:val="22"/>
          <w:szCs w:val="22"/>
        </w:rPr>
        <w:t>Tomáš Hrach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9C5530">
        <w:rPr>
          <w:rFonts w:ascii="Arial" w:hAnsi="Arial" w:cs="Arial"/>
          <w:sz w:val="22"/>
          <w:szCs w:val="22"/>
        </w:rPr>
        <w:t>Tomáš Vaňáč v.r.</w:t>
      </w:r>
    </w:p>
    <w:p w14:paraId="174C0CD3" w14:textId="53B79AE9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2A3F0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7691" w14:textId="77777777" w:rsidR="008436C8" w:rsidRDefault="008436C8">
      <w:r>
        <w:separator/>
      </w:r>
    </w:p>
  </w:endnote>
  <w:endnote w:type="continuationSeparator" w:id="0">
    <w:p w14:paraId="7BA38000" w14:textId="77777777" w:rsidR="008436C8" w:rsidRDefault="0084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C0C4" w14:textId="77777777" w:rsidR="008436C8" w:rsidRDefault="008436C8">
      <w:r>
        <w:separator/>
      </w:r>
    </w:p>
  </w:footnote>
  <w:footnote w:type="continuationSeparator" w:id="0">
    <w:p w14:paraId="1684C02F" w14:textId="77777777" w:rsidR="008436C8" w:rsidRDefault="008436C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1"/>
        </w:tabs>
        <w:ind w:left="19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1"/>
        </w:tabs>
        <w:ind w:left="23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1"/>
        </w:tabs>
        <w:ind w:left="33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1"/>
        </w:tabs>
        <w:ind w:left="3741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8724125">
    <w:abstractNumId w:val="15"/>
  </w:num>
  <w:num w:numId="2" w16cid:durableId="2076971509">
    <w:abstractNumId w:val="8"/>
  </w:num>
  <w:num w:numId="3" w16cid:durableId="1401488262">
    <w:abstractNumId w:val="21"/>
  </w:num>
  <w:num w:numId="4" w16cid:durableId="165941615">
    <w:abstractNumId w:val="9"/>
  </w:num>
  <w:num w:numId="5" w16cid:durableId="1539007617">
    <w:abstractNumId w:val="6"/>
  </w:num>
  <w:num w:numId="6" w16cid:durableId="1637252920">
    <w:abstractNumId w:val="28"/>
  </w:num>
  <w:num w:numId="7" w16cid:durableId="673535139">
    <w:abstractNumId w:val="12"/>
  </w:num>
  <w:num w:numId="8" w16cid:durableId="362561824">
    <w:abstractNumId w:val="14"/>
  </w:num>
  <w:num w:numId="9" w16cid:durableId="913783486">
    <w:abstractNumId w:val="11"/>
  </w:num>
  <w:num w:numId="10" w16cid:durableId="6293303">
    <w:abstractNumId w:val="0"/>
  </w:num>
  <w:num w:numId="11" w16cid:durableId="1627663338">
    <w:abstractNumId w:val="10"/>
  </w:num>
  <w:num w:numId="12" w16cid:durableId="906299741">
    <w:abstractNumId w:val="7"/>
  </w:num>
  <w:num w:numId="13" w16cid:durableId="135529887">
    <w:abstractNumId w:val="19"/>
  </w:num>
  <w:num w:numId="14" w16cid:durableId="469827795">
    <w:abstractNumId w:val="27"/>
  </w:num>
  <w:num w:numId="15" w16cid:durableId="526799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0198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3098773">
    <w:abstractNumId w:val="24"/>
  </w:num>
  <w:num w:numId="18" w16cid:durableId="531654887">
    <w:abstractNumId w:val="5"/>
  </w:num>
  <w:num w:numId="19" w16cid:durableId="191844109">
    <w:abstractNumId w:val="25"/>
  </w:num>
  <w:num w:numId="20" w16cid:durableId="114912582">
    <w:abstractNumId w:val="17"/>
  </w:num>
  <w:num w:numId="21" w16cid:durableId="27682638">
    <w:abstractNumId w:val="22"/>
  </w:num>
  <w:num w:numId="22" w16cid:durableId="1397316157">
    <w:abstractNumId w:val="4"/>
  </w:num>
  <w:num w:numId="23" w16cid:durableId="2016376277">
    <w:abstractNumId w:val="29"/>
  </w:num>
  <w:num w:numId="24" w16cid:durableId="18755335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4006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0533650">
    <w:abstractNumId w:val="1"/>
  </w:num>
  <w:num w:numId="27" w16cid:durableId="1347318948">
    <w:abstractNumId w:val="20"/>
  </w:num>
  <w:num w:numId="28" w16cid:durableId="1416435963">
    <w:abstractNumId w:val="18"/>
  </w:num>
  <w:num w:numId="29" w16cid:durableId="2128112294">
    <w:abstractNumId w:val="2"/>
  </w:num>
  <w:num w:numId="30" w16cid:durableId="566307822">
    <w:abstractNumId w:val="13"/>
  </w:num>
  <w:num w:numId="31" w16cid:durableId="731776882">
    <w:abstractNumId w:val="13"/>
  </w:num>
  <w:num w:numId="32" w16cid:durableId="526678503">
    <w:abstractNumId w:val="23"/>
  </w:num>
  <w:num w:numId="33" w16cid:durableId="1692683276">
    <w:abstractNumId w:val="26"/>
  </w:num>
  <w:num w:numId="34" w16cid:durableId="2141147915">
    <w:abstractNumId w:val="3"/>
  </w:num>
  <w:num w:numId="35" w16cid:durableId="731004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4839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1389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3F0B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EBF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01C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6C8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4E1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553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5EE0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5E28"/>
    <w:rsid w:val="00BF1BC6"/>
    <w:rsid w:val="00C04A40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126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10</cp:revision>
  <cp:lastPrinted>2023-10-26T13:47:00Z</cp:lastPrinted>
  <dcterms:created xsi:type="dcterms:W3CDTF">2023-10-26T13:15:00Z</dcterms:created>
  <dcterms:modified xsi:type="dcterms:W3CDTF">2023-12-05T13:18:00Z</dcterms:modified>
</cp:coreProperties>
</file>