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1A877885" w:rsidR="00B1791A" w:rsidRDefault="00A020B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1791A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>Sudoměřice</w:t>
      </w:r>
    </w:p>
    <w:p w14:paraId="5A0FCA95" w14:textId="773D83B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20BA">
        <w:rPr>
          <w:rFonts w:ascii="Arial" w:hAnsi="Arial" w:cs="Arial"/>
          <w:b/>
        </w:rPr>
        <w:t>Sudoměřice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E8D2F8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020BA">
        <w:rPr>
          <w:rFonts w:ascii="Arial" w:hAnsi="Arial" w:cs="Arial"/>
          <w:b/>
        </w:rPr>
        <w:t>Sudoměřice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74AF7E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A6061">
        <w:rPr>
          <w:rFonts w:ascii="Arial" w:hAnsi="Arial" w:cs="Arial"/>
          <w:sz w:val="22"/>
          <w:szCs w:val="22"/>
        </w:rPr>
        <w:t>Sudoměřice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A6061">
        <w:rPr>
          <w:rFonts w:ascii="Arial" w:hAnsi="Arial" w:cs="Arial"/>
          <w:sz w:val="22"/>
          <w:szCs w:val="22"/>
        </w:rPr>
        <w:t>27. listopadu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9FA2455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A6061">
        <w:rPr>
          <w:rFonts w:ascii="Arial" w:hAnsi="Arial" w:cs="Arial"/>
          <w:sz w:val="22"/>
          <w:szCs w:val="22"/>
        </w:rPr>
        <w:t>Sudoměřice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C50C37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1CAF8E2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</w:t>
      </w:r>
      <w:r w:rsidR="008855E9">
        <w:rPr>
          <w:rFonts w:ascii="Arial" w:hAnsi="Arial" w:cs="Arial"/>
          <w:sz w:val="22"/>
          <w:szCs w:val="22"/>
        </w:rPr>
        <w:t xml:space="preserve"> </w:t>
      </w:r>
      <w:r w:rsidR="008855E9" w:rsidRPr="00B1791A">
        <w:rPr>
          <w:rFonts w:ascii="Arial" w:hAnsi="Arial" w:cs="Arial"/>
          <w:sz w:val="22"/>
          <w:szCs w:val="22"/>
        </w:rPr>
        <w:t xml:space="preserve">graficky vyznačena na mapě v příloze č. </w:t>
      </w:r>
      <w:r w:rsidR="008855E9">
        <w:rPr>
          <w:rFonts w:ascii="Arial" w:hAnsi="Arial" w:cs="Arial"/>
          <w:sz w:val="22"/>
          <w:szCs w:val="22"/>
        </w:rPr>
        <w:t>1 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="008855E9">
        <w:rPr>
          <w:rFonts w:ascii="Arial" w:hAnsi="Arial" w:cs="Arial"/>
          <w:sz w:val="22"/>
          <w:szCs w:val="22"/>
        </w:rPr>
        <w:t xml:space="preserve">jmenovitě </w:t>
      </w:r>
      <w:r w:rsidR="00074C26" w:rsidRPr="00B1791A">
        <w:rPr>
          <w:rFonts w:ascii="Arial" w:hAnsi="Arial" w:cs="Arial"/>
          <w:sz w:val="22"/>
          <w:szCs w:val="22"/>
        </w:rPr>
        <w:t xml:space="preserve">uvedena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r w:rsidR="00487A66">
        <w:rPr>
          <w:rFonts w:ascii="Arial" w:hAnsi="Arial" w:cs="Arial"/>
          <w:sz w:val="22"/>
          <w:szCs w:val="22"/>
        </w:rPr>
        <w:t>2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E810D7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75644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7EF3F5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86F4FB0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565D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EEB286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A565D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DC0AEA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A565D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CE6E905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65B84">
        <w:rPr>
          <w:rFonts w:ascii="Arial" w:hAnsi="Arial" w:cs="Arial"/>
          <w:sz w:val="22"/>
          <w:szCs w:val="22"/>
        </w:rPr>
        <w:t xml:space="preserve">za umístění </w:t>
      </w:r>
      <w:r w:rsidR="00AB218D" w:rsidRPr="00265B84">
        <w:rPr>
          <w:rFonts w:ascii="Arial" w:hAnsi="Arial" w:cs="Arial"/>
          <w:sz w:val="22"/>
          <w:szCs w:val="22"/>
        </w:rPr>
        <w:t xml:space="preserve">zařízení </w:t>
      </w:r>
      <w:r w:rsidR="000E7514" w:rsidRPr="00265B84">
        <w:rPr>
          <w:rFonts w:ascii="Arial" w:hAnsi="Arial" w:cs="Arial"/>
          <w:sz w:val="22"/>
          <w:szCs w:val="22"/>
        </w:rPr>
        <w:t xml:space="preserve">sloužících </w:t>
      </w:r>
      <w:r w:rsidR="00AB218D" w:rsidRPr="00265B84">
        <w:rPr>
          <w:rFonts w:ascii="Arial" w:hAnsi="Arial" w:cs="Arial"/>
          <w:sz w:val="22"/>
          <w:szCs w:val="22"/>
        </w:rPr>
        <w:t>pro poskytování prodeje</w:t>
      </w:r>
      <w:r w:rsidR="00FD1979" w:rsidRPr="00265B84">
        <w:rPr>
          <w:rFonts w:ascii="Arial" w:hAnsi="Arial" w:cs="Arial"/>
          <w:sz w:val="22"/>
          <w:szCs w:val="22"/>
        </w:rPr>
        <w:t xml:space="preserve"> </w:t>
      </w:r>
      <w:r w:rsidR="00A860CB" w:rsidRPr="00265B84">
        <w:rPr>
          <w:rFonts w:ascii="Arial" w:hAnsi="Arial" w:cs="Arial"/>
          <w:sz w:val="22"/>
          <w:szCs w:val="22"/>
        </w:rPr>
        <w:t>50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65481A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CB1257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0FE1E4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CB1257">
        <w:rPr>
          <w:rFonts w:ascii="Arial" w:hAnsi="Arial" w:cs="Arial"/>
          <w:sz w:val="22"/>
          <w:szCs w:val="22"/>
        </w:rPr>
        <w:t>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CFA21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65B84">
        <w:rPr>
          <w:rFonts w:ascii="Arial" w:hAnsi="Arial" w:cs="Arial"/>
          <w:sz w:val="22"/>
          <w:szCs w:val="22"/>
        </w:rPr>
        <w:t>za umístění reklamní</w:t>
      </w:r>
      <w:r w:rsidR="009C6649" w:rsidRPr="00265B84">
        <w:rPr>
          <w:rFonts w:ascii="Arial" w:hAnsi="Arial" w:cs="Arial"/>
          <w:sz w:val="22"/>
          <w:szCs w:val="22"/>
        </w:rPr>
        <w:t>ch</w:t>
      </w:r>
      <w:r w:rsidRPr="00265B84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CB1257">
        <w:rPr>
          <w:rFonts w:ascii="Arial" w:hAnsi="Arial" w:cs="Arial"/>
          <w:i/>
          <w:iCs/>
          <w:sz w:val="22"/>
          <w:szCs w:val="22"/>
        </w:rPr>
        <w:t>5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B38C9CA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65B84">
        <w:rPr>
          <w:rFonts w:ascii="Arial" w:hAnsi="Arial" w:cs="Arial"/>
          <w:sz w:val="22"/>
          <w:szCs w:val="22"/>
        </w:rPr>
        <w:t xml:space="preserve">za umístění </w:t>
      </w:r>
      <w:r w:rsidR="0008365C" w:rsidRPr="00265B84">
        <w:rPr>
          <w:rFonts w:ascii="Arial" w:hAnsi="Arial" w:cs="Arial"/>
          <w:sz w:val="22"/>
          <w:szCs w:val="22"/>
        </w:rPr>
        <w:t xml:space="preserve">zařízení </w:t>
      </w:r>
      <w:r w:rsidRPr="00265B84">
        <w:rPr>
          <w:rFonts w:ascii="Arial" w:hAnsi="Arial" w:cs="Arial"/>
          <w:sz w:val="22"/>
          <w:szCs w:val="22"/>
        </w:rPr>
        <w:t>lunaparků a jiných</w:t>
      </w:r>
      <w:r w:rsidR="0008365C" w:rsidRPr="00265B84">
        <w:rPr>
          <w:rFonts w:ascii="Arial" w:hAnsi="Arial" w:cs="Arial"/>
          <w:sz w:val="22"/>
          <w:szCs w:val="22"/>
        </w:rPr>
        <w:t xml:space="preserve"> obdobných</w:t>
      </w:r>
      <w:r w:rsidRPr="00265B84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CB1257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AB3653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CB125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FFFCE3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B1257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848E3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2C499D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9616B1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C499D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F7C423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2C499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CCBCCD9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C499D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3B453CBE" w14:textId="77777777" w:rsidR="00586A43" w:rsidRDefault="00586A43" w:rsidP="00586A4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B78F0E9" w14:textId="77777777" w:rsidR="00586A43" w:rsidRDefault="00586A43" w:rsidP="00586A4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0AFB8A26" w14:textId="77777777" w:rsidR="00586A43" w:rsidRDefault="00586A43" w:rsidP="00586A4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6ACC0BF" w14:textId="77777777" w:rsidR="00586A43" w:rsidRDefault="00586A43" w:rsidP="00586A43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D8C2B5A" w14:textId="4C9CF39C" w:rsidR="00AB218D" w:rsidRPr="000720E9" w:rsidRDefault="00586A43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B218D" w:rsidRPr="000720E9">
        <w:rPr>
          <w:rFonts w:ascii="Arial" w:hAnsi="Arial" w:cs="Arial"/>
          <w:sz w:val="22"/>
          <w:szCs w:val="22"/>
        </w:rPr>
        <w:t>bec stanovuje poplatek paušální částkou takto:</w:t>
      </w:r>
    </w:p>
    <w:p w14:paraId="17E4F289" w14:textId="51F34B97" w:rsidR="005B30F3" w:rsidRDefault="005B30F3" w:rsidP="005B30F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pro osobní automobil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02BC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2.000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</w:t>
      </w:r>
      <w:r w:rsidR="00B02BC1">
        <w:rPr>
          <w:rFonts w:ascii="Arial" w:hAnsi="Arial" w:cs="Arial"/>
          <w:sz w:val="22"/>
          <w:szCs w:val="22"/>
        </w:rPr>
        <w:t>rok</w:t>
      </w:r>
      <w:r w:rsidRPr="00D367FE">
        <w:rPr>
          <w:rFonts w:ascii="Arial" w:hAnsi="Arial" w:cs="Arial"/>
          <w:sz w:val="22"/>
          <w:szCs w:val="22"/>
        </w:rPr>
        <w:t>,</w:t>
      </w:r>
    </w:p>
    <w:p w14:paraId="402AB907" w14:textId="03C8E552" w:rsidR="00B02BC1" w:rsidRDefault="00B02BC1" w:rsidP="00B02BC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pro dodávkový automobil    4.000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</w:t>
      </w:r>
      <w:r w:rsidRPr="00D367FE">
        <w:rPr>
          <w:rFonts w:ascii="Arial" w:hAnsi="Arial" w:cs="Arial"/>
          <w:sz w:val="22"/>
          <w:szCs w:val="22"/>
        </w:rPr>
        <w:t>,</w:t>
      </w:r>
    </w:p>
    <w:p w14:paraId="12386490" w14:textId="6D53901F" w:rsidR="00714C83" w:rsidRDefault="00714C83" w:rsidP="00714C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pro traktor                            8.000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</w:t>
      </w:r>
      <w:r w:rsidRPr="00D367FE">
        <w:rPr>
          <w:rFonts w:ascii="Arial" w:hAnsi="Arial" w:cs="Arial"/>
          <w:sz w:val="22"/>
          <w:szCs w:val="22"/>
        </w:rPr>
        <w:t>,</w:t>
      </w:r>
    </w:p>
    <w:p w14:paraId="70346A37" w14:textId="27B198BC" w:rsidR="00714C83" w:rsidRPr="00D367FE" w:rsidRDefault="00714C83" w:rsidP="00714C8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118C1">
        <w:rPr>
          <w:rFonts w:ascii="Arial" w:hAnsi="Arial" w:cs="Arial"/>
          <w:sz w:val="22"/>
          <w:szCs w:val="22"/>
        </w:rPr>
        <w:t>pro nákladní automobil, stavební nebo zemědělský stroj a techniku, autobus apod.                                       22.000</w:t>
      </w:r>
      <w:r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9D3543">
        <w:rPr>
          <w:rFonts w:ascii="Arial" w:hAnsi="Arial" w:cs="Arial"/>
          <w:sz w:val="22"/>
          <w:szCs w:val="22"/>
        </w:rPr>
        <w:t>/rok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699841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A133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8064C8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A133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A1335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CBFF41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DB108B">
        <w:rPr>
          <w:rFonts w:ascii="Arial" w:hAnsi="Arial" w:cs="Arial"/>
          <w:sz w:val="22"/>
          <w:szCs w:val="22"/>
        </w:rPr>
        <w:t>5 dnů od zahájení užívání veřejného prostranství</w:t>
      </w:r>
      <w:r w:rsidR="0043213B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9A44DC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118D1A6A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9D6A950" w14:textId="77777777" w:rsidR="00A100FC" w:rsidRPr="00357895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akce, které pořádá, spolupořádá nebo financuje </w:t>
      </w:r>
      <w:r w:rsidRPr="00A100FC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Sudoměřice a jí zřízené příspěvkové organizace, organizační složky obce, neziskové organizace se sídlem v obci, </w:t>
      </w:r>
    </w:p>
    <w:p w14:paraId="193C3FBD" w14:textId="77777777" w:rsidR="00A100FC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stavebníci za použití veřejného prostranství po dobu stavby rodinného domu k umístění stavebního zařízení a materiálu, nejdéle však do 6 měsíců po uplynutí termínu pro dokončení stavby stanoveného v pravomocném rozhodnutí o povolení stavby,</w:t>
      </w:r>
    </w:p>
    <w:p w14:paraId="376603D0" w14:textId="77777777" w:rsidR="00A100FC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stavebníci, kteří provádí stavby na základě ohlášení, a to po nejnutnější dobu trvání stavebních úprav,</w:t>
      </w:r>
    </w:p>
    <w:p w14:paraId="5FAD0758" w14:textId="77777777" w:rsidR="00A100FC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využívají veřejné prostranství pro skládku, a to ne déle než 24 hodin v jednom týdnu,</w:t>
      </w:r>
    </w:p>
    <w:p w14:paraId="0BFFB16F" w14:textId="58EF9719" w:rsidR="00A100FC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provádějící výkopové práce za účelem připojení nemovitosti na sítě technické infrastruktury,</w:t>
      </w:r>
      <w:r w:rsidR="0056019F">
        <w:rPr>
          <w:rFonts w:ascii="Arial" w:hAnsi="Arial" w:cs="Arial"/>
          <w:sz w:val="22"/>
          <w:szCs w:val="22"/>
        </w:rPr>
        <w:t xml:space="preserve"> a to ne déle než 3 dny</w:t>
      </w:r>
    </w:p>
    <w:p w14:paraId="6B46A977" w14:textId="2C7F5F73" w:rsidR="00A100FC" w:rsidRDefault="00A100FC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vyhrazení trvalého parkovacího místa pro autobusy přepravující osoby na pravidelných veřejných linkách</w:t>
      </w:r>
      <w:r w:rsidR="00C00E2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BBF245" w14:textId="0EEF264F" w:rsidR="0056019F" w:rsidRPr="00357895" w:rsidRDefault="00EC5492" w:rsidP="00A100FC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nebo právnické osoby, které mají</w:t>
      </w:r>
      <w:r w:rsidR="00C00E25">
        <w:rPr>
          <w:rFonts w:ascii="Arial" w:hAnsi="Arial" w:cs="Arial"/>
          <w:sz w:val="22"/>
          <w:szCs w:val="22"/>
        </w:rPr>
        <w:t xml:space="preserve"> na zábor veřejného prostranství uzavřen</w:t>
      </w:r>
      <w:r w:rsidR="00843603">
        <w:rPr>
          <w:rFonts w:ascii="Arial" w:hAnsi="Arial" w:cs="Arial"/>
          <w:sz w:val="22"/>
          <w:szCs w:val="22"/>
        </w:rPr>
        <w:t xml:space="preserve"> s Obcí Sudoměřice </w:t>
      </w:r>
      <w:r w:rsidR="00C00E25">
        <w:rPr>
          <w:rFonts w:ascii="Arial" w:hAnsi="Arial" w:cs="Arial"/>
          <w:sz w:val="22"/>
          <w:szCs w:val="22"/>
        </w:rPr>
        <w:t>smluvní vztah</w:t>
      </w:r>
      <w:r w:rsidR="00843603">
        <w:rPr>
          <w:rFonts w:ascii="Arial" w:hAnsi="Arial" w:cs="Arial"/>
          <w:sz w:val="22"/>
          <w:szCs w:val="22"/>
        </w:rPr>
        <w:t xml:space="preserve"> (nájemní</w:t>
      </w:r>
      <w:r w:rsidR="00D53776">
        <w:rPr>
          <w:rFonts w:ascii="Arial" w:hAnsi="Arial" w:cs="Arial"/>
          <w:sz w:val="22"/>
          <w:szCs w:val="22"/>
        </w:rPr>
        <w:t xml:space="preserve">, pachtovní smlouva, aj.) </w:t>
      </w:r>
    </w:p>
    <w:p w14:paraId="61E342D8" w14:textId="77777777" w:rsidR="00BF7A3F" w:rsidRDefault="00BF7A3F" w:rsidP="00EC2EC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170C582D" w14:textId="262362CB" w:rsidR="00BF7A3F" w:rsidRPr="000D44E1" w:rsidRDefault="00BF7A3F" w:rsidP="000D44E1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6CDD621" w:rsidR="002524BF" w:rsidRPr="00BA73C1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BA73C1">
        <w:rPr>
          <w:rFonts w:ascii="Arial" w:hAnsi="Arial" w:cs="Arial"/>
          <w:sz w:val="22"/>
          <w:szCs w:val="22"/>
        </w:rPr>
        <w:t xml:space="preserve">č. </w:t>
      </w:r>
      <w:r w:rsidR="000216BE" w:rsidRPr="00BA73C1">
        <w:rPr>
          <w:rFonts w:ascii="Arial" w:hAnsi="Arial" w:cs="Arial"/>
          <w:sz w:val="22"/>
          <w:szCs w:val="22"/>
        </w:rPr>
        <w:t>1</w:t>
      </w:r>
      <w:r w:rsidRPr="00BA73C1">
        <w:rPr>
          <w:rFonts w:ascii="Arial" w:hAnsi="Arial" w:cs="Arial"/>
          <w:sz w:val="22"/>
          <w:szCs w:val="22"/>
        </w:rPr>
        <w:t>/</w:t>
      </w:r>
      <w:r w:rsidR="000216BE" w:rsidRPr="00BA73C1">
        <w:rPr>
          <w:rFonts w:ascii="Arial" w:hAnsi="Arial" w:cs="Arial"/>
          <w:sz w:val="22"/>
          <w:szCs w:val="22"/>
        </w:rPr>
        <w:t>2020, o místním poplatku za užívání veřejného prostranství</w:t>
      </w:r>
      <w:r w:rsidRPr="00BA73C1">
        <w:rPr>
          <w:rFonts w:ascii="Arial" w:hAnsi="Arial" w:cs="Arial"/>
          <w:sz w:val="22"/>
          <w:szCs w:val="22"/>
        </w:rPr>
        <w:t>,</w:t>
      </w:r>
      <w:r w:rsidR="004A682C" w:rsidRPr="00BA73C1">
        <w:rPr>
          <w:rFonts w:ascii="Arial" w:hAnsi="Arial" w:cs="Arial"/>
          <w:sz w:val="22"/>
          <w:szCs w:val="22"/>
        </w:rPr>
        <w:t xml:space="preserve"> </w:t>
      </w:r>
      <w:r w:rsidRPr="00BA73C1">
        <w:rPr>
          <w:rFonts w:ascii="Arial" w:hAnsi="Arial" w:cs="Arial"/>
          <w:sz w:val="22"/>
          <w:szCs w:val="22"/>
        </w:rPr>
        <w:t>ze dne</w:t>
      </w:r>
      <w:r w:rsidR="00742D88" w:rsidRPr="00BA73C1">
        <w:rPr>
          <w:rFonts w:ascii="Arial" w:hAnsi="Arial" w:cs="Arial"/>
          <w:sz w:val="22"/>
          <w:szCs w:val="22"/>
        </w:rPr>
        <w:t xml:space="preserve"> </w:t>
      </w:r>
      <w:r w:rsidR="004A682C" w:rsidRPr="00BA73C1">
        <w:rPr>
          <w:rFonts w:ascii="Arial" w:hAnsi="Arial" w:cs="Arial"/>
          <w:sz w:val="22"/>
          <w:szCs w:val="22"/>
        </w:rPr>
        <w:t>25.5.2020.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920009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A682C">
        <w:rPr>
          <w:rFonts w:ascii="Arial" w:hAnsi="Arial" w:cs="Arial"/>
          <w:sz w:val="22"/>
          <w:szCs w:val="22"/>
        </w:rPr>
        <w:t>1.ledna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4B2B9D05" w:rsidR="00AB59E9" w:rsidRDefault="00AB59E9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B3F0EB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417BA">
        <w:rPr>
          <w:rFonts w:ascii="Arial" w:hAnsi="Arial" w:cs="Arial"/>
          <w:i/>
          <w:sz w:val="22"/>
          <w:szCs w:val="22"/>
        </w:rPr>
        <w:t xml:space="preserve">    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1417BA">
        <w:rPr>
          <w:rFonts w:ascii="Arial" w:hAnsi="Arial" w:cs="Arial"/>
          <w:i/>
          <w:sz w:val="22"/>
          <w:szCs w:val="22"/>
        </w:rPr>
        <w:t>v.r.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7A5FB31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17BA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="001417BA">
        <w:rPr>
          <w:rFonts w:ascii="Arial" w:hAnsi="Arial" w:cs="Arial"/>
          <w:sz w:val="22"/>
          <w:szCs w:val="22"/>
        </w:rPr>
        <w:t>Mikéska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417BA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1417BA">
        <w:rPr>
          <w:rFonts w:ascii="Arial" w:hAnsi="Arial" w:cs="Arial"/>
          <w:sz w:val="22"/>
          <w:szCs w:val="22"/>
        </w:rPr>
        <w:t>Šrédl</w:t>
      </w:r>
      <w:proofErr w:type="spellEnd"/>
    </w:p>
    <w:p w14:paraId="4371AB58" w14:textId="0EDE04B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417B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1417BA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6F53700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C2F4" w14:textId="77777777" w:rsidR="00784BD8" w:rsidRDefault="00784BD8">
      <w:r>
        <w:separator/>
      </w:r>
    </w:p>
  </w:endnote>
  <w:endnote w:type="continuationSeparator" w:id="0">
    <w:p w14:paraId="53903058" w14:textId="77777777" w:rsidR="00784BD8" w:rsidRDefault="0078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37B1" w14:textId="77777777" w:rsidR="00784BD8" w:rsidRDefault="00784BD8">
      <w:r>
        <w:separator/>
      </w:r>
    </w:p>
  </w:footnote>
  <w:footnote w:type="continuationSeparator" w:id="0">
    <w:p w14:paraId="48D2C75C" w14:textId="77777777" w:rsidR="00784BD8" w:rsidRDefault="00784BD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2454801">
    <w:abstractNumId w:val="8"/>
  </w:num>
  <w:num w:numId="2" w16cid:durableId="863061510">
    <w:abstractNumId w:val="26"/>
  </w:num>
  <w:num w:numId="3" w16cid:durableId="111091735">
    <w:abstractNumId w:val="6"/>
  </w:num>
  <w:num w:numId="4" w16cid:durableId="408427921">
    <w:abstractNumId w:val="17"/>
  </w:num>
  <w:num w:numId="5" w16cid:durableId="1823765756">
    <w:abstractNumId w:val="16"/>
  </w:num>
  <w:num w:numId="6" w16cid:durableId="1193148802">
    <w:abstractNumId w:val="20"/>
  </w:num>
  <w:num w:numId="7" w16cid:durableId="161551280">
    <w:abstractNumId w:val="10"/>
  </w:num>
  <w:num w:numId="8" w16cid:durableId="1201745487">
    <w:abstractNumId w:val="3"/>
  </w:num>
  <w:num w:numId="9" w16cid:durableId="1612979412">
    <w:abstractNumId w:val="19"/>
  </w:num>
  <w:num w:numId="10" w16cid:durableId="637104122">
    <w:abstractNumId w:val="9"/>
  </w:num>
  <w:num w:numId="11" w16cid:durableId="2008046886">
    <w:abstractNumId w:val="21"/>
  </w:num>
  <w:num w:numId="12" w16cid:durableId="762185188">
    <w:abstractNumId w:val="11"/>
  </w:num>
  <w:num w:numId="13" w16cid:durableId="686370356">
    <w:abstractNumId w:val="7"/>
  </w:num>
  <w:num w:numId="14" w16cid:durableId="442306200">
    <w:abstractNumId w:val="4"/>
  </w:num>
  <w:num w:numId="15" w16cid:durableId="1939630441">
    <w:abstractNumId w:val="1"/>
  </w:num>
  <w:num w:numId="16" w16cid:durableId="1194005309">
    <w:abstractNumId w:val="23"/>
  </w:num>
  <w:num w:numId="17" w16cid:durableId="2021009695">
    <w:abstractNumId w:val="13"/>
  </w:num>
  <w:num w:numId="18" w16cid:durableId="464395355">
    <w:abstractNumId w:val="0"/>
  </w:num>
  <w:num w:numId="19" w16cid:durableId="1118714973">
    <w:abstractNumId w:val="25"/>
  </w:num>
  <w:num w:numId="20" w16cid:durableId="693456846">
    <w:abstractNumId w:val="18"/>
  </w:num>
  <w:num w:numId="21" w16cid:durableId="1724257762">
    <w:abstractNumId w:val="14"/>
  </w:num>
  <w:num w:numId="22" w16cid:durableId="20550375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06298">
    <w:abstractNumId w:val="2"/>
  </w:num>
  <w:num w:numId="24" w16cid:durableId="1934165715">
    <w:abstractNumId w:val="5"/>
  </w:num>
  <w:num w:numId="25" w16cid:durableId="1175539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7864440">
    <w:abstractNumId w:val="22"/>
  </w:num>
  <w:num w:numId="27" w16cid:durableId="420493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950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085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16BE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6061"/>
    <w:rsid w:val="000A78E8"/>
    <w:rsid w:val="000B4917"/>
    <w:rsid w:val="000C563C"/>
    <w:rsid w:val="000D44E1"/>
    <w:rsid w:val="000E5654"/>
    <w:rsid w:val="000E7514"/>
    <w:rsid w:val="000F0BEA"/>
    <w:rsid w:val="000F2624"/>
    <w:rsid w:val="000F2EDE"/>
    <w:rsid w:val="00102FC0"/>
    <w:rsid w:val="00103F08"/>
    <w:rsid w:val="001118C1"/>
    <w:rsid w:val="001219E4"/>
    <w:rsid w:val="00133FB8"/>
    <w:rsid w:val="00133FE7"/>
    <w:rsid w:val="0013786A"/>
    <w:rsid w:val="001417B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5B84"/>
    <w:rsid w:val="002A3806"/>
    <w:rsid w:val="002B4293"/>
    <w:rsid w:val="002C499D"/>
    <w:rsid w:val="002C7F09"/>
    <w:rsid w:val="002D0857"/>
    <w:rsid w:val="002D6C62"/>
    <w:rsid w:val="002E0717"/>
    <w:rsid w:val="002E727F"/>
    <w:rsid w:val="002E7A23"/>
    <w:rsid w:val="00300F46"/>
    <w:rsid w:val="0030555E"/>
    <w:rsid w:val="0032333A"/>
    <w:rsid w:val="003311FD"/>
    <w:rsid w:val="00331C2D"/>
    <w:rsid w:val="0033491B"/>
    <w:rsid w:val="00356764"/>
    <w:rsid w:val="00357895"/>
    <w:rsid w:val="00375644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213B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FB1"/>
    <w:rsid w:val="00487A66"/>
    <w:rsid w:val="004A2F6B"/>
    <w:rsid w:val="004A5767"/>
    <w:rsid w:val="004A682C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19F"/>
    <w:rsid w:val="00560DD0"/>
    <w:rsid w:val="005806EF"/>
    <w:rsid w:val="005850B5"/>
    <w:rsid w:val="00585F3C"/>
    <w:rsid w:val="00586A43"/>
    <w:rsid w:val="005A0C5C"/>
    <w:rsid w:val="005B30F3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65D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7D32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4C83"/>
    <w:rsid w:val="00715DF0"/>
    <w:rsid w:val="007253FE"/>
    <w:rsid w:val="00742D88"/>
    <w:rsid w:val="00746792"/>
    <w:rsid w:val="00750D57"/>
    <w:rsid w:val="00752599"/>
    <w:rsid w:val="007574A5"/>
    <w:rsid w:val="00760F2B"/>
    <w:rsid w:val="007614A6"/>
    <w:rsid w:val="00763331"/>
    <w:rsid w:val="00764D3F"/>
    <w:rsid w:val="00764F5D"/>
    <w:rsid w:val="00777B53"/>
    <w:rsid w:val="00781EC6"/>
    <w:rsid w:val="0078444D"/>
    <w:rsid w:val="00784BD8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3603"/>
    <w:rsid w:val="0085626D"/>
    <w:rsid w:val="00857298"/>
    <w:rsid w:val="00860177"/>
    <w:rsid w:val="00866E03"/>
    <w:rsid w:val="00881C7D"/>
    <w:rsid w:val="00882D52"/>
    <w:rsid w:val="008855E9"/>
    <w:rsid w:val="00890A35"/>
    <w:rsid w:val="00890DF5"/>
    <w:rsid w:val="008A1B6C"/>
    <w:rsid w:val="008B1837"/>
    <w:rsid w:val="008B4D75"/>
    <w:rsid w:val="008C374C"/>
    <w:rsid w:val="008C6F3D"/>
    <w:rsid w:val="008D36B1"/>
    <w:rsid w:val="008E16BF"/>
    <w:rsid w:val="008E3425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4416"/>
    <w:rsid w:val="009A5EDC"/>
    <w:rsid w:val="009B5917"/>
    <w:rsid w:val="009C3109"/>
    <w:rsid w:val="009C6649"/>
    <w:rsid w:val="009D09ED"/>
    <w:rsid w:val="009D2F2A"/>
    <w:rsid w:val="009D3543"/>
    <w:rsid w:val="009E14C3"/>
    <w:rsid w:val="009F439E"/>
    <w:rsid w:val="00A020BA"/>
    <w:rsid w:val="00A03E97"/>
    <w:rsid w:val="00A100FC"/>
    <w:rsid w:val="00A10FB8"/>
    <w:rsid w:val="00A11E1C"/>
    <w:rsid w:val="00A15B0C"/>
    <w:rsid w:val="00A25230"/>
    <w:rsid w:val="00A25979"/>
    <w:rsid w:val="00A27415"/>
    <w:rsid w:val="00A35B09"/>
    <w:rsid w:val="00A40313"/>
    <w:rsid w:val="00A40F04"/>
    <w:rsid w:val="00A565DE"/>
    <w:rsid w:val="00A7253D"/>
    <w:rsid w:val="00A74351"/>
    <w:rsid w:val="00A7709D"/>
    <w:rsid w:val="00A81F05"/>
    <w:rsid w:val="00A860CB"/>
    <w:rsid w:val="00AB218D"/>
    <w:rsid w:val="00AB3118"/>
    <w:rsid w:val="00AB59E9"/>
    <w:rsid w:val="00AB69AB"/>
    <w:rsid w:val="00AD1ADC"/>
    <w:rsid w:val="00AD50EC"/>
    <w:rsid w:val="00AE1D36"/>
    <w:rsid w:val="00AE6BEB"/>
    <w:rsid w:val="00B02BC1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335"/>
    <w:rsid w:val="00BA2CD2"/>
    <w:rsid w:val="00BA73C1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0E25"/>
    <w:rsid w:val="00C0285F"/>
    <w:rsid w:val="00C048A1"/>
    <w:rsid w:val="00C11D1C"/>
    <w:rsid w:val="00C217B4"/>
    <w:rsid w:val="00C3792D"/>
    <w:rsid w:val="00C62D15"/>
    <w:rsid w:val="00C66925"/>
    <w:rsid w:val="00C76234"/>
    <w:rsid w:val="00C859F1"/>
    <w:rsid w:val="00C919CB"/>
    <w:rsid w:val="00C95B76"/>
    <w:rsid w:val="00CA0305"/>
    <w:rsid w:val="00CA6247"/>
    <w:rsid w:val="00CA7846"/>
    <w:rsid w:val="00CB1257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276DE"/>
    <w:rsid w:val="00D30B06"/>
    <w:rsid w:val="00D322C1"/>
    <w:rsid w:val="00D367B9"/>
    <w:rsid w:val="00D367FE"/>
    <w:rsid w:val="00D40F6E"/>
    <w:rsid w:val="00D412EB"/>
    <w:rsid w:val="00D45DCE"/>
    <w:rsid w:val="00D53746"/>
    <w:rsid w:val="00D53776"/>
    <w:rsid w:val="00D55E44"/>
    <w:rsid w:val="00D657A2"/>
    <w:rsid w:val="00D71E50"/>
    <w:rsid w:val="00D7413C"/>
    <w:rsid w:val="00D82671"/>
    <w:rsid w:val="00D95E7D"/>
    <w:rsid w:val="00DB108B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2EC1"/>
    <w:rsid w:val="00EC42D7"/>
    <w:rsid w:val="00EC4907"/>
    <w:rsid w:val="00EC5492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D6D"/>
    <w:rsid w:val="00F300A9"/>
    <w:rsid w:val="00F31CB3"/>
    <w:rsid w:val="00F412F6"/>
    <w:rsid w:val="00F44970"/>
    <w:rsid w:val="00F57F0E"/>
    <w:rsid w:val="00F651F2"/>
    <w:rsid w:val="00F71C3A"/>
    <w:rsid w:val="00F75F88"/>
    <w:rsid w:val="00F81250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891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Bederková</cp:lastModifiedBy>
  <cp:revision>11</cp:revision>
  <cp:lastPrinted>2023-11-16T07:31:00Z</cp:lastPrinted>
  <dcterms:created xsi:type="dcterms:W3CDTF">2023-10-30T13:38:00Z</dcterms:created>
  <dcterms:modified xsi:type="dcterms:W3CDTF">2023-11-16T07:31:00Z</dcterms:modified>
</cp:coreProperties>
</file>