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FDADB" w14:textId="581DE9E2" w:rsidR="00015848" w:rsidRDefault="00000000">
      <w:pPr>
        <w:pStyle w:val="Nzev"/>
      </w:pPr>
      <w:r>
        <w:t>Obec Bezkov</w:t>
      </w:r>
      <w:r>
        <w:br/>
        <w:t>Zastupitelstvo obce Bezkov</w:t>
      </w:r>
    </w:p>
    <w:p w14:paraId="67DBE4E3" w14:textId="77777777" w:rsidR="00015848" w:rsidRDefault="00000000">
      <w:pPr>
        <w:pStyle w:val="Nadpis1"/>
      </w:pPr>
      <w:r>
        <w:t>Obecně závazná vyhláška obce Bezkov</w:t>
      </w:r>
      <w:r>
        <w:br/>
        <w:t>o místním poplatku za obecní systém odpadového hospodářství</w:t>
      </w:r>
    </w:p>
    <w:p w14:paraId="79E8D6CA" w14:textId="4835F69C" w:rsidR="00015848" w:rsidRDefault="00000000">
      <w:pPr>
        <w:pStyle w:val="UvodniVeta"/>
      </w:pPr>
      <w:r>
        <w:t xml:space="preserve">Zastupitelstvo obce Bezkov se na svém zasedání dne </w:t>
      </w:r>
      <w:r w:rsidR="001D1F55">
        <w:t>13.11.2025, usnesením č. 3/17/2025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850D06" w14:textId="77777777" w:rsidR="00015848" w:rsidRDefault="00000000">
      <w:pPr>
        <w:pStyle w:val="Nadpis2"/>
      </w:pPr>
      <w:r>
        <w:t>Čl. 1</w:t>
      </w:r>
      <w:r>
        <w:br/>
        <w:t>Úvodní ustanovení</w:t>
      </w:r>
    </w:p>
    <w:p w14:paraId="2F5192F2" w14:textId="77777777" w:rsidR="00015848" w:rsidRDefault="00000000">
      <w:pPr>
        <w:pStyle w:val="Odstavec"/>
        <w:numPr>
          <w:ilvl w:val="0"/>
          <w:numId w:val="2"/>
        </w:numPr>
      </w:pPr>
      <w:r>
        <w:t>Obec Bezkov touto vyhláškou zavádí místní poplatek za obecní systém odpadového hospodářství (dále jen „poplatek“).</w:t>
      </w:r>
    </w:p>
    <w:p w14:paraId="677F19D0" w14:textId="77777777" w:rsidR="00015848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20E40D8" w14:textId="77777777" w:rsidR="00015848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7DA50BF" w14:textId="77777777" w:rsidR="00015848" w:rsidRDefault="00000000">
      <w:pPr>
        <w:pStyle w:val="Nadpis2"/>
      </w:pPr>
      <w:r>
        <w:t>Čl. 2</w:t>
      </w:r>
      <w:r>
        <w:br/>
        <w:t>Poplatník</w:t>
      </w:r>
    </w:p>
    <w:p w14:paraId="1D5884A8" w14:textId="77777777" w:rsidR="00015848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7E5EFA1" w14:textId="77777777" w:rsidR="00015848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B26E214" w14:textId="77777777" w:rsidR="00015848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DBC1D5E" w14:textId="77777777" w:rsidR="00015848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4BF5B9D" w14:textId="77777777" w:rsidR="00015848" w:rsidRDefault="00000000">
      <w:pPr>
        <w:pStyle w:val="Nadpis2"/>
      </w:pPr>
      <w:r>
        <w:t>Čl. 3</w:t>
      </w:r>
      <w:r>
        <w:br/>
        <w:t>Ohlašovací povinnost</w:t>
      </w:r>
    </w:p>
    <w:p w14:paraId="4C2A8647" w14:textId="77777777" w:rsidR="00015848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66E2F62" w14:textId="77777777" w:rsidR="00015848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C1C710F" w14:textId="77777777" w:rsidR="00015848" w:rsidRDefault="00000000">
      <w:pPr>
        <w:pStyle w:val="Nadpis2"/>
      </w:pPr>
      <w:r>
        <w:t>Čl. 4</w:t>
      </w:r>
      <w:r>
        <w:br/>
        <w:t>Sazba poplatku</w:t>
      </w:r>
    </w:p>
    <w:p w14:paraId="0A2A179B" w14:textId="31E9EE9A" w:rsidR="00015848" w:rsidRDefault="00000000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1D3CD6">
        <w:t>800,-</w:t>
      </w:r>
      <w:r>
        <w:t> Kč.</w:t>
      </w:r>
    </w:p>
    <w:p w14:paraId="0BD84FE8" w14:textId="77777777" w:rsidR="00015848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47E2C69" w14:textId="77777777" w:rsidR="00015848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777A634D" w14:textId="77777777" w:rsidR="00015848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2D4072CA" w14:textId="77777777" w:rsidR="00015848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C8085ED" w14:textId="77777777" w:rsidR="00015848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99EA713" w14:textId="77777777" w:rsidR="00015848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267C2C71" w14:textId="77777777" w:rsidR="00015848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04C1A8CC" w14:textId="77777777" w:rsidR="00015848" w:rsidRDefault="00000000">
      <w:pPr>
        <w:pStyle w:val="Nadpis2"/>
      </w:pPr>
      <w:r>
        <w:t>Čl. 5</w:t>
      </w:r>
      <w:r>
        <w:br/>
        <w:t>Splatnost poplatku</w:t>
      </w:r>
    </w:p>
    <w:p w14:paraId="14754100" w14:textId="77777777" w:rsidR="00015848" w:rsidRDefault="00000000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714B5AE3" w14:textId="77777777" w:rsidR="00015848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2EAB803" w14:textId="77777777" w:rsidR="00015848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31A24D8B" w14:textId="77777777" w:rsidR="00015848" w:rsidRDefault="00000000">
      <w:pPr>
        <w:pStyle w:val="Nadpis2"/>
      </w:pPr>
      <w:r>
        <w:t>Čl. 6</w:t>
      </w:r>
      <w:r>
        <w:br/>
        <w:t xml:space="preserve"> Osvobození </w:t>
      </w:r>
    </w:p>
    <w:p w14:paraId="3A858A1D" w14:textId="77777777" w:rsidR="00015848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010525A" w14:textId="77777777" w:rsidR="00015848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7D341C09" w14:textId="7C4E5D2E" w:rsidR="00015848" w:rsidRDefault="00000000">
      <w:pPr>
        <w:pStyle w:val="Odstavec"/>
        <w:numPr>
          <w:ilvl w:val="1"/>
          <w:numId w:val="7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53248133" w14:textId="77777777" w:rsidR="00015848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7D6C27" w14:textId="77777777" w:rsidR="00015848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8AAD9D9" w14:textId="77777777" w:rsidR="00015848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4D745730" w14:textId="77777777" w:rsidR="00015848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0341A1EF" w14:textId="32BC885D" w:rsidR="00015848" w:rsidRDefault="005A106D">
      <w:pPr>
        <w:pStyle w:val="Odstavec"/>
        <w:numPr>
          <w:ilvl w:val="1"/>
          <w:numId w:val="7"/>
        </w:numPr>
      </w:pPr>
      <w:r>
        <w:t>je přihlášena v sídle ohlašovny úřadu Bezkov, tj. Bezkov č.p. 100 a v obci se po celý kalendářní rok nezdržuje,</w:t>
      </w:r>
    </w:p>
    <w:p w14:paraId="07EE0AF8" w14:textId="1A6D5210" w:rsidR="00015848" w:rsidRDefault="005A106D">
      <w:pPr>
        <w:pStyle w:val="Odstavec"/>
        <w:numPr>
          <w:ilvl w:val="1"/>
          <w:numId w:val="7"/>
        </w:numPr>
      </w:pPr>
      <w:r>
        <w:t>se narodila v příslušném kalendářním roce,</w:t>
      </w:r>
    </w:p>
    <w:p w14:paraId="522787F7" w14:textId="77777777" w:rsidR="00015848" w:rsidRDefault="00000000">
      <w:pPr>
        <w:pStyle w:val="Odstavec"/>
        <w:numPr>
          <w:ilvl w:val="1"/>
          <w:numId w:val="7"/>
        </w:numPr>
      </w:pPr>
      <w:r>
        <w:t>v příslušném kalendářním roce dovrší věk 80 let a starší.</w:t>
      </w:r>
    </w:p>
    <w:p w14:paraId="5197DE38" w14:textId="77777777" w:rsidR="00015848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A34F08C" w14:textId="77777777" w:rsidR="00015848" w:rsidRDefault="00000000">
      <w:pPr>
        <w:pStyle w:val="Nadpis2"/>
      </w:pPr>
      <w:r>
        <w:t>Čl. 7</w:t>
      </w:r>
      <w:r>
        <w:br/>
        <w:t>Přechodné a zrušovací ustanovení</w:t>
      </w:r>
    </w:p>
    <w:p w14:paraId="6BFCFB68" w14:textId="77777777" w:rsidR="00015848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6345A8BC" w14:textId="720DE588" w:rsidR="00015848" w:rsidRDefault="00000000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445175">
        <w:t>1</w:t>
      </w:r>
      <w:r>
        <w:t>/202</w:t>
      </w:r>
      <w:r w:rsidR="00EB3AC3">
        <w:t>3</w:t>
      </w:r>
      <w:r w:rsidR="00445175">
        <w:t>,</w:t>
      </w:r>
      <w:r w:rsidR="00EB3AC3">
        <w:t xml:space="preserve"> </w:t>
      </w:r>
      <w:r>
        <w:t xml:space="preserve">o místním poplatku za obecní systém odpadového hospodářství, </w:t>
      </w:r>
      <w:r w:rsidR="00445175">
        <w:t>ze dne 16. listopadu 2023</w:t>
      </w:r>
      <w:r>
        <w:t>.</w:t>
      </w:r>
    </w:p>
    <w:p w14:paraId="02671A21" w14:textId="77777777" w:rsidR="00015848" w:rsidRDefault="00000000">
      <w:pPr>
        <w:pStyle w:val="Nadpis2"/>
      </w:pPr>
      <w:r>
        <w:t>Čl. 8</w:t>
      </w:r>
      <w:r>
        <w:br/>
        <w:t>Účinnost</w:t>
      </w:r>
    </w:p>
    <w:p w14:paraId="486211B2" w14:textId="7233C5F8" w:rsidR="00015848" w:rsidRDefault="00000000">
      <w:pPr>
        <w:pStyle w:val="Odstavec"/>
      </w:pPr>
      <w:r>
        <w:t>Tato vyhláška nabývá účinnosti dnem 1. ledna 202</w:t>
      </w:r>
      <w:r w:rsidR="00EB3AC3">
        <w:t>6</w:t>
      </w:r>
      <w:r>
        <w:t>.</w:t>
      </w:r>
    </w:p>
    <w:p w14:paraId="4C95C514" w14:textId="77777777" w:rsidR="00EB3AC3" w:rsidRDefault="00EB3AC3">
      <w:pPr>
        <w:pStyle w:val="Odstavec"/>
      </w:pPr>
    </w:p>
    <w:p w14:paraId="1544694A" w14:textId="77777777" w:rsidR="006475C5" w:rsidRDefault="006475C5">
      <w:pPr>
        <w:pStyle w:val="Odstavec"/>
      </w:pPr>
    </w:p>
    <w:p w14:paraId="0A155EA2" w14:textId="77777777" w:rsidR="006475C5" w:rsidRDefault="006475C5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15848" w14:paraId="530001AF" w14:textId="77777777">
        <w:trPr>
          <w:trHeight w:hRule="exact" w:val="1134"/>
        </w:trPr>
        <w:tc>
          <w:tcPr>
            <w:tcW w:w="4820" w:type="dxa"/>
            <w:vAlign w:val="bottom"/>
          </w:tcPr>
          <w:p w14:paraId="754DABDC" w14:textId="77777777" w:rsidR="00015848" w:rsidRDefault="00000000">
            <w:pPr>
              <w:pStyle w:val="PodpisovePole"/>
              <w:keepNext/>
            </w:pPr>
            <w:r>
              <w:t>Ing. Marek Pokorný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FC711BB" w14:textId="77777777" w:rsidR="00015848" w:rsidRDefault="00000000">
            <w:pPr>
              <w:pStyle w:val="PodpisovePole"/>
            </w:pPr>
            <w:r>
              <w:t>Martin Klika v. r.</w:t>
            </w:r>
            <w:r>
              <w:br/>
              <w:t xml:space="preserve"> místostarosta </w:t>
            </w:r>
          </w:p>
        </w:tc>
      </w:tr>
      <w:tr w:rsidR="00015848" w14:paraId="663BCD75" w14:textId="77777777">
        <w:trPr>
          <w:trHeight w:hRule="exact" w:val="1134"/>
        </w:trPr>
        <w:tc>
          <w:tcPr>
            <w:tcW w:w="4820" w:type="dxa"/>
            <w:vAlign w:val="bottom"/>
          </w:tcPr>
          <w:p w14:paraId="424D6CBE" w14:textId="77777777" w:rsidR="00015848" w:rsidRDefault="00015848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2F518A85" w14:textId="77777777" w:rsidR="00015848" w:rsidRDefault="00015848">
            <w:pPr>
              <w:pStyle w:val="PodpisovePole"/>
            </w:pPr>
          </w:p>
        </w:tc>
      </w:tr>
    </w:tbl>
    <w:p w14:paraId="1F45E3BD" w14:textId="77777777" w:rsidR="00015848" w:rsidRDefault="00015848"/>
    <w:sectPr w:rsidR="0001584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65D95" w14:textId="77777777" w:rsidR="00667057" w:rsidRDefault="00667057">
      <w:r>
        <w:separator/>
      </w:r>
    </w:p>
  </w:endnote>
  <w:endnote w:type="continuationSeparator" w:id="0">
    <w:p w14:paraId="3D54F87A" w14:textId="77777777" w:rsidR="00667057" w:rsidRDefault="0066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mbria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21778" w14:textId="77777777" w:rsidR="00667057" w:rsidRDefault="00667057">
      <w:pPr>
        <w:rPr>
          <w:sz w:val="12"/>
        </w:rPr>
      </w:pPr>
      <w:r>
        <w:separator/>
      </w:r>
    </w:p>
  </w:footnote>
  <w:footnote w:type="continuationSeparator" w:id="0">
    <w:p w14:paraId="76823AE6" w14:textId="77777777" w:rsidR="00667057" w:rsidRDefault="00667057">
      <w:pPr>
        <w:rPr>
          <w:sz w:val="12"/>
        </w:rPr>
      </w:pPr>
      <w:r>
        <w:continuationSeparator/>
      </w:r>
    </w:p>
  </w:footnote>
  <w:footnote w:id="1">
    <w:p w14:paraId="42D1A9A4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0065DA10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5E6B575A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5702F2BC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726F2C3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1C3BDBDD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6E6987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09D33B62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0799E231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1A43"/>
    <w:multiLevelType w:val="multilevel"/>
    <w:tmpl w:val="65444B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E9C01D8"/>
    <w:multiLevelType w:val="multilevel"/>
    <w:tmpl w:val="B8F407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8E5365"/>
    <w:multiLevelType w:val="multilevel"/>
    <w:tmpl w:val="27D8F6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9736AD7"/>
    <w:multiLevelType w:val="multilevel"/>
    <w:tmpl w:val="2AEE51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17792A"/>
    <w:multiLevelType w:val="multilevel"/>
    <w:tmpl w:val="11AC4CE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E16455F"/>
    <w:multiLevelType w:val="multilevel"/>
    <w:tmpl w:val="FEFCBE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A2018F9"/>
    <w:multiLevelType w:val="multilevel"/>
    <w:tmpl w:val="846EDB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8B6FF2"/>
    <w:multiLevelType w:val="multilevel"/>
    <w:tmpl w:val="B5DEB2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823622689">
    <w:abstractNumId w:val="4"/>
  </w:num>
  <w:num w:numId="2" w16cid:durableId="843398078">
    <w:abstractNumId w:val="3"/>
  </w:num>
  <w:num w:numId="3" w16cid:durableId="198207794">
    <w:abstractNumId w:val="7"/>
  </w:num>
  <w:num w:numId="4" w16cid:durableId="112753931">
    <w:abstractNumId w:val="6"/>
  </w:num>
  <w:num w:numId="5" w16cid:durableId="517935956">
    <w:abstractNumId w:val="5"/>
  </w:num>
  <w:num w:numId="6" w16cid:durableId="805587923">
    <w:abstractNumId w:val="2"/>
  </w:num>
  <w:num w:numId="7" w16cid:durableId="632757804">
    <w:abstractNumId w:val="0"/>
  </w:num>
  <w:num w:numId="8" w16cid:durableId="575281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848"/>
    <w:rsid w:val="00015848"/>
    <w:rsid w:val="001D1F55"/>
    <w:rsid w:val="001D3CD6"/>
    <w:rsid w:val="00286FF3"/>
    <w:rsid w:val="00344A4D"/>
    <w:rsid w:val="003D1711"/>
    <w:rsid w:val="0044201F"/>
    <w:rsid w:val="00445175"/>
    <w:rsid w:val="00491CC7"/>
    <w:rsid w:val="005637F8"/>
    <w:rsid w:val="005A106D"/>
    <w:rsid w:val="005C1898"/>
    <w:rsid w:val="006475C5"/>
    <w:rsid w:val="00667057"/>
    <w:rsid w:val="00735BDC"/>
    <w:rsid w:val="00764E9F"/>
    <w:rsid w:val="007A7861"/>
    <w:rsid w:val="0081257D"/>
    <w:rsid w:val="00AD0DDA"/>
    <w:rsid w:val="00B24B6F"/>
    <w:rsid w:val="00C177F7"/>
    <w:rsid w:val="00CB04EC"/>
    <w:rsid w:val="00D91FFF"/>
    <w:rsid w:val="00D93A21"/>
    <w:rsid w:val="00DD0BA2"/>
    <w:rsid w:val="00E20CCD"/>
    <w:rsid w:val="00EB3AC3"/>
    <w:rsid w:val="00F3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5197"/>
  <w15:docId w15:val="{6BD13CA8-0660-41E3-AE0B-1CDAE6C8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630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bezkov</dc:creator>
  <dc:description/>
  <cp:lastModifiedBy>bezkov</cp:lastModifiedBy>
  <cp:revision>4</cp:revision>
  <cp:lastPrinted>2025-10-22T11:28:00Z</cp:lastPrinted>
  <dcterms:created xsi:type="dcterms:W3CDTF">2025-11-19T11:49:00Z</dcterms:created>
  <dcterms:modified xsi:type="dcterms:W3CDTF">2025-11-19T11:50:00Z</dcterms:modified>
  <dc:language>cs-CZ</dc:language>
</cp:coreProperties>
</file>