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5F33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6185F36A" wp14:editId="6185F36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SVS/2023/075374-M</w:t>
              </w:r>
            </w:sdtContent>
          </w:sdt>
        </w:sdtContent>
      </w:sdt>
    </w:p>
    <w:p w14:paraId="6185F339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85F33A" w14:textId="70086689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D52789A" w14:textId="77777777" w:rsidR="00E709EC" w:rsidRDefault="00E709EC" w:rsidP="00E709EC">
      <w:pPr>
        <w:pStyle w:val="Bezmezer"/>
      </w:pPr>
    </w:p>
    <w:p w14:paraId="301FE7B7" w14:textId="77777777" w:rsidR="00387762" w:rsidRPr="00E709EC" w:rsidRDefault="00E709EC" w:rsidP="0038776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id w:val="1443648337"/>
          <w:placeholder>
            <w:docPart w:val="E052192550D442E984F682D99ABB107B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387762" w:rsidRPr="00E709EC">
            <w:rPr>
              <w:rFonts w:ascii="Arial" w:eastAsia="Calibri" w:hAnsi="Arial" w:cs="Times New Roman"/>
              <w:sz w:val="20"/>
              <w:szCs w:val="20"/>
            </w:rPr>
            <w:t>Krajská veterinární správa Státní veterinární správy pro Olomoucký kraj</w:t>
          </w:r>
        </w:sdtContent>
      </w:sdt>
      <w:r w:rsidR="00387762" w:rsidRPr="00E709EC">
        <w:rPr>
          <w:rFonts w:ascii="Arial" w:eastAsia="Calibri" w:hAnsi="Arial" w:cs="Times New Roman"/>
          <w:sz w:val="20"/>
          <w:szCs w:val="20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</w:t>
      </w:r>
      <w:proofErr w:type="gramStart"/>
      <w:r w:rsidR="00387762" w:rsidRPr="00E709EC">
        <w:rPr>
          <w:rFonts w:ascii="Arial" w:eastAsia="Calibri" w:hAnsi="Arial" w:cs="Times New Roman"/>
          <w:sz w:val="20"/>
          <w:szCs w:val="20"/>
        </w:rPr>
        <w:t>75a</w:t>
      </w:r>
      <w:proofErr w:type="gramEnd"/>
      <w:r w:rsidR="00387762" w:rsidRPr="00E709EC">
        <w:rPr>
          <w:rFonts w:ascii="Arial" w:eastAsia="Calibri" w:hAnsi="Arial" w:cs="Times New Roman"/>
          <w:sz w:val="20"/>
          <w:szCs w:val="20"/>
        </w:rPr>
        <w:t xml:space="preserve"> odst. 1, 2 a 4 veterinárního zákona rozhodla takto:</w:t>
      </w:r>
    </w:p>
    <w:p w14:paraId="29F7E1B6" w14:textId="77777777" w:rsidR="004A48F1" w:rsidRPr="004A48F1" w:rsidRDefault="004A48F1" w:rsidP="004A48F1">
      <w:pPr>
        <w:spacing w:before="240" w:after="60"/>
        <w:jc w:val="center"/>
        <w:outlineLvl w:val="6"/>
        <w:rPr>
          <w:rFonts w:ascii="Arial" w:hAnsi="Arial" w:cs="Arial"/>
        </w:rPr>
      </w:pPr>
      <w:r w:rsidRPr="004A48F1">
        <w:rPr>
          <w:rFonts w:ascii="Arial" w:hAnsi="Arial" w:cs="Arial"/>
        </w:rPr>
        <w:t>Čl. 1</w:t>
      </w:r>
    </w:p>
    <w:p w14:paraId="3F2D0AEC" w14:textId="77777777" w:rsidR="004A48F1" w:rsidRPr="004A48F1" w:rsidRDefault="004A48F1" w:rsidP="004A48F1">
      <w:pPr>
        <w:jc w:val="center"/>
        <w:rPr>
          <w:rFonts w:ascii="Arial" w:hAnsi="Arial" w:cs="Arial"/>
          <w:b/>
          <w:lang w:bidi="en-US"/>
        </w:rPr>
      </w:pPr>
      <w:r w:rsidRPr="004A48F1">
        <w:rPr>
          <w:rFonts w:ascii="Arial" w:hAnsi="Arial" w:cs="Arial"/>
          <w:b/>
          <w:lang w:bidi="en-US"/>
        </w:rPr>
        <w:t>Ukončení mimořádných veterinárních opatření</w:t>
      </w:r>
    </w:p>
    <w:p w14:paraId="7E82E9E0" w14:textId="77777777" w:rsidR="00387762" w:rsidRPr="00E709EC" w:rsidRDefault="004A48F1" w:rsidP="00387762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bidi="en-US"/>
        </w:rPr>
      </w:pPr>
      <w:r w:rsidRPr="004A48F1">
        <w:rPr>
          <w:rFonts w:ascii="Arial" w:hAnsi="Arial" w:cs="Arial"/>
        </w:rPr>
        <w:t xml:space="preserve">          </w:t>
      </w:r>
      <w:r w:rsidRPr="00E709EC">
        <w:rPr>
          <w:rFonts w:ascii="Arial" w:hAnsi="Arial" w:cs="Arial"/>
          <w:sz w:val="20"/>
          <w:szCs w:val="20"/>
        </w:rPr>
        <w:t xml:space="preserve">Mimořádná veterinární opatření k zamezení šíření nebezpečné nákazy – moru včelího plodu v Olomouckém kraji – nařízená dne 30.05.2022, pod č.j. SVS/2022/072611 – </w:t>
      </w:r>
      <w:proofErr w:type="gramStart"/>
      <w:r w:rsidRPr="00E709EC">
        <w:rPr>
          <w:rFonts w:ascii="Arial" w:hAnsi="Arial" w:cs="Arial"/>
          <w:sz w:val="20"/>
          <w:szCs w:val="20"/>
        </w:rPr>
        <w:t>M,  přesah</w:t>
      </w:r>
      <w:proofErr w:type="gramEnd"/>
      <w:r w:rsidRPr="00E709EC">
        <w:rPr>
          <w:rFonts w:ascii="Arial" w:hAnsi="Arial" w:cs="Arial"/>
          <w:sz w:val="20"/>
          <w:szCs w:val="20"/>
        </w:rPr>
        <w:t xml:space="preserve"> z Pardubického kraje, v katastrálním území v územním obvodu Olomouckého kraje, okres Olomouc a Šumperk:</w:t>
      </w:r>
      <w:r w:rsidRPr="00E709EC">
        <w:rPr>
          <w:rFonts w:ascii="Arial" w:hAnsi="Arial" w:cs="Arial"/>
          <w:sz w:val="20"/>
          <w:szCs w:val="20"/>
          <w:lang w:bidi="en-US"/>
        </w:rPr>
        <w:t xml:space="preserve"> </w:t>
      </w:r>
      <w:r w:rsidRPr="00E709EC">
        <w:rPr>
          <w:rFonts w:ascii="Arial" w:hAnsi="Arial" w:cs="Arial"/>
          <w:b/>
          <w:sz w:val="20"/>
          <w:szCs w:val="20"/>
          <w:lang w:bidi="en-US"/>
        </w:rPr>
        <w:t xml:space="preserve">608688 Bezděkov nad </w:t>
      </w:r>
      <w:proofErr w:type="spellStart"/>
      <w:r w:rsidRPr="00E709EC">
        <w:rPr>
          <w:rFonts w:ascii="Arial" w:hAnsi="Arial" w:cs="Arial"/>
          <w:b/>
          <w:sz w:val="20"/>
          <w:szCs w:val="20"/>
          <w:lang w:bidi="en-US"/>
        </w:rPr>
        <w:t>Třebůvkou</w:t>
      </w:r>
      <w:proofErr w:type="spellEnd"/>
      <w:r w:rsidRPr="00E709EC">
        <w:rPr>
          <w:rFonts w:ascii="Arial" w:hAnsi="Arial" w:cs="Arial"/>
          <w:b/>
          <w:sz w:val="20"/>
          <w:szCs w:val="20"/>
          <w:lang w:bidi="en-US"/>
        </w:rPr>
        <w:t xml:space="preserve">, 608700 Doly u Bouzova, 672033 </w:t>
      </w:r>
      <w:proofErr w:type="spellStart"/>
      <w:r w:rsidRPr="00E709EC">
        <w:rPr>
          <w:rFonts w:ascii="Arial" w:hAnsi="Arial" w:cs="Arial"/>
          <w:b/>
          <w:sz w:val="20"/>
          <w:szCs w:val="20"/>
          <w:lang w:bidi="en-US"/>
        </w:rPr>
        <w:t>Kozov</w:t>
      </w:r>
      <w:proofErr w:type="spellEnd"/>
      <w:r w:rsidRPr="00E709EC">
        <w:rPr>
          <w:rFonts w:ascii="Arial" w:hAnsi="Arial" w:cs="Arial"/>
          <w:b/>
          <w:sz w:val="20"/>
          <w:szCs w:val="20"/>
          <w:lang w:bidi="en-US"/>
        </w:rPr>
        <w:t xml:space="preserve">, 738131 Radnice, 718475 </w:t>
      </w:r>
      <w:proofErr w:type="spellStart"/>
      <w:r w:rsidRPr="00E709EC">
        <w:rPr>
          <w:rFonts w:ascii="Arial" w:hAnsi="Arial" w:cs="Arial"/>
          <w:b/>
          <w:sz w:val="20"/>
          <w:szCs w:val="20"/>
          <w:lang w:bidi="en-US"/>
        </w:rPr>
        <w:t>Svinov</w:t>
      </w:r>
      <w:proofErr w:type="spellEnd"/>
      <w:r w:rsidRPr="00E709EC">
        <w:rPr>
          <w:rFonts w:ascii="Arial" w:hAnsi="Arial" w:cs="Arial"/>
          <w:b/>
          <w:sz w:val="20"/>
          <w:szCs w:val="20"/>
          <w:lang w:bidi="en-US"/>
        </w:rPr>
        <w:t xml:space="preserve"> u Pavlova, 672041 Svojanov u Bouzova a 780669 Veselí u Mohelnice</w:t>
      </w:r>
      <w:r w:rsidR="00387762" w:rsidRPr="00E709EC">
        <w:rPr>
          <w:rFonts w:ascii="Arial" w:hAnsi="Arial" w:cs="Arial"/>
          <w:b/>
          <w:sz w:val="20"/>
          <w:szCs w:val="20"/>
          <w:lang w:bidi="en-US"/>
        </w:rPr>
        <w:t xml:space="preserve">   </w:t>
      </w:r>
      <w:r w:rsidR="00387762" w:rsidRPr="00E709EC">
        <w:rPr>
          <w:rFonts w:ascii="Arial" w:hAnsi="Arial" w:cs="Arial"/>
          <w:b/>
          <w:sz w:val="20"/>
          <w:szCs w:val="20"/>
        </w:rPr>
        <w:t>s e    u k o n č u j í.</w:t>
      </w:r>
    </w:p>
    <w:p w14:paraId="00D4717B" w14:textId="77777777" w:rsidR="004A48F1" w:rsidRPr="004A48F1" w:rsidRDefault="004A48F1" w:rsidP="004A48F1">
      <w:pPr>
        <w:keepNext/>
        <w:spacing w:before="480"/>
        <w:jc w:val="center"/>
        <w:outlineLvl w:val="0"/>
        <w:rPr>
          <w:rFonts w:ascii="Arial" w:hAnsi="Arial" w:cs="Arial"/>
          <w:kern w:val="32"/>
        </w:rPr>
      </w:pPr>
      <w:r w:rsidRPr="004A48F1">
        <w:rPr>
          <w:rFonts w:ascii="Arial" w:hAnsi="Arial" w:cs="Arial"/>
          <w:kern w:val="32"/>
        </w:rPr>
        <w:t>Čl. 2</w:t>
      </w:r>
    </w:p>
    <w:p w14:paraId="7112239E" w14:textId="77777777" w:rsidR="004A48F1" w:rsidRDefault="004A48F1" w:rsidP="004A48F1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32"/>
        </w:rPr>
      </w:pPr>
      <w:r w:rsidRPr="004A48F1">
        <w:rPr>
          <w:rFonts w:ascii="Arial" w:hAnsi="Arial" w:cs="Arial"/>
          <w:b/>
          <w:bCs/>
          <w:kern w:val="32"/>
        </w:rPr>
        <w:t>Společná a závěrečná ustanovení</w:t>
      </w:r>
    </w:p>
    <w:p w14:paraId="5FED5D7B" w14:textId="77777777" w:rsidR="004A48F1" w:rsidRPr="00E709EC" w:rsidRDefault="004A48F1" w:rsidP="004A48F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E709EC">
        <w:rPr>
          <w:rFonts w:ascii="Arial" w:hAnsi="Arial" w:cs="Arial"/>
          <w:sz w:val="20"/>
          <w:szCs w:val="20"/>
          <w:lang w:bidi="en-US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14:paraId="3448159F" w14:textId="77777777" w:rsidR="00387762" w:rsidRPr="00E709EC" w:rsidRDefault="00387762" w:rsidP="00387762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bidi="en-US"/>
        </w:rPr>
      </w:pPr>
    </w:p>
    <w:p w14:paraId="30283171" w14:textId="77777777" w:rsidR="004A48F1" w:rsidRPr="00E709EC" w:rsidRDefault="004A48F1" w:rsidP="004A48F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E709EC">
        <w:rPr>
          <w:rFonts w:ascii="Arial" w:hAnsi="Arial" w:cs="Arial"/>
          <w:sz w:val="20"/>
          <w:szCs w:val="20"/>
          <w:lang w:bidi="en-US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58B13671" w14:textId="77777777" w:rsidR="00387762" w:rsidRPr="00E709EC" w:rsidRDefault="00387762" w:rsidP="00387762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10FD9C43" w14:textId="77777777" w:rsidR="004A48F1" w:rsidRPr="00E709EC" w:rsidRDefault="004A48F1" w:rsidP="004A48F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E709EC">
        <w:rPr>
          <w:rFonts w:ascii="Arial" w:hAnsi="Arial" w:cs="Arial"/>
          <w:sz w:val="20"/>
          <w:szCs w:val="20"/>
          <w:lang w:bidi="en-US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20A81730" w14:textId="77777777" w:rsidR="00387762" w:rsidRPr="00E709EC" w:rsidRDefault="00387762" w:rsidP="00387762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4F75A734" w14:textId="78398F1B" w:rsidR="004A48F1" w:rsidRPr="00E709EC" w:rsidRDefault="004A48F1" w:rsidP="00A0365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E709EC">
        <w:rPr>
          <w:rFonts w:ascii="Arial" w:hAnsi="Arial" w:cs="Arial"/>
          <w:sz w:val="20"/>
          <w:szCs w:val="20"/>
          <w:lang w:bidi="en-US"/>
        </w:rPr>
        <w:t>Tímto nařízením se zrušuje nařízení Státní veterinární správy č.j. SVS/2022/072611-M, ze dne 30.05.2022.</w:t>
      </w:r>
    </w:p>
    <w:p w14:paraId="5573FF43" w14:textId="77777777" w:rsidR="00E709EC" w:rsidRDefault="00E709EC" w:rsidP="00E709EC">
      <w:pPr>
        <w:pStyle w:val="Bezmezer"/>
        <w:rPr>
          <w:rFonts w:ascii="Arial" w:hAnsi="Arial" w:cs="Arial"/>
          <w:sz w:val="20"/>
          <w:szCs w:val="20"/>
        </w:rPr>
      </w:pPr>
    </w:p>
    <w:p w14:paraId="6185F35B" w14:textId="03545600" w:rsidR="00616664" w:rsidRPr="00E709EC" w:rsidRDefault="00616664" w:rsidP="00E709EC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  <w:r w:rsidRPr="00E709EC">
        <w:rPr>
          <w:rFonts w:ascii="Arial" w:hAnsi="Arial" w:cs="Arial"/>
          <w:sz w:val="20"/>
          <w:szCs w:val="20"/>
        </w:rPr>
        <w:t>V </w:t>
      </w:r>
      <w:sdt>
        <w:sdtPr>
          <w:rPr>
            <w:rFonts w:ascii="Arial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4A48F1" w:rsidRPr="00E709EC">
            <w:rPr>
              <w:rFonts w:ascii="Arial" w:hAnsi="Arial" w:cs="Arial"/>
              <w:sz w:val="20"/>
              <w:szCs w:val="20"/>
            </w:rPr>
            <w:t>Olomouci</w:t>
          </w:r>
        </w:sdtContent>
      </w:sdt>
      <w:r w:rsidRPr="00E709EC">
        <w:rPr>
          <w:rFonts w:ascii="Arial" w:hAnsi="Arial" w:cs="Arial"/>
          <w:sz w:val="20"/>
          <w:szCs w:val="20"/>
        </w:rPr>
        <w:t xml:space="preserve"> dne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D4442A" w:rsidRPr="00E709EC">
            <w:rPr>
              <w:rFonts w:ascii="Arial" w:hAnsi="Arial" w:cs="Arial"/>
              <w:color w:val="000000" w:themeColor="text1"/>
              <w:sz w:val="20"/>
              <w:szCs w:val="20"/>
            </w:rPr>
            <w:t>01.06.2023</w:t>
          </w:r>
          <w:bookmarkStart w:id="0" w:name="_GoBack"/>
          <w:bookmarkEnd w:id="0"/>
        </w:sdtContent>
      </w:sdt>
    </w:p>
    <w:p w14:paraId="6185F35C" w14:textId="77777777" w:rsidR="00312826" w:rsidRPr="00E709EC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185F360" w14:textId="2EA1041E" w:rsidR="00312826" w:rsidRPr="00E709EC" w:rsidRDefault="004A48F1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 w:rsidRPr="00E709EC">
        <w:rPr>
          <w:rFonts w:ascii="Arial" w:eastAsia="Calibri" w:hAnsi="Arial" w:cs="Times New Roman"/>
          <w:sz w:val="20"/>
          <w:szCs w:val="20"/>
        </w:rPr>
        <w:t xml:space="preserve">    </w:t>
      </w:r>
      <w:r w:rsidR="00E709EC">
        <w:rPr>
          <w:rFonts w:ascii="Arial" w:eastAsia="Calibri" w:hAnsi="Arial" w:cs="Times New Roman"/>
          <w:sz w:val="20"/>
          <w:szCs w:val="20"/>
        </w:rPr>
        <w:t xml:space="preserve">      </w:t>
      </w:r>
      <w:r w:rsidRPr="00E709EC">
        <w:rPr>
          <w:rFonts w:ascii="Arial" w:eastAsia="Calibri" w:hAnsi="Arial" w:cs="Times New Roman"/>
          <w:sz w:val="20"/>
          <w:szCs w:val="20"/>
        </w:rPr>
        <w:t xml:space="preserve"> MVDr. Aleš Zatloukal</w:t>
      </w:r>
    </w:p>
    <w:p w14:paraId="6185F362" w14:textId="1C70257D" w:rsidR="00FB3CB7" w:rsidRPr="00E709EC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E709EC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4A48F1" w:rsidRPr="00E709EC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6185F363" w14:textId="77777777" w:rsidR="00312826" w:rsidRPr="00E709EC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E709EC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6185F364" w14:textId="77777777" w:rsidR="00312826" w:rsidRPr="00E709EC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3394868" w14:textId="77777777" w:rsidR="004A48F1" w:rsidRPr="00E709EC" w:rsidRDefault="004A48F1" w:rsidP="004A48F1">
      <w:pPr>
        <w:pStyle w:val="Bezmezer"/>
        <w:rPr>
          <w:rFonts w:ascii="Arial" w:hAnsi="Arial" w:cs="Arial"/>
          <w:b/>
          <w:sz w:val="20"/>
          <w:szCs w:val="20"/>
          <w:lang w:eastAsia="cs-CZ"/>
        </w:rPr>
      </w:pPr>
    </w:p>
    <w:p w14:paraId="6185F365" w14:textId="13BF76B2" w:rsidR="00616664" w:rsidRPr="00E709EC" w:rsidRDefault="00616664" w:rsidP="004A48F1">
      <w:pPr>
        <w:pStyle w:val="Bezmezer"/>
        <w:rPr>
          <w:rFonts w:ascii="Arial" w:hAnsi="Arial" w:cs="Arial"/>
          <w:b/>
          <w:sz w:val="20"/>
          <w:szCs w:val="20"/>
          <w:lang w:eastAsia="cs-CZ"/>
        </w:rPr>
      </w:pPr>
      <w:r w:rsidRPr="00E709EC">
        <w:rPr>
          <w:rFonts w:ascii="Arial" w:hAnsi="Arial" w:cs="Arial"/>
          <w:b/>
          <w:sz w:val="20"/>
          <w:szCs w:val="20"/>
          <w:lang w:eastAsia="cs-CZ"/>
        </w:rPr>
        <w:t>Obdrží:</w:t>
      </w:r>
    </w:p>
    <w:p w14:paraId="5B2D3D16" w14:textId="653C0804" w:rsidR="004A48F1" w:rsidRPr="00E709EC" w:rsidRDefault="004A48F1" w:rsidP="004A48F1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E709EC">
        <w:rPr>
          <w:rFonts w:ascii="Arial" w:hAnsi="Arial" w:cs="Arial"/>
          <w:sz w:val="20"/>
          <w:szCs w:val="20"/>
          <w:lang w:eastAsia="cs-CZ"/>
        </w:rPr>
        <w:t>Krajský úřad Olomouckého kraje</w:t>
      </w:r>
    </w:p>
    <w:p w14:paraId="4B0C72BF" w14:textId="52161F3A" w:rsidR="004A48F1" w:rsidRPr="00E709EC" w:rsidRDefault="004A48F1" w:rsidP="004A48F1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E709EC">
        <w:rPr>
          <w:rFonts w:ascii="Arial" w:hAnsi="Arial" w:cs="Arial"/>
          <w:sz w:val="20"/>
          <w:szCs w:val="20"/>
          <w:lang w:eastAsia="cs-CZ"/>
        </w:rPr>
        <w:t>Obecní úřady: Dotčené obecní a městské úřady</w:t>
      </w:r>
    </w:p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6185F366" w14:textId="77777777" w:rsidR="00616664" w:rsidRPr="00E709EC" w:rsidRDefault="00E709EC" w:rsidP="004A48F1">
          <w:pPr>
            <w:pStyle w:val="Bezmezer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6185F367" w14:textId="77777777" w:rsidR="00616664" w:rsidRPr="00E709EC" w:rsidRDefault="00E709EC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20"/>
              <w:szCs w:val="20"/>
              <w:u w:val="single"/>
            </w:rPr>
          </w:pPr>
        </w:p>
      </w:sdtContent>
    </w:sdt>
    <w:p w14:paraId="6185F368" w14:textId="77777777" w:rsidR="00616664" w:rsidRPr="00E709EC" w:rsidRDefault="00616664" w:rsidP="00616664">
      <w:pPr>
        <w:rPr>
          <w:sz w:val="20"/>
          <w:szCs w:val="20"/>
        </w:rPr>
      </w:pPr>
    </w:p>
    <w:sectPr w:rsidR="00616664" w:rsidRPr="00E709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107C1" w14:textId="77777777" w:rsidR="00387762" w:rsidRDefault="00387762" w:rsidP="00461078">
      <w:pPr>
        <w:spacing w:after="0" w:line="240" w:lineRule="auto"/>
      </w:pPr>
      <w:r>
        <w:separator/>
      </w:r>
    </w:p>
  </w:endnote>
  <w:endnote w:type="continuationSeparator" w:id="0">
    <w:p w14:paraId="59D85C96" w14:textId="77777777" w:rsidR="00387762" w:rsidRDefault="00387762" w:rsidP="00461078">
      <w:pPr>
        <w:spacing w:after="0" w:line="240" w:lineRule="auto"/>
      </w:pPr>
      <w:r>
        <w:continuationSeparator/>
      </w:r>
    </w:p>
  </w:endnote>
  <w:endnote w:type="continuationNotice" w:id="1">
    <w:p w14:paraId="580AFD19" w14:textId="77777777" w:rsidR="001D0B7F" w:rsidRDefault="001D0B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6185F370" w14:textId="77777777" w:rsidR="00387762" w:rsidRDefault="003877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185F371" w14:textId="77777777" w:rsidR="00387762" w:rsidRDefault="003877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BFD06" w14:textId="77777777" w:rsidR="00387762" w:rsidRDefault="00387762" w:rsidP="00461078">
      <w:pPr>
        <w:spacing w:after="0" w:line="240" w:lineRule="auto"/>
      </w:pPr>
      <w:r>
        <w:separator/>
      </w:r>
    </w:p>
  </w:footnote>
  <w:footnote w:type="continuationSeparator" w:id="0">
    <w:p w14:paraId="0922FC88" w14:textId="77777777" w:rsidR="00387762" w:rsidRDefault="00387762" w:rsidP="00461078">
      <w:pPr>
        <w:spacing w:after="0" w:line="240" w:lineRule="auto"/>
      </w:pPr>
      <w:r>
        <w:continuationSeparator/>
      </w:r>
    </w:p>
  </w:footnote>
  <w:footnote w:type="continuationNotice" w:id="1">
    <w:p w14:paraId="34C00DA1" w14:textId="77777777" w:rsidR="001D0B7F" w:rsidRDefault="001D0B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091"/>
    <w:multiLevelType w:val="hybridMultilevel"/>
    <w:tmpl w:val="F9EEEA34"/>
    <w:lvl w:ilvl="0" w:tplc="515E1DFC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F4B6A"/>
    <w:rsid w:val="001D0B7F"/>
    <w:rsid w:val="00256328"/>
    <w:rsid w:val="002D05B6"/>
    <w:rsid w:val="00312826"/>
    <w:rsid w:val="00362F56"/>
    <w:rsid w:val="00387762"/>
    <w:rsid w:val="00461078"/>
    <w:rsid w:val="004A48F1"/>
    <w:rsid w:val="005A123C"/>
    <w:rsid w:val="00616664"/>
    <w:rsid w:val="00661489"/>
    <w:rsid w:val="00740498"/>
    <w:rsid w:val="009066E7"/>
    <w:rsid w:val="00A03655"/>
    <w:rsid w:val="00B31090"/>
    <w:rsid w:val="00D128B2"/>
    <w:rsid w:val="00D4442A"/>
    <w:rsid w:val="00DC4873"/>
    <w:rsid w:val="00E709E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F33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4A4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E052192550D442E984F682D99ABB10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9DDA36-0B6E-4AF5-AF35-3CEAE2BF9746}"/>
      </w:docPartPr>
      <w:docPartBody>
        <w:p w:rsidR="00A52381" w:rsidRDefault="00A52381" w:rsidP="00A52381">
          <w:pPr>
            <w:pStyle w:val="E052192550D442E984F682D99ABB107B"/>
          </w:pPr>
          <w:r w:rsidRPr="00C8446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A5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5238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E052192550D442E984F682D99ABB107B">
    <w:name w:val="E052192550D442E984F682D99ABB107B"/>
    <w:rsid w:val="00A523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Aleš Zatloukal</cp:lastModifiedBy>
  <cp:revision>14</cp:revision>
  <dcterms:created xsi:type="dcterms:W3CDTF">2022-01-27T08:47:00Z</dcterms:created>
  <dcterms:modified xsi:type="dcterms:W3CDTF">2023-06-01T07:34:00Z</dcterms:modified>
</cp:coreProperties>
</file>