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585B" w14:textId="77777777" w:rsidR="00387E0F" w:rsidRDefault="0014622D" w:rsidP="0040740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407401">
        <w:rPr>
          <w:rFonts w:ascii="Arial" w:hAnsi="Arial" w:cs="Arial"/>
          <w:b/>
          <w:sz w:val="24"/>
          <w:szCs w:val="24"/>
        </w:rPr>
        <w:t xml:space="preserve"> BLATNICE</w:t>
      </w:r>
    </w:p>
    <w:p w14:paraId="046D3352" w14:textId="77777777" w:rsidR="00430846" w:rsidRDefault="0014622D" w:rsidP="0040740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Blatnice</w:t>
      </w:r>
    </w:p>
    <w:p w14:paraId="49D5689E" w14:textId="15554CBA" w:rsidR="00407401" w:rsidRDefault="0014622D" w:rsidP="0040740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407401"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07401"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031D38EE" w14:textId="67C9B9F4" w:rsidR="00407401" w:rsidRDefault="00407401" w:rsidP="00407401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407401">
        <w:rPr>
          <w:rFonts w:ascii="Arial" w:hAnsi="Arial" w:cs="Arial"/>
        </w:rPr>
        <w:t>Blatnice</w:t>
      </w:r>
      <w:r>
        <w:rPr>
          <w:rFonts w:ascii="Arial" w:hAnsi="Arial" w:cs="Arial"/>
        </w:rPr>
        <w:t xml:space="preserve"> se na svém zasedání dne </w:t>
      </w:r>
      <w:r w:rsidR="004C1277" w:rsidRPr="004C1277">
        <w:rPr>
          <w:rFonts w:ascii="Arial" w:hAnsi="Arial" w:cs="Arial"/>
        </w:rPr>
        <w:t>13</w:t>
      </w:r>
      <w:r w:rsidRPr="004C1277">
        <w:rPr>
          <w:rFonts w:ascii="Arial" w:hAnsi="Arial" w:cs="Arial"/>
        </w:rPr>
        <w:t>.</w:t>
      </w:r>
      <w:r w:rsidR="004C1277">
        <w:rPr>
          <w:rFonts w:ascii="Arial" w:hAnsi="Arial" w:cs="Arial"/>
        </w:rPr>
        <w:t>09</w:t>
      </w:r>
      <w:r>
        <w:rPr>
          <w:rFonts w:ascii="Arial" w:hAnsi="Arial" w:cs="Arial"/>
        </w:rPr>
        <w:t>.2023</w:t>
      </w:r>
      <w:r w:rsidRPr="00283735">
        <w:rPr>
          <w:rFonts w:ascii="Arial" w:hAnsi="Arial" w:cs="Arial"/>
        </w:rPr>
        <w:t xml:space="preserve"> usnesením č.</w:t>
      </w:r>
      <w:r w:rsidR="00BE123A">
        <w:rPr>
          <w:rFonts w:ascii="Arial" w:hAnsi="Arial" w:cs="Arial"/>
        </w:rPr>
        <w:t xml:space="preserve"> 66/3-23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</w:t>
      </w:r>
      <w:r w:rsidR="0014622D"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128/2000</w:t>
      </w:r>
      <w:r w:rsidR="000D0BDD"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Sb., o obcích (obecní zřízení), ve znění pozdějších předpisů, tuto obecně závaznou vyhlášku:</w:t>
      </w:r>
    </w:p>
    <w:p w14:paraId="131DAD53" w14:textId="77777777" w:rsidR="00407401" w:rsidRDefault="00407401" w:rsidP="00407401">
      <w:pPr>
        <w:keepNext/>
        <w:spacing w:line="276" w:lineRule="auto"/>
        <w:rPr>
          <w:rFonts w:ascii="Arial" w:hAnsi="Arial" w:cs="Arial"/>
        </w:rPr>
      </w:pPr>
    </w:p>
    <w:p w14:paraId="748EF8BB" w14:textId="77777777" w:rsidR="00407401" w:rsidRPr="005F7FAE" w:rsidRDefault="00407401" w:rsidP="004074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BE91BE4" w14:textId="77777777" w:rsidR="00407401" w:rsidRDefault="00407401" w:rsidP="004074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28DFBA58" w14:textId="75F85A1B" w:rsidR="00407401" w:rsidRDefault="00407401" w:rsidP="000D0BDD">
      <w:pPr>
        <w:keepNext/>
        <w:spacing w:line="276" w:lineRule="auto"/>
        <w:rPr>
          <w:rFonts w:ascii="Arial" w:hAnsi="Arial" w:cs="Arial"/>
        </w:rPr>
      </w:pPr>
      <w:r w:rsidRPr="000076DC">
        <w:rPr>
          <w:rFonts w:ascii="Arial" w:hAnsi="Arial" w:cs="Arial"/>
        </w:rPr>
        <w:t xml:space="preserve">Místní koeficient pro </w:t>
      </w:r>
      <w:r w:rsidR="000D0BDD">
        <w:rPr>
          <w:rFonts w:ascii="Arial" w:hAnsi="Arial" w:cs="Arial"/>
        </w:rPr>
        <w:t>části obce</w:t>
      </w:r>
      <w:r>
        <w:rPr>
          <w:rFonts w:ascii="Arial" w:hAnsi="Arial" w:cs="Arial"/>
        </w:rPr>
        <w:t xml:space="preserve"> </w:t>
      </w:r>
      <w:r w:rsidR="000D0BDD">
        <w:rPr>
          <w:rFonts w:ascii="Arial" w:hAnsi="Arial" w:cs="Arial"/>
        </w:rPr>
        <w:t>průmyslová zóna „ONO-DIOSS“ a areál</w:t>
      </w:r>
      <w:r w:rsidR="0014622D">
        <w:rPr>
          <w:rFonts w:ascii="Arial" w:hAnsi="Arial" w:cs="Arial"/>
        </w:rPr>
        <w:t>u</w:t>
      </w:r>
      <w:r w:rsidR="000D0BDD">
        <w:rPr>
          <w:rFonts w:ascii="Arial" w:hAnsi="Arial" w:cs="Arial"/>
        </w:rPr>
        <w:t xml:space="preserve"> čerpací stanic</w:t>
      </w:r>
      <w:r w:rsidR="0014622D">
        <w:rPr>
          <w:rFonts w:ascii="Arial" w:hAnsi="Arial" w:cs="Arial"/>
        </w:rPr>
        <w:t>e</w:t>
      </w:r>
      <w:r w:rsidR="000D0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katastrálního území </w:t>
      </w:r>
      <w:r w:rsidRPr="00407401">
        <w:rPr>
          <w:rFonts w:ascii="Arial" w:hAnsi="Arial" w:cs="Arial"/>
        </w:rPr>
        <w:t>Blatnice</w:t>
      </w:r>
      <w:r w:rsidR="00DD30ED">
        <w:rPr>
          <w:rFonts w:ascii="Arial" w:hAnsi="Arial" w:cs="Arial"/>
        </w:rPr>
        <w:t xml:space="preserve"> u Nýřan</w:t>
      </w:r>
      <w:r>
        <w:rPr>
          <w:rFonts w:ascii="Arial" w:hAnsi="Arial" w:cs="Arial"/>
        </w:rPr>
        <w:t xml:space="preserve"> se stanoví ve výši </w:t>
      </w:r>
      <w:r w:rsidRPr="00407401">
        <w:rPr>
          <w:rFonts w:ascii="Arial" w:hAnsi="Arial" w:cs="Arial"/>
          <w:b/>
          <w:bCs/>
        </w:rPr>
        <w:t>5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</w:t>
      </w:r>
      <w:r w:rsidR="000D0BDD">
        <w:rPr>
          <w:rFonts w:ascii="Arial" w:hAnsi="Arial" w:cs="Arial"/>
        </w:rPr>
        <w:t>.</w:t>
      </w:r>
    </w:p>
    <w:p w14:paraId="7DA5BB18" w14:textId="3FBB5131" w:rsidR="000D0BDD" w:rsidRDefault="000D0BDD" w:rsidP="000D0BD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Specifikace průmyslové zóny dle schváleného Územního plánu Blatnice – parcelní čísla jsou uvedena v příloze č. 1 této obecně závazné vyhlášky, která je její nedílnou přílohou.</w:t>
      </w:r>
    </w:p>
    <w:p w14:paraId="1F191168" w14:textId="77777777" w:rsidR="00407401" w:rsidRPr="00B343DC" w:rsidRDefault="00407401" w:rsidP="00407401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FBD8F96" w14:textId="77777777" w:rsidR="00407401" w:rsidRPr="005F7FAE" w:rsidRDefault="00407401" w:rsidP="0040740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63A27F0" w14:textId="77777777" w:rsidR="00407401" w:rsidRPr="005F7FAE" w:rsidRDefault="00407401" w:rsidP="0040740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01AEFBD" w14:textId="71A07DE0" w:rsidR="00407401" w:rsidRDefault="00407401" w:rsidP="000D0BD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0D0BDD" w:rsidRPr="000D0BDD">
        <w:rPr>
          <w:rFonts w:ascii="Arial" w:hAnsi="Arial" w:cs="Arial"/>
        </w:rPr>
        <w:t>1</w:t>
      </w:r>
      <w:r w:rsidR="00DD30ED" w:rsidRPr="000D0BDD">
        <w:rPr>
          <w:rFonts w:ascii="Arial" w:hAnsi="Arial" w:cs="Arial"/>
        </w:rPr>
        <w:t>.</w:t>
      </w:r>
      <w:r w:rsidR="000D0BDD">
        <w:rPr>
          <w:rFonts w:ascii="Arial" w:hAnsi="Arial" w:cs="Arial"/>
        </w:rPr>
        <w:t>1</w:t>
      </w:r>
      <w:r w:rsidR="00DD30ED">
        <w:rPr>
          <w:rFonts w:ascii="Arial" w:hAnsi="Arial" w:cs="Arial"/>
        </w:rPr>
        <w:t>.202</w:t>
      </w:r>
      <w:r w:rsidR="000D0BDD">
        <w:rPr>
          <w:rFonts w:ascii="Arial" w:hAnsi="Arial" w:cs="Arial"/>
        </w:rPr>
        <w:t>4</w:t>
      </w:r>
    </w:p>
    <w:p w14:paraId="646BFF6C" w14:textId="77777777" w:rsidR="00407401" w:rsidRPr="0062486B" w:rsidRDefault="00407401" w:rsidP="00407401">
      <w:pPr>
        <w:spacing w:line="276" w:lineRule="auto"/>
        <w:rPr>
          <w:rFonts w:ascii="Arial" w:hAnsi="Arial" w:cs="Arial"/>
        </w:rPr>
      </w:pPr>
    </w:p>
    <w:p w14:paraId="1E32C34E" w14:textId="77777777" w:rsidR="00407401" w:rsidRPr="0062486B" w:rsidRDefault="00407401" w:rsidP="00407401">
      <w:pPr>
        <w:spacing w:line="276" w:lineRule="auto"/>
        <w:rPr>
          <w:rFonts w:ascii="Arial" w:hAnsi="Arial" w:cs="Arial"/>
        </w:rPr>
      </w:pPr>
    </w:p>
    <w:p w14:paraId="1C7B3E7C" w14:textId="77777777" w:rsidR="00407401" w:rsidRPr="0062486B" w:rsidRDefault="00407401" w:rsidP="00407401">
      <w:pPr>
        <w:spacing w:line="276" w:lineRule="auto"/>
        <w:rPr>
          <w:rFonts w:ascii="Arial" w:hAnsi="Arial" w:cs="Arial"/>
        </w:rPr>
      </w:pPr>
    </w:p>
    <w:p w14:paraId="3F18E8E6" w14:textId="77777777" w:rsidR="00407401" w:rsidRPr="0062486B" w:rsidRDefault="00407401" w:rsidP="00407401">
      <w:pPr>
        <w:spacing w:line="276" w:lineRule="auto"/>
        <w:rPr>
          <w:rFonts w:ascii="Arial" w:hAnsi="Arial" w:cs="Arial"/>
        </w:rPr>
      </w:pPr>
    </w:p>
    <w:p w14:paraId="39AB8ED4" w14:textId="77777777" w:rsidR="00407401" w:rsidRPr="0062486B" w:rsidRDefault="00407401" w:rsidP="00407401">
      <w:pPr>
        <w:spacing w:line="276" w:lineRule="auto"/>
        <w:rPr>
          <w:rFonts w:ascii="Arial" w:hAnsi="Arial" w:cs="Arial"/>
        </w:rPr>
        <w:sectPr w:rsidR="00407401" w:rsidRPr="0062486B" w:rsidSect="00407401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933B9A" w14:textId="77777777" w:rsidR="00407401" w:rsidRPr="0062486B" w:rsidRDefault="00407401" w:rsidP="0040740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C623B96" w14:textId="78DF7FA0" w:rsidR="00407401" w:rsidRPr="0062486B" w:rsidRDefault="009F1886" w:rsidP="0040740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Hana Hamerníková</w:t>
      </w:r>
    </w:p>
    <w:p w14:paraId="5F94F5FB" w14:textId="6993ECB1" w:rsidR="00407401" w:rsidRPr="0062486B" w:rsidRDefault="002E2126" w:rsidP="0040740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  <w:r w:rsidR="00407401" w:rsidRPr="0062486B">
        <w:rPr>
          <w:rFonts w:ascii="Arial" w:hAnsi="Arial" w:cs="Arial"/>
        </w:rPr>
        <w:br w:type="column"/>
      </w:r>
      <w:r w:rsidR="00407401" w:rsidRPr="0062486B">
        <w:rPr>
          <w:rFonts w:ascii="Arial" w:hAnsi="Arial" w:cs="Arial"/>
        </w:rPr>
        <w:t>………………………………</w:t>
      </w:r>
    </w:p>
    <w:p w14:paraId="70AD8E33" w14:textId="6E518D65" w:rsidR="00407401" w:rsidRPr="0062486B" w:rsidRDefault="002E2126" w:rsidP="0040740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Faifr</w:t>
      </w:r>
    </w:p>
    <w:p w14:paraId="0805FEE0" w14:textId="71CCEA81" w:rsidR="0014622D" w:rsidRDefault="002E2126" w:rsidP="0014622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6ED93001" w14:textId="77777777" w:rsidR="0014622D" w:rsidRDefault="0014622D" w:rsidP="0014622D">
      <w:pPr>
        <w:spacing w:line="276" w:lineRule="auto"/>
        <w:rPr>
          <w:rFonts w:ascii="Arial" w:hAnsi="Arial" w:cs="Arial"/>
        </w:rPr>
        <w:sectPr w:rsidR="0014622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4BEA82" w14:textId="77777777" w:rsidR="0014622D" w:rsidRDefault="0014622D" w:rsidP="0014622D">
      <w:pPr>
        <w:spacing w:line="276" w:lineRule="auto"/>
        <w:rPr>
          <w:rFonts w:ascii="Arial" w:hAnsi="Arial" w:cs="Arial"/>
        </w:rPr>
      </w:pPr>
    </w:p>
    <w:p w14:paraId="4D9992A2" w14:textId="77777777" w:rsidR="0014622D" w:rsidRDefault="0014622D" w:rsidP="0014622D">
      <w:pPr>
        <w:spacing w:line="276" w:lineRule="auto"/>
        <w:rPr>
          <w:rFonts w:ascii="Arial" w:hAnsi="Arial" w:cs="Arial"/>
        </w:rPr>
      </w:pPr>
    </w:p>
    <w:p w14:paraId="16C54AD8" w14:textId="29D4FF56" w:rsidR="0014622D" w:rsidRDefault="0014622D" w:rsidP="0014622D">
      <w:pPr>
        <w:spacing w:line="276" w:lineRule="auto"/>
        <w:rPr>
          <w:rFonts w:ascii="Arial" w:hAnsi="Arial" w:cs="Arial"/>
        </w:rPr>
      </w:pPr>
    </w:p>
    <w:p w14:paraId="4D352992" w14:textId="6EE259F6" w:rsidR="0014622D" w:rsidRPr="0062486B" w:rsidRDefault="0014622D" w:rsidP="0014622D">
      <w:pPr>
        <w:spacing w:line="276" w:lineRule="auto"/>
        <w:rPr>
          <w:rFonts w:ascii="Arial" w:hAnsi="Arial" w:cs="Arial"/>
        </w:rPr>
        <w:sectPr w:rsidR="0014622D" w:rsidRPr="0062486B" w:rsidSect="0014622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Zasláno správci daně dne:</w:t>
      </w:r>
      <w:r w:rsidR="006B2ED9">
        <w:rPr>
          <w:rFonts w:ascii="Arial" w:hAnsi="Arial" w:cs="Arial"/>
        </w:rPr>
        <w:t xml:space="preserve"> 14.09.2023</w:t>
      </w:r>
    </w:p>
    <w:p w14:paraId="1D139465" w14:textId="77777777" w:rsidR="0014622D" w:rsidRDefault="0014622D" w:rsidP="000D0BDD">
      <w:pPr>
        <w:keepNext/>
        <w:spacing w:line="276" w:lineRule="auto"/>
        <w:jc w:val="center"/>
        <w:rPr>
          <w:rFonts w:ascii="Arial" w:hAnsi="Arial" w:cs="Arial"/>
          <w:b/>
          <w:szCs w:val="24"/>
        </w:rPr>
        <w:sectPr w:rsidR="001462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6E2C48" w14:textId="77547D52" w:rsidR="000D0BDD" w:rsidRDefault="000D0BDD" w:rsidP="000D0B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D0BDD">
        <w:rPr>
          <w:rFonts w:ascii="Arial" w:hAnsi="Arial" w:cs="Arial"/>
          <w:b/>
          <w:szCs w:val="24"/>
        </w:rPr>
        <w:t>Příloha č. 1</w:t>
      </w:r>
    </w:p>
    <w:p w14:paraId="7F58AA86" w14:textId="2FE2569B" w:rsidR="00FB0005" w:rsidRPr="000D0BDD" w:rsidRDefault="00FB0005" w:rsidP="000D0B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Seznam parcelních čísel</w:t>
      </w:r>
    </w:p>
    <w:p w14:paraId="224CDB40" w14:textId="152FF254" w:rsidR="000D0BDD" w:rsidRPr="002D73D7" w:rsidRDefault="000D0BDD" w:rsidP="000D0BDD">
      <w:pPr>
        <w:keepNext/>
        <w:spacing w:line="276" w:lineRule="auto"/>
        <w:rPr>
          <w:rFonts w:ascii="Arial" w:hAnsi="Arial" w:cs="Arial"/>
        </w:rPr>
      </w:pPr>
      <w:r w:rsidRPr="002D73D7">
        <w:rPr>
          <w:rFonts w:ascii="Arial" w:hAnsi="Arial" w:cs="Arial"/>
        </w:rPr>
        <w:t>157/10, 157/11, 157/16, 157/19</w:t>
      </w:r>
      <w:r w:rsidR="00543667">
        <w:rPr>
          <w:rFonts w:ascii="Arial" w:hAnsi="Arial" w:cs="Arial"/>
        </w:rPr>
        <w:t>,</w:t>
      </w:r>
    </w:p>
    <w:p w14:paraId="7983F752" w14:textId="0562FCFC" w:rsidR="000D0BDD" w:rsidRDefault="00A26A8A" w:rsidP="000D0BD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157/18, 157/25, </w:t>
      </w:r>
      <w:r w:rsidR="000D0BDD" w:rsidRPr="00A26A8A">
        <w:rPr>
          <w:rFonts w:ascii="Arial" w:hAnsi="Arial" w:cs="Arial"/>
        </w:rPr>
        <w:t>157/29, 157/30,</w:t>
      </w:r>
      <w:r>
        <w:rPr>
          <w:rFonts w:ascii="Arial" w:hAnsi="Arial" w:cs="Arial"/>
        </w:rPr>
        <w:t xml:space="preserve"> 157/35,</w:t>
      </w:r>
      <w:r w:rsidR="00543667">
        <w:rPr>
          <w:rFonts w:ascii="Arial" w:hAnsi="Arial" w:cs="Arial"/>
        </w:rPr>
        <w:t xml:space="preserve"> 157/36, </w:t>
      </w:r>
      <w:r w:rsidR="0084095B">
        <w:rPr>
          <w:rFonts w:ascii="Arial" w:hAnsi="Arial" w:cs="Arial"/>
        </w:rPr>
        <w:t xml:space="preserve">157/40, </w:t>
      </w:r>
      <w:r>
        <w:rPr>
          <w:rFonts w:ascii="Arial" w:hAnsi="Arial" w:cs="Arial"/>
        </w:rPr>
        <w:t>157/48, 157/49,</w:t>
      </w:r>
      <w:r w:rsidR="000D0BDD" w:rsidRPr="00A26A8A">
        <w:rPr>
          <w:rFonts w:ascii="Arial" w:hAnsi="Arial" w:cs="Arial"/>
        </w:rPr>
        <w:t xml:space="preserve"> 157/71,</w:t>
      </w:r>
      <w:r w:rsidRPr="00A26A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157/80, </w:t>
      </w:r>
      <w:r w:rsidR="0084095B">
        <w:rPr>
          <w:rFonts w:ascii="Arial" w:hAnsi="Arial" w:cs="Arial"/>
        </w:rPr>
        <w:t xml:space="preserve">157/82, 157/84, 157/85, 157/102, </w:t>
      </w:r>
      <w:r w:rsidRPr="00A26A8A">
        <w:rPr>
          <w:rFonts w:ascii="Arial" w:hAnsi="Arial" w:cs="Arial"/>
        </w:rPr>
        <w:t>15</w:t>
      </w:r>
      <w:r w:rsidR="0084095B">
        <w:rPr>
          <w:rFonts w:ascii="Arial" w:hAnsi="Arial" w:cs="Arial"/>
        </w:rPr>
        <w:t>7</w:t>
      </w:r>
      <w:r w:rsidRPr="00A26A8A">
        <w:rPr>
          <w:rFonts w:ascii="Arial" w:hAnsi="Arial" w:cs="Arial"/>
        </w:rPr>
        <w:t xml:space="preserve">/115, </w:t>
      </w:r>
      <w:r>
        <w:rPr>
          <w:rFonts w:ascii="Arial" w:hAnsi="Arial" w:cs="Arial"/>
        </w:rPr>
        <w:t>157/126,</w:t>
      </w:r>
      <w:r w:rsidR="0084095B">
        <w:rPr>
          <w:rFonts w:ascii="Arial" w:hAnsi="Arial" w:cs="Arial"/>
        </w:rPr>
        <w:t xml:space="preserve"> 157/127,</w:t>
      </w:r>
      <w:r>
        <w:rPr>
          <w:rFonts w:ascii="Arial" w:hAnsi="Arial" w:cs="Arial"/>
        </w:rPr>
        <w:t xml:space="preserve"> 157/130, </w:t>
      </w:r>
      <w:r w:rsidR="000D0BDD" w:rsidRPr="00A26A8A">
        <w:rPr>
          <w:rFonts w:ascii="Arial" w:hAnsi="Arial" w:cs="Arial"/>
        </w:rPr>
        <w:t xml:space="preserve">157/131, 157/132, </w:t>
      </w:r>
      <w:r>
        <w:rPr>
          <w:rFonts w:ascii="Arial" w:hAnsi="Arial" w:cs="Arial"/>
        </w:rPr>
        <w:t xml:space="preserve">157/133, </w:t>
      </w:r>
      <w:r w:rsidR="000D0BDD" w:rsidRPr="00A26A8A">
        <w:rPr>
          <w:rFonts w:ascii="Arial" w:hAnsi="Arial" w:cs="Arial"/>
        </w:rPr>
        <w:t>157/134, 157/135, 157/136, 157/137</w:t>
      </w:r>
    </w:p>
    <w:p w14:paraId="56ACBB37" w14:textId="7B3659DF" w:rsidR="00CD07EE" w:rsidRDefault="00CD07EE" w:rsidP="000D0BD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519/12</w:t>
      </w:r>
    </w:p>
    <w:p w14:paraId="26AB825E" w14:textId="1CB508DF" w:rsidR="00543667" w:rsidRDefault="00543667" w:rsidP="000D0BDD">
      <w:pPr>
        <w:keepNext/>
        <w:spacing w:line="276" w:lineRule="auto"/>
        <w:rPr>
          <w:rFonts w:ascii="Arial" w:hAnsi="Arial" w:cs="Arial"/>
        </w:rPr>
      </w:pPr>
    </w:p>
    <w:p w14:paraId="7F4279D7" w14:textId="4934DD24" w:rsidR="00543667" w:rsidRDefault="00543667" w:rsidP="005436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Seznam staveb</w:t>
      </w:r>
    </w:p>
    <w:p w14:paraId="0C149033" w14:textId="6B84DDF8" w:rsidR="00543667" w:rsidRPr="00543667" w:rsidRDefault="00543667" w:rsidP="00543667">
      <w:pPr>
        <w:keepNext/>
        <w:spacing w:line="276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st. 444, 446, 447, 452, 575, 578, 579, 581, 582</w:t>
      </w:r>
    </w:p>
    <w:p w14:paraId="682219BE" w14:textId="77777777" w:rsidR="00543667" w:rsidRDefault="00543667" w:rsidP="000D0BDD">
      <w:pPr>
        <w:keepNext/>
        <w:spacing w:line="276" w:lineRule="auto"/>
        <w:rPr>
          <w:rFonts w:ascii="Arial" w:hAnsi="Arial" w:cs="Arial"/>
        </w:rPr>
      </w:pPr>
    </w:p>
    <w:p w14:paraId="68D3565E" w14:textId="77777777" w:rsidR="00543667" w:rsidRDefault="00543667" w:rsidP="000D0BDD">
      <w:pPr>
        <w:keepNext/>
        <w:spacing w:line="276" w:lineRule="auto"/>
        <w:rPr>
          <w:rFonts w:ascii="Arial" w:hAnsi="Arial" w:cs="Arial"/>
        </w:rPr>
      </w:pPr>
    </w:p>
    <w:p w14:paraId="0B88A760" w14:textId="77777777" w:rsidR="00301DB6" w:rsidRDefault="00301DB6" w:rsidP="00407401"/>
    <w:sectPr w:rsidR="00301DB6" w:rsidSect="001462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CF52" w14:textId="77777777" w:rsidR="00502BAF" w:rsidRDefault="00502BAF">
      <w:pPr>
        <w:spacing w:after="0"/>
      </w:pPr>
      <w:r>
        <w:separator/>
      </w:r>
    </w:p>
  </w:endnote>
  <w:endnote w:type="continuationSeparator" w:id="0">
    <w:p w14:paraId="22C56C57" w14:textId="77777777" w:rsidR="00502BAF" w:rsidRDefault="00502B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69A16C1" w14:textId="77777777" w:rsidR="00902877" w:rsidRPr="00456B24" w:rsidRDefault="00F37EE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67A396" w14:textId="77777777" w:rsidR="00902877" w:rsidRDefault="00902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EBB3" w14:textId="77777777" w:rsidR="00502BAF" w:rsidRDefault="00502BAF">
      <w:pPr>
        <w:spacing w:after="0"/>
      </w:pPr>
      <w:r>
        <w:separator/>
      </w:r>
    </w:p>
  </w:footnote>
  <w:footnote w:type="continuationSeparator" w:id="0">
    <w:p w14:paraId="168A3769" w14:textId="77777777" w:rsidR="00502BAF" w:rsidRDefault="00502B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01"/>
    <w:rsid w:val="00015F79"/>
    <w:rsid w:val="000D0BDD"/>
    <w:rsid w:val="0014622D"/>
    <w:rsid w:val="001C4BFE"/>
    <w:rsid w:val="002D73D7"/>
    <w:rsid w:val="002E2126"/>
    <w:rsid w:val="00301DB6"/>
    <w:rsid w:val="00321AC1"/>
    <w:rsid w:val="00387E0F"/>
    <w:rsid w:val="00407401"/>
    <w:rsid w:val="00430846"/>
    <w:rsid w:val="004534A4"/>
    <w:rsid w:val="004C1277"/>
    <w:rsid w:val="00502BAF"/>
    <w:rsid w:val="0053621E"/>
    <w:rsid w:val="00543667"/>
    <w:rsid w:val="006B2ED9"/>
    <w:rsid w:val="00764029"/>
    <w:rsid w:val="0076610F"/>
    <w:rsid w:val="00795926"/>
    <w:rsid w:val="0084095B"/>
    <w:rsid w:val="00856075"/>
    <w:rsid w:val="00902877"/>
    <w:rsid w:val="00923E3B"/>
    <w:rsid w:val="00994573"/>
    <w:rsid w:val="009F1886"/>
    <w:rsid w:val="00A26A8A"/>
    <w:rsid w:val="00BE123A"/>
    <w:rsid w:val="00CB0CFD"/>
    <w:rsid w:val="00CD07EE"/>
    <w:rsid w:val="00D935EB"/>
    <w:rsid w:val="00DD30ED"/>
    <w:rsid w:val="00F37EE2"/>
    <w:rsid w:val="00F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1836"/>
  <w15:chartTrackingRefBased/>
  <w15:docId w15:val="{85F31330-30F3-4750-87C7-7966CC4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401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0740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074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Šnajdr</dc:creator>
  <cp:keywords/>
  <dc:description/>
  <cp:lastModifiedBy>OÚ Blatnice</cp:lastModifiedBy>
  <cp:revision>10</cp:revision>
  <cp:lastPrinted>2023-02-02T07:08:00Z</cp:lastPrinted>
  <dcterms:created xsi:type="dcterms:W3CDTF">2023-07-27T06:21:00Z</dcterms:created>
  <dcterms:modified xsi:type="dcterms:W3CDTF">2023-09-14T06:54:00Z</dcterms:modified>
</cp:coreProperties>
</file>