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32A" w14:textId="4691BA9B" w:rsidR="00702680" w:rsidRDefault="00702680" w:rsidP="00702680">
      <w:pPr>
        <w:pStyle w:val="Nzev"/>
        <w:rPr>
          <w:rFonts w:cs="Arial"/>
          <w:noProof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4FBB75EF" wp14:editId="6B9B4FFF">
            <wp:simplePos x="0" y="0"/>
            <wp:positionH relativeFrom="column">
              <wp:posOffset>2562225</wp:posOffset>
            </wp:positionH>
            <wp:positionV relativeFrom="paragraph">
              <wp:posOffset>0</wp:posOffset>
            </wp:positionV>
            <wp:extent cx="609600" cy="559435"/>
            <wp:effectExtent l="0" t="0" r="0" b="0"/>
            <wp:wrapTight wrapText="bothSides">
              <wp:wrapPolygon edited="0">
                <wp:start x="0" y="0"/>
                <wp:lineTo x="0" y="20595"/>
                <wp:lineTo x="20925" y="20595"/>
                <wp:lineTo x="20925" y="0"/>
                <wp:lineTo x="0" y="0"/>
              </wp:wrapPolygon>
            </wp:wrapTight>
            <wp:docPr id="77638733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B3CC4" w14:textId="41AA8A8A" w:rsidR="00702680" w:rsidRDefault="00702680" w:rsidP="00702680">
      <w:pPr>
        <w:pStyle w:val="Nzev"/>
        <w:rPr>
          <w:rFonts w:cs="Arial"/>
        </w:rPr>
      </w:pPr>
    </w:p>
    <w:p w14:paraId="2B2AEC26" w14:textId="226BD0F0" w:rsidR="00702680" w:rsidRPr="004013B3" w:rsidRDefault="00702680" w:rsidP="00702680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LUKAVICE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Lukavice</w:t>
      </w:r>
    </w:p>
    <w:p w14:paraId="28B23CDB" w14:textId="77777777" w:rsidR="00702680" w:rsidRPr="00036812" w:rsidRDefault="00702680" w:rsidP="0070268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Lukavice</w:t>
      </w:r>
    </w:p>
    <w:p w14:paraId="351BB71E" w14:textId="1CC4F95A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="0062206B">
        <w:rPr>
          <w:rFonts w:ascii="Arial" w:hAnsi="Arial" w:cs="Arial"/>
          <w:b/>
          <w:sz w:val="22"/>
          <w:szCs w:val="22"/>
        </w:rPr>
        <w:t xml:space="preserve"> a o užívání plakátovacích ploch v majetku obce</w:t>
      </w:r>
    </w:p>
    <w:p w14:paraId="034CCF0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4AEB37B" w14:textId="59373DA6" w:rsidR="00966B18" w:rsidRPr="0009300E" w:rsidRDefault="00966B18" w:rsidP="00860D2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6D47AC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F75131">
        <w:rPr>
          <w:rFonts w:ascii="Arial" w:hAnsi="Arial" w:cs="Arial"/>
          <w:color w:val="000000" w:themeColor="text1"/>
          <w:sz w:val="22"/>
          <w:szCs w:val="22"/>
        </w:rPr>
        <w:t>Lukavice</w:t>
      </w:r>
      <w:r w:rsidR="001B46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47A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09300E">
        <w:rPr>
          <w:rFonts w:ascii="Arial" w:hAnsi="Arial" w:cs="Arial"/>
          <w:sz w:val="22"/>
          <w:szCs w:val="22"/>
        </w:rPr>
        <w:t xml:space="preserve"> na svém zasedání dne</w:t>
      </w:r>
      <w:r w:rsidR="00F75131">
        <w:rPr>
          <w:rFonts w:ascii="Arial" w:hAnsi="Arial" w:cs="Arial"/>
          <w:sz w:val="22"/>
          <w:szCs w:val="22"/>
        </w:rPr>
        <w:t xml:space="preserve"> 29.7</w:t>
      </w:r>
      <w:r w:rsidR="002E2AC6">
        <w:rPr>
          <w:rFonts w:ascii="Arial" w:hAnsi="Arial" w:cs="Arial"/>
          <w:sz w:val="22"/>
          <w:szCs w:val="22"/>
        </w:rPr>
        <w:t>.</w:t>
      </w:r>
      <w:r w:rsidR="0062206B">
        <w:rPr>
          <w:rFonts w:ascii="Arial" w:hAnsi="Arial" w:cs="Arial"/>
          <w:sz w:val="22"/>
          <w:szCs w:val="22"/>
        </w:rPr>
        <w:t xml:space="preserve"> 2025</w:t>
      </w:r>
      <w:r w:rsidR="001B46C7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usneslo vydat podle §</w:t>
      </w:r>
      <w:r w:rsidR="00860D27"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 xml:space="preserve">10 písm. c) a § 84 odst. 2 písm. h) zákona č. 128/2000 Sb., o obcích (obecní zřízení), ve znění pozdějších předpisů, tuto obecně závaznou vyhlášku: </w:t>
      </w:r>
    </w:p>
    <w:p w14:paraId="2D28462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D186084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2B3BAF0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BB74C6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672ED4B" w14:textId="32064EF5" w:rsidR="00264606" w:rsidRDefault="00966B18" w:rsidP="00264606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264606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70FD875" w14:textId="77777777" w:rsidR="00264606" w:rsidRDefault="00264606" w:rsidP="0026460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ACA6582" w14:textId="5CCB185F" w:rsidR="00966B18" w:rsidRPr="00264606" w:rsidRDefault="00966B18" w:rsidP="00264606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FD06A2" w:rsidRPr="00264606">
        <w:rPr>
          <w:rFonts w:ascii="Arial" w:hAnsi="Arial" w:cs="Arial"/>
          <w:sz w:val="22"/>
          <w:szCs w:val="22"/>
        </w:rPr>
        <w:t>zajištění udržování čistoty v obci, zajištění</w:t>
      </w:r>
      <w:r w:rsidR="00440891" w:rsidRPr="00264606">
        <w:rPr>
          <w:rFonts w:ascii="Arial" w:hAnsi="Arial" w:cs="Arial"/>
          <w:sz w:val="22"/>
          <w:szCs w:val="22"/>
        </w:rPr>
        <w:t xml:space="preserve"> ochrany životního prostředí a </w:t>
      </w:r>
      <w:r w:rsidRPr="00264606">
        <w:rPr>
          <w:rFonts w:ascii="Arial" w:hAnsi="Arial" w:cs="Arial"/>
          <w:sz w:val="22"/>
          <w:szCs w:val="22"/>
        </w:rPr>
        <w:t>estetického vzhledu obce.</w:t>
      </w:r>
    </w:p>
    <w:p w14:paraId="31A4E4CC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EA454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F7035C4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ECB87E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12991BD" w14:textId="6714ED2C" w:rsidR="00966B18" w:rsidRPr="00264606" w:rsidRDefault="00966B18" w:rsidP="0026460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62C90448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4B62B7A" w14:textId="00CB8AFA" w:rsidR="00966B18" w:rsidRPr="00264606" w:rsidRDefault="00966B18" w:rsidP="0026460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BAEC1A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A4932AA" w14:textId="77777777" w:rsidR="00966B18" w:rsidRPr="004B317D" w:rsidRDefault="00966B18" w:rsidP="0026460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 xml:space="preserve">V případě znečištění ulice nebo jiného veřejného prostranství </w:t>
      </w:r>
      <w:r w:rsidR="003C0572">
        <w:rPr>
          <w:rFonts w:ascii="Arial" w:hAnsi="Arial" w:cs="Arial"/>
          <w:color w:val="000000"/>
          <w:sz w:val="22"/>
          <w:szCs w:val="22"/>
        </w:rPr>
        <w:t>exkrementy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zvířete odstraní neprodleně toto znečištění osoba, která má zvíře v dané chvíli ve své péči.</w:t>
      </w:r>
    </w:p>
    <w:p w14:paraId="635FF86E" w14:textId="77777777" w:rsidR="004B317D" w:rsidRDefault="004B317D" w:rsidP="004B317D">
      <w:pPr>
        <w:pStyle w:val="Odstavecseseznamem"/>
        <w:rPr>
          <w:rFonts w:ascii="Arial" w:hAnsi="Arial" w:cs="Arial"/>
          <w:sz w:val="22"/>
          <w:szCs w:val="22"/>
        </w:rPr>
      </w:pPr>
    </w:p>
    <w:p w14:paraId="5529606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631AB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B4A8F8F" w14:textId="569EA6F4" w:rsidR="00264606" w:rsidRDefault="00966B18" w:rsidP="00264606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1F77BD6D" w14:textId="77777777" w:rsidR="00264606" w:rsidRDefault="00264606" w:rsidP="00264606">
      <w:pPr>
        <w:jc w:val="center"/>
        <w:rPr>
          <w:rFonts w:ascii="Arial" w:hAnsi="Arial" w:cs="Arial"/>
          <w:b/>
          <w:sz w:val="22"/>
          <w:szCs w:val="22"/>
        </w:rPr>
      </w:pPr>
    </w:p>
    <w:p w14:paraId="07DACD9E" w14:textId="77777777" w:rsidR="00423B58" w:rsidRPr="007B6F73" w:rsidRDefault="00423B58" w:rsidP="00423B5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7B6F73">
        <w:rPr>
          <w:rFonts w:ascii="Arial" w:hAnsi="Arial" w:cs="Arial"/>
          <w:sz w:val="22"/>
          <w:szCs w:val="22"/>
        </w:rPr>
        <w:t>Vlastník, uživatel nebo správce veřejné zeleně je povinen zeleň udržovat formou pravidelných sečí. Četnost sečí je minimálně dvakrát</w:t>
      </w:r>
      <w:r w:rsidRPr="007B6F73">
        <w:rPr>
          <w:rFonts w:ascii="Arial" w:hAnsi="Arial" w:cs="Arial"/>
          <w:i/>
          <w:sz w:val="22"/>
          <w:szCs w:val="22"/>
        </w:rPr>
        <w:t xml:space="preserve"> </w:t>
      </w:r>
      <w:r w:rsidRPr="007B6F73">
        <w:rPr>
          <w:rFonts w:ascii="Arial" w:hAnsi="Arial" w:cs="Arial"/>
          <w:sz w:val="22"/>
          <w:szCs w:val="22"/>
        </w:rPr>
        <w:t>ročně. Po provedené seči musí být posekaná hmota odstraněna nejpozději do 10 dnů.</w:t>
      </w:r>
    </w:p>
    <w:p w14:paraId="156D2C84" w14:textId="77777777" w:rsidR="00423B58" w:rsidRDefault="00423B58" w:rsidP="00264606">
      <w:pPr>
        <w:jc w:val="center"/>
        <w:rPr>
          <w:rFonts w:ascii="Arial" w:hAnsi="Arial" w:cs="Arial"/>
          <w:b/>
          <w:sz w:val="22"/>
          <w:szCs w:val="22"/>
        </w:rPr>
      </w:pPr>
    </w:p>
    <w:p w14:paraId="08EF422C" w14:textId="77777777" w:rsidR="00423B58" w:rsidRPr="00264606" w:rsidRDefault="00423B58" w:rsidP="00264606">
      <w:pPr>
        <w:jc w:val="center"/>
        <w:rPr>
          <w:rFonts w:ascii="Arial" w:hAnsi="Arial" w:cs="Arial"/>
          <w:b/>
          <w:sz w:val="22"/>
          <w:szCs w:val="22"/>
        </w:rPr>
      </w:pPr>
    </w:p>
    <w:p w14:paraId="386DFC95" w14:textId="19B9A4BF" w:rsidR="00264606" w:rsidRDefault="00264606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 xml:space="preserve">Na plochy veřejné zeleně je zakázáno vjíždět a stát na nich s motorovými vozidly a jejich přípojnými vozidly mimo pozemní komunikace bez souhlasu vlastníka. </w:t>
      </w:r>
    </w:p>
    <w:p w14:paraId="31485C38" w14:textId="77777777" w:rsidR="00264606" w:rsidRDefault="00264606" w:rsidP="00264606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4F12F960" w14:textId="4FAACFD2" w:rsidR="00966B18" w:rsidRDefault="00264606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lastRenderedPageBreak/>
        <w:t>Na plochách veřejné zeleně je zakázána jízda na kolečkových bruslích, skateboardech, kolech a koloběžkách mimo pozemní komunikace bez souhlasu vlastníka.</w:t>
      </w:r>
    </w:p>
    <w:p w14:paraId="26B19B63" w14:textId="77777777" w:rsidR="00264606" w:rsidRPr="00264606" w:rsidRDefault="00264606" w:rsidP="00264606">
      <w:pPr>
        <w:pStyle w:val="Odstavecseseznamem"/>
        <w:rPr>
          <w:rFonts w:ascii="Arial" w:hAnsi="Arial" w:cs="Arial"/>
          <w:sz w:val="22"/>
          <w:szCs w:val="22"/>
        </w:rPr>
      </w:pPr>
    </w:p>
    <w:p w14:paraId="66F3813B" w14:textId="20C23E4D" w:rsidR="00264606" w:rsidRDefault="00264606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plochách veřejné zeleně se bez souhlasu vlastníka zakazuje </w:t>
      </w:r>
      <w:r w:rsidRPr="00631145">
        <w:rPr>
          <w:rFonts w:ascii="Arial" w:hAnsi="Arial" w:cs="Arial"/>
          <w:sz w:val="22"/>
          <w:szCs w:val="22"/>
        </w:rPr>
        <w:t>vstupovat na květinové záhony</w:t>
      </w:r>
      <w:r>
        <w:rPr>
          <w:rFonts w:ascii="Arial" w:hAnsi="Arial" w:cs="Arial"/>
          <w:sz w:val="22"/>
          <w:szCs w:val="22"/>
        </w:rPr>
        <w:t>,</w:t>
      </w:r>
      <w:r w:rsidRPr="00264606">
        <w:rPr>
          <w:rFonts w:ascii="Arial" w:hAnsi="Arial" w:cs="Arial"/>
          <w:sz w:val="22"/>
          <w:szCs w:val="22"/>
        </w:rPr>
        <w:t xml:space="preserve"> </w:t>
      </w:r>
      <w:r w:rsidRPr="00631145">
        <w:rPr>
          <w:rFonts w:ascii="Arial" w:hAnsi="Arial" w:cs="Arial"/>
          <w:sz w:val="22"/>
          <w:szCs w:val="22"/>
        </w:rPr>
        <w:t>ničit a poškozovat veřejnou zeleň bezdůvodným přesazováním, poškozováním kořenového systému, nevhodným ořezem a poškozovat travnaté plochy</w:t>
      </w:r>
      <w:r>
        <w:rPr>
          <w:rFonts w:ascii="Arial" w:hAnsi="Arial" w:cs="Arial"/>
          <w:sz w:val="22"/>
          <w:szCs w:val="22"/>
        </w:rPr>
        <w:t>.</w:t>
      </w:r>
    </w:p>
    <w:p w14:paraId="1D91D482" w14:textId="77777777" w:rsidR="00592B8B" w:rsidRPr="00592B8B" w:rsidRDefault="00592B8B" w:rsidP="00592B8B">
      <w:pPr>
        <w:pStyle w:val="Odstavecseseznamem"/>
        <w:rPr>
          <w:rFonts w:ascii="Arial" w:hAnsi="Arial" w:cs="Arial"/>
          <w:sz w:val="22"/>
          <w:szCs w:val="22"/>
        </w:rPr>
      </w:pPr>
    </w:p>
    <w:p w14:paraId="5CA769C7" w14:textId="546F1F8C" w:rsidR="00592B8B" w:rsidRPr="00592B8B" w:rsidRDefault="00592B8B" w:rsidP="00264606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2B8B">
        <w:rPr>
          <w:rFonts w:ascii="Arial" w:hAnsi="Arial" w:cs="Arial"/>
          <w:sz w:val="22"/>
          <w:szCs w:val="22"/>
        </w:rPr>
        <w:t>Na plochách veřejné zeleně se zakazuje bez souhlasu vlastníka umísťovat nebo upevňovat jakékoliv předměty a provádět překopy a jakékoli stavební práce.</w:t>
      </w:r>
    </w:p>
    <w:p w14:paraId="6E5143CD" w14:textId="77777777" w:rsidR="00264606" w:rsidRPr="00264606" w:rsidRDefault="00264606" w:rsidP="00264606">
      <w:pPr>
        <w:pStyle w:val="Odstavecseseznamem"/>
        <w:rPr>
          <w:rFonts w:ascii="Arial" w:hAnsi="Arial" w:cs="Arial"/>
          <w:sz w:val="22"/>
          <w:szCs w:val="22"/>
        </w:rPr>
      </w:pPr>
    </w:p>
    <w:p w14:paraId="56DCC3D2" w14:textId="7033AD13" w:rsidR="00264606" w:rsidRPr="00264606" w:rsidRDefault="00264606" w:rsidP="0026460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Uvedené zákazy se netýkají zásahů do veřejné</w:t>
      </w:r>
      <w:r>
        <w:rPr>
          <w:rFonts w:ascii="Arial" w:hAnsi="Arial" w:cs="Arial"/>
          <w:sz w:val="22"/>
          <w:szCs w:val="22"/>
        </w:rPr>
        <w:t xml:space="preserve"> zeleně</w:t>
      </w:r>
      <w:r w:rsidRPr="00631145">
        <w:rPr>
          <w:rFonts w:ascii="Arial" w:hAnsi="Arial" w:cs="Arial"/>
          <w:sz w:val="22"/>
          <w:szCs w:val="22"/>
        </w:rPr>
        <w:t xml:space="preserve"> při </w:t>
      </w:r>
      <w:r>
        <w:rPr>
          <w:rFonts w:ascii="Arial" w:hAnsi="Arial" w:cs="Arial"/>
          <w:sz w:val="22"/>
          <w:szCs w:val="22"/>
        </w:rPr>
        <w:t>její</w:t>
      </w:r>
      <w:r w:rsidRPr="00631145">
        <w:rPr>
          <w:rFonts w:ascii="Arial" w:hAnsi="Arial" w:cs="Arial"/>
          <w:sz w:val="22"/>
          <w:szCs w:val="22"/>
        </w:rPr>
        <w:t xml:space="preserve"> údržbě k tomu oprávněným subjektem.</w:t>
      </w:r>
    </w:p>
    <w:p w14:paraId="29801B26" w14:textId="77777777" w:rsidR="00FD06A2" w:rsidRDefault="00FD06A2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448091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B79B82" w14:textId="0E198D0A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1C2E1F49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Užívání plakátovacích ploch</w:t>
      </w:r>
    </w:p>
    <w:p w14:paraId="44E6415C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B93372" w14:textId="6CAA224F" w:rsidR="00C350DD" w:rsidRPr="00702680" w:rsidRDefault="00C350DD" w:rsidP="00C350D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02680">
        <w:rPr>
          <w:rFonts w:ascii="Arial" w:hAnsi="Arial" w:cs="Arial"/>
          <w:sz w:val="22"/>
          <w:szCs w:val="22"/>
        </w:rPr>
        <w:t xml:space="preserve">Touto </w:t>
      </w:r>
      <w:r w:rsidR="00702680" w:rsidRPr="00702680">
        <w:rPr>
          <w:rFonts w:ascii="Arial" w:hAnsi="Arial" w:cs="Arial"/>
          <w:sz w:val="22"/>
          <w:szCs w:val="22"/>
        </w:rPr>
        <w:t xml:space="preserve">obecně závaznou </w:t>
      </w:r>
      <w:r w:rsidRPr="00702680">
        <w:rPr>
          <w:rFonts w:ascii="Arial" w:hAnsi="Arial" w:cs="Arial"/>
          <w:sz w:val="22"/>
          <w:szCs w:val="22"/>
        </w:rPr>
        <w:t>vyhláškou se stanoví následující povinnosti k užívání plakátovacích ploch:</w:t>
      </w:r>
    </w:p>
    <w:p w14:paraId="612EC406" w14:textId="09772043" w:rsidR="00C350DD" w:rsidRPr="00702680" w:rsidRDefault="00702680" w:rsidP="00C350DD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02680">
        <w:rPr>
          <w:rFonts w:ascii="Arial" w:hAnsi="Arial" w:cs="Arial"/>
          <w:sz w:val="22"/>
          <w:szCs w:val="22"/>
        </w:rPr>
        <w:t>u</w:t>
      </w:r>
      <w:r w:rsidR="00C350DD" w:rsidRPr="00702680">
        <w:rPr>
          <w:rFonts w:ascii="Arial" w:hAnsi="Arial" w:cs="Arial"/>
          <w:sz w:val="22"/>
          <w:szCs w:val="22"/>
        </w:rPr>
        <w:t xml:space="preserve">mísťovat plakáty lze </w:t>
      </w:r>
      <w:r w:rsidR="00695CD8">
        <w:rPr>
          <w:rFonts w:ascii="Arial" w:hAnsi="Arial" w:cs="Arial"/>
          <w:sz w:val="22"/>
          <w:szCs w:val="22"/>
        </w:rPr>
        <w:t xml:space="preserve">bez souhlasu vlastníka </w:t>
      </w:r>
      <w:r w:rsidR="00C350DD" w:rsidRPr="00702680">
        <w:rPr>
          <w:rFonts w:ascii="Arial" w:hAnsi="Arial" w:cs="Arial"/>
          <w:sz w:val="22"/>
          <w:szCs w:val="22"/>
        </w:rPr>
        <w:t>na veřejných prostranstvích pouze na místa uvedená v odstavci 2</w:t>
      </w:r>
      <w:r w:rsidR="00695CD8">
        <w:rPr>
          <w:rFonts w:ascii="Arial" w:hAnsi="Arial" w:cs="Arial"/>
          <w:sz w:val="22"/>
          <w:szCs w:val="22"/>
        </w:rPr>
        <w:t>,</w:t>
      </w:r>
    </w:p>
    <w:p w14:paraId="4B91E1DA" w14:textId="119CA402" w:rsidR="00C350DD" w:rsidRPr="007B6F73" w:rsidRDefault="00695CD8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02680" w:rsidRPr="00702680">
        <w:rPr>
          <w:rFonts w:ascii="Arial" w:hAnsi="Arial" w:cs="Arial"/>
          <w:sz w:val="22"/>
          <w:szCs w:val="22"/>
        </w:rPr>
        <w:t xml:space="preserve">a plakátovacích plochách se zveřejňují pouze informace a pozvánky o konání sportovních, kulturních, společenských, prodejních a politických akcích. Na </w:t>
      </w:r>
      <w:r w:rsidR="00702680" w:rsidRPr="007B6F73">
        <w:rPr>
          <w:rFonts w:ascii="Arial" w:hAnsi="Arial" w:cs="Arial"/>
          <w:sz w:val="22"/>
          <w:szCs w:val="22"/>
        </w:rPr>
        <w:t>vyhrazené místo se vyvěšují úmrtní oznámení</w:t>
      </w:r>
    </w:p>
    <w:p w14:paraId="068D2F69" w14:textId="5C2685BB" w:rsidR="002E2AC6" w:rsidRPr="007B6F73" w:rsidRDefault="002E2AC6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7B6F73">
        <w:rPr>
          <w:rFonts w:ascii="Arial" w:hAnsi="Arial" w:cs="Arial"/>
          <w:sz w:val="22"/>
          <w:szCs w:val="22"/>
        </w:rPr>
        <w:t>na plakátovací plochu se vyvěšuje pouze 1 ks plakátu</w:t>
      </w:r>
      <w:r w:rsidR="00394779" w:rsidRPr="007B6F73">
        <w:rPr>
          <w:rFonts w:ascii="Arial" w:hAnsi="Arial" w:cs="Arial"/>
          <w:sz w:val="22"/>
          <w:szCs w:val="22"/>
        </w:rPr>
        <w:t xml:space="preserve"> na stejnou akci</w:t>
      </w:r>
    </w:p>
    <w:p w14:paraId="2E6290BF" w14:textId="0EB5D226" w:rsidR="002E2AC6" w:rsidRPr="007B6F73" w:rsidRDefault="002E2AC6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7B6F73">
        <w:rPr>
          <w:rFonts w:ascii="Arial" w:hAnsi="Arial" w:cs="Arial"/>
          <w:sz w:val="22"/>
          <w:szCs w:val="22"/>
        </w:rPr>
        <w:t xml:space="preserve">při vyvěšování nesmí dojít k překrytí dosud aktuálních informací </w:t>
      </w:r>
    </w:p>
    <w:p w14:paraId="20C72365" w14:textId="77777777" w:rsidR="002E2AC6" w:rsidRPr="007B6F73" w:rsidRDefault="00C350DD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7B6F73">
        <w:rPr>
          <w:rFonts w:ascii="Arial" w:hAnsi="Arial" w:cs="Arial"/>
          <w:sz w:val="22"/>
          <w:szCs w:val="22"/>
        </w:rPr>
        <w:t>Plakátování na plochách</w:t>
      </w:r>
      <w:r w:rsidR="00702680" w:rsidRPr="007B6F73">
        <w:rPr>
          <w:rFonts w:ascii="Arial" w:hAnsi="Arial" w:cs="Arial"/>
          <w:sz w:val="22"/>
          <w:szCs w:val="22"/>
        </w:rPr>
        <w:t xml:space="preserve"> </w:t>
      </w:r>
      <w:r w:rsidRPr="007B6F73">
        <w:rPr>
          <w:rFonts w:ascii="Arial" w:hAnsi="Arial" w:cs="Arial"/>
          <w:sz w:val="22"/>
          <w:szCs w:val="22"/>
        </w:rPr>
        <w:t>uvedených v</w:t>
      </w:r>
      <w:r w:rsidR="00702680" w:rsidRPr="007B6F73">
        <w:rPr>
          <w:rFonts w:ascii="Arial" w:hAnsi="Arial" w:cs="Arial"/>
          <w:sz w:val="22"/>
          <w:szCs w:val="22"/>
        </w:rPr>
        <w:t> odstavci 2 je zajišťováno svépomocí.</w:t>
      </w:r>
    </w:p>
    <w:p w14:paraId="228F155E" w14:textId="5ABFBC95" w:rsidR="00C350DD" w:rsidRPr="007B6F73" w:rsidRDefault="002E2AC6" w:rsidP="00C350DD">
      <w:pPr>
        <w:pStyle w:val="Zkladntextodsazen2"/>
        <w:numPr>
          <w:ilvl w:val="0"/>
          <w:numId w:val="29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7B6F73">
        <w:rPr>
          <w:rFonts w:ascii="Arial" w:hAnsi="Arial" w:cs="Arial"/>
          <w:sz w:val="22"/>
          <w:szCs w:val="22"/>
        </w:rPr>
        <w:t>Umístění plakátu v zasklené vitríně na návsi zajišťuje obecní úřad Lukavice</w:t>
      </w:r>
      <w:r w:rsidR="00C350DD" w:rsidRPr="007B6F73">
        <w:rPr>
          <w:rFonts w:ascii="Arial" w:hAnsi="Arial" w:cs="Arial"/>
          <w:sz w:val="22"/>
          <w:szCs w:val="22"/>
        </w:rPr>
        <w:t xml:space="preserve"> </w:t>
      </w:r>
    </w:p>
    <w:p w14:paraId="7B5AB76D" w14:textId="5CD28121" w:rsidR="0062206B" w:rsidRPr="00702680" w:rsidRDefault="00702680" w:rsidP="0062206B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02680">
        <w:rPr>
          <w:rFonts w:ascii="Arial" w:hAnsi="Arial" w:cs="Arial"/>
          <w:sz w:val="22"/>
          <w:szCs w:val="22"/>
        </w:rPr>
        <w:t>Plakátovací</w:t>
      </w:r>
      <w:r w:rsidR="002E2AC6">
        <w:rPr>
          <w:rFonts w:ascii="Arial" w:hAnsi="Arial" w:cs="Arial"/>
          <w:sz w:val="22"/>
          <w:szCs w:val="22"/>
        </w:rPr>
        <w:t>ch</w:t>
      </w:r>
      <w:r w:rsidRPr="00702680">
        <w:rPr>
          <w:rFonts w:ascii="Arial" w:hAnsi="Arial" w:cs="Arial"/>
          <w:sz w:val="22"/>
          <w:szCs w:val="22"/>
        </w:rPr>
        <w:t xml:space="preserve"> ploch v majetku obce j</w:t>
      </w:r>
      <w:r w:rsidR="002E2AC6">
        <w:rPr>
          <w:rFonts w:ascii="Arial" w:hAnsi="Arial" w:cs="Arial"/>
          <w:sz w:val="22"/>
          <w:szCs w:val="22"/>
        </w:rPr>
        <w:t>e</w:t>
      </w:r>
      <w:r w:rsidRPr="00702680">
        <w:rPr>
          <w:rFonts w:ascii="Arial" w:hAnsi="Arial" w:cs="Arial"/>
          <w:sz w:val="22"/>
          <w:szCs w:val="22"/>
        </w:rPr>
        <w:t xml:space="preserve"> </w:t>
      </w:r>
      <w:r w:rsidR="002E2AC6">
        <w:rPr>
          <w:rFonts w:ascii="Arial" w:hAnsi="Arial" w:cs="Arial"/>
          <w:sz w:val="22"/>
          <w:szCs w:val="22"/>
        </w:rPr>
        <w:t>pět, z toho čtyři</w:t>
      </w:r>
      <w:r w:rsidRPr="00702680">
        <w:rPr>
          <w:rFonts w:ascii="Arial" w:hAnsi="Arial" w:cs="Arial"/>
          <w:sz w:val="22"/>
          <w:szCs w:val="22"/>
        </w:rPr>
        <w:t xml:space="preserve"> jsou umístěny vedle autobusových čekáren v</w:t>
      </w:r>
      <w:r w:rsidR="002E2AC6">
        <w:rPr>
          <w:rFonts w:ascii="Arial" w:hAnsi="Arial" w:cs="Arial"/>
          <w:sz w:val="22"/>
          <w:szCs w:val="22"/>
        </w:rPr>
        <w:t> </w:t>
      </w:r>
      <w:r w:rsidRPr="00702680">
        <w:rPr>
          <w:rFonts w:ascii="Arial" w:hAnsi="Arial" w:cs="Arial"/>
          <w:sz w:val="22"/>
          <w:szCs w:val="22"/>
        </w:rPr>
        <w:t>obci</w:t>
      </w:r>
      <w:r w:rsidR="002E2AC6">
        <w:rPr>
          <w:rFonts w:ascii="Arial" w:hAnsi="Arial" w:cs="Arial"/>
          <w:sz w:val="22"/>
          <w:szCs w:val="22"/>
        </w:rPr>
        <w:t xml:space="preserve"> a jedna u prodejny Konzum.</w:t>
      </w:r>
    </w:p>
    <w:p w14:paraId="2A676A00" w14:textId="77777777" w:rsidR="0062206B" w:rsidRDefault="0062206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06FF22" w14:textId="77777777" w:rsidR="002E2AC6" w:rsidRDefault="002E2AC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9E5A6C" w14:textId="12B0BB1D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2206B">
        <w:rPr>
          <w:rFonts w:ascii="Arial" w:hAnsi="Arial" w:cs="Arial"/>
          <w:b/>
          <w:bCs/>
          <w:sz w:val="22"/>
          <w:szCs w:val="22"/>
        </w:rPr>
        <w:t>5</w:t>
      </w:r>
    </w:p>
    <w:p w14:paraId="7FFF9DFF" w14:textId="1D87BD5A" w:rsidR="00966B18" w:rsidRDefault="008D4D4F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E918558" w14:textId="77777777" w:rsidR="00860D27" w:rsidRPr="008D4D4F" w:rsidRDefault="00860D27" w:rsidP="008D4D4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0949A9F3" w14:textId="76F1EE3E" w:rsidR="00860D27" w:rsidRPr="0062206B" w:rsidRDefault="00860D27" w:rsidP="008D4D4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2206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D4D4F" w:rsidRPr="0062206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A1235FA" w14:textId="77777777" w:rsidR="00860D27" w:rsidRDefault="00860D27" w:rsidP="00860D2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02680" w14:paraId="0C6EEAC4" w14:textId="77777777" w:rsidTr="00031E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531C1" w14:textId="77777777" w:rsidR="00702680" w:rsidRDefault="00702680" w:rsidP="00031E6A">
            <w:pPr>
              <w:pStyle w:val="PodpisovePole"/>
            </w:pPr>
            <w:r>
              <w:t>Ilona Severová v. r.</w:t>
            </w:r>
            <w:r>
              <w:br/>
              <w:t xml:space="preserve"> starostka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293DA" w14:textId="77777777" w:rsidR="00702680" w:rsidRDefault="00702680" w:rsidP="00031E6A">
            <w:pPr>
              <w:pStyle w:val="PodpisovePole"/>
            </w:pPr>
            <w:r>
              <w:t>Antonín Vítek v. r.</w:t>
            </w:r>
            <w:r>
              <w:br/>
              <w:t xml:space="preserve"> místostarosta</w:t>
            </w:r>
          </w:p>
        </w:tc>
      </w:tr>
    </w:tbl>
    <w:p w14:paraId="6A24D07E" w14:textId="77777777" w:rsidR="00966B18" w:rsidRPr="00E22741" w:rsidRDefault="00966B18" w:rsidP="00E22741">
      <w:pPr>
        <w:jc w:val="both"/>
        <w:rPr>
          <w:rFonts w:ascii="Arial" w:hAnsi="Arial" w:cs="Arial"/>
          <w:color w:val="FF0000"/>
          <w:sz w:val="18"/>
          <w:szCs w:val="22"/>
        </w:rPr>
      </w:pPr>
    </w:p>
    <w:sectPr w:rsidR="00966B18" w:rsidRPr="00E22741" w:rsidSect="00B1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64C6" w14:textId="77777777" w:rsidR="00D37203" w:rsidRDefault="00D37203">
      <w:r>
        <w:separator/>
      </w:r>
    </w:p>
  </w:endnote>
  <w:endnote w:type="continuationSeparator" w:id="0">
    <w:p w14:paraId="6736CBAE" w14:textId="77777777" w:rsidR="00D37203" w:rsidRDefault="00D3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2772" w14:textId="77777777" w:rsidR="00D37203" w:rsidRDefault="00D37203">
      <w:r>
        <w:separator/>
      </w:r>
    </w:p>
  </w:footnote>
  <w:footnote w:type="continuationSeparator" w:id="0">
    <w:p w14:paraId="39F8EB72" w14:textId="77777777" w:rsidR="00D37203" w:rsidRDefault="00D3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23A1"/>
    <w:multiLevelType w:val="hybridMultilevel"/>
    <w:tmpl w:val="04C2F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D55511"/>
    <w:multiLevelType w:val="hybridMultilevel"/>
    <w:tmpl w:val="CAEE9D76"/>
    <w:lvl w:ilvl="0" w:tplc="C9729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471BCF"/>
    <w:multiLevelType w:val="hybridMultilevel"/>
    <w:tmpl w:val="5CAEE0A0"/>
    <w:lvl w:ilvl="0" w:tplc="6F0C9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8EB"/>
    <w:multiLevelType w:val="hybridMultilevel"/>
    <w:tmpl w:val="5F36F840"/>
    <w:lvl w:ilvl="0" w:tplc="FB188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B0CCD"/>
    <w:multiLevelType w:val="hybridMultilevel"/>
    <w:tmpl w:val="0050698E"/>
    <w:lvl w:ilvl="0" w:tplc="5C128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2" w15:restartNumberingAfterBreak="0">
    <w:nsid w:val="4F73450C"/>
    <w:multiLevelType w:val="hybridMultilevel"/>
    <w:tmpl w:val="7B1AF710"/>
    <w:lvl w:ilvl="0" w:tplc="E0640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B404D"/>
    <w:multiLevelType w:val="hybridMultilevel"/>
    <w:tmpl w:val="E4A671D6"/>
    <w:lvl w:ilvl="0" w:tplc="B752444E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9B6347"/>
    <w:multiLevelType w:val="hybridMultilevel"/>
    <w:tmpl w:val="88FCCD22"/>
    <w:lvl w:ilvl="0" w:tplc="6B0C3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4A730B"/>
    <w:multiLevelType w:val="hybridMultilevel"/>
    <w:tmpl w:val="9E7682C4"/>
    <w:lvl w:ilvl="0" w:tplc="2FC052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82C98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2823D8"/>
    <w:multiLevelType w:val="hybridMultilevel"/>
    <w:tmpl w:val="A7D8B646"/>
    <w:lvl w:ilvl="0" w:tplc="25E6409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7071704">
    <w:abstractNumId w:val="7"/>
  </w:num>
  <w:num w:numId="2" w16cid:durableId="566113353">
    <w:abstractNumId w:val="26"/>
  </w:num>
  <w:num w:numId="3" w16cid:durableId="154802709">
    <w:abstractNumId w:val="3"/>
  </w:num>
  <w:num w:numId="4" w16cid:durableId="750589668">
    <w:abstractNumId w:val="18"/>
  </w:num>
  <w:num w:numId="5" w16cid:durableId="1590312311">
    <w:abstractNumId w:val="16"/>
  </w:num>
  <w:num w:numId="6" w16cid:durableId="1656834073">
    <w:abstractNumId w:val="23"/>
  </w:num>
  <w:num w:numId="7" w16cid:durableId="1057163147">
    <w:abstractNumId w:val="9"/>
  </w:num>
  <w:num w:numId="8" w16cid:durableId="510024908">
    <w:abstractNumId w:val="0"/>
  </w:num>
  <w:num w:numId="9" w16cid:durableId="1942058546">
    <w:abstractNumId w:val="22"/>
  </w:num>
  <w:num w:numId="10" w16cid:durableId="318194676">
    <w:abstractNumId w:val="11"/>
  </w:num>
  <w:num w:numId="11" w16cid:durableId="791896327">
    <w:abstractNumId w:val="1"/>
  </w:num>
  <w:num w:numId="12" w16cid:durableId="2038384334">
    <w:abstractNumId w:val="24"/>
  </w:num>
  <w:num w:numId="13" w16cid:durableId="681051654">
    <w:abstractNumId w:val="20"/>
  </w:num>
  <w:num w:numId="14" w16cid:durableId="897203419">
    <w:abstractNumId w:val="21"/>
  </w:num>
  <w:num w:numId="15" w16cid:durableId="2057462936">
    <w:abstractNumId w:val="27"/>
  </w:num>
  <w:num w:numId="16" w16cid:durableId="498622644">
    <w:abstractNumId w:val="2"/>
  </w:num>
  <w:num w:numId="17" w16cid:durableId="1674338904">
    <w:abstractNumId w:val="10"/>
  </w:num>
  <w:num w:numId="18" w16cid:durableId="2044939620">
    <w:abstractNumId w:val="19"/>
  </w:num>
  <w:num w:numId="19" w16cid:durableId="2138181431">
    <w:abstractNumId w:val="4"/>
  </w:num>
  <w:num w:numId="20" w16cid:durableId="598295837">
    <w:abstractNumId w:val="13"/>
  </w:num>
  <w:num w:numId="21" w16cid:durableId="684091314">
    <w:abstractNumId w:val="17"/>
  </w:num>
  <w:num w:numId="22" w16cid:durableId="493422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7301487">
    <w:abstractNumId w:val="5"/>
  </w:num>
  <w:num w:numId="24" w16cid:durableId="1656445112">
    <w:abstractNumId w:val="8"/>
  </w:num>
  <w:num w:numId="25" w16cid:durableId="1672636981">
    <w:abstractNumId w:val="6"/>
  </w:num>
  <w:num w:numId="26" w16cid:durableId="1643074536">
    <w:abstractNumId w:val="15"/>
  </w:num>
  <w:num w:numId="27" w16cid:durableId="1801068538">
    <w:abstractNumId w:val="12"/>
  </w:num>
  <w:num w:numId="28" w16cid:durableId="1450123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069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7653"/>
    <w:rsid w:val="000558B4"/>
    <w:rsid w:val="0009300E"/>
    <w:rsid w:val="000A74C5"/>
    <w:rsid w:val="000B2A99"/>
    <w:rsid w:val="000B5A9D"/>
    <w:rsid w:val="000D0011"/>
    <w:rsid w:val="00156111"/>
    <w:rsid w:val="001A6FE9"/>
    <w:rsid w:val="001B21CD"/>
    <w:rsid w:val="001B46C7"/>
    <w:rsid w:val="0024722A"/>
    <w:rsid w:val="00264606"/>
    <w:rsid w:val="002E2AC6"/>
    <w:rsid w:val="002E763D"/>
    <w:rsid w:val="00300B8D"/>
    <w:rsid w:val="00316B69"/>
    <w:rsid w:val="003473F4"/>
    <w:rsid w:val="00394779"/>
    <w:rsid w:val="003C0572"/>
    <w:rsid w:val="003C5573"/>
    <w:rsid w:val="003D0406"/>
    <w:rsid w:val="00412DF4"/>
    <w:rsid w:val="00423B58"/>
    <w:rsid w:val="00427351"/>
    <w:rsid w:val="00440891"/>
    <w:rsid w:val="004B317D"/>
    <w:rsid w:val="005615C0"/>
    <w:rsid w:val="005717F3"/>
    <w:rsid w:val="00592B8B"/>
    <w:rsid w:val="00593596"/>
    <w:rsid w:val="00596CA6"/>
    <w:rsid w:val="005D3B01"/>
    <w:rsid w:val="005F123E"/>
    <w:rsid w:val="0060085C"/>
    <w:rsid w:val="00600FAB"/>
    <w:rsid w:val="0062206B"/>
    <w:rsid w:val="00641107"/>
    <w:rsid w:val="0068647A"/>
    <w:rsid w:val="00695CD8"/>
    <w:rsid w:val="006B4CDA"/>
    <w:rsid w:val="006C16CB"/>
    <w:rsid w:val="006D47AC"/>
    <w:rsid w:val="006E68CB"/>
    <w:rsid w:val="00702680"/>
    <w:rsid w:val="007148EE"/>
    <w:rsid w:val="00717B20"/>
    <w:rsid w:val="007B2C23"/>
    <w:rsid w:val="007B4E94"/>
    <w:rsid w:val="007B6F73"/>
    <w:rsid w:val="007E1DB2"/>
    <w:rsid w:val="007F2C82"/>
    <w:rsid w:val="007F693C"/>
    <w:rsid w:val="00801179"/>
    <w:rsid w:val="00860D27"/>
    <w:rsid w:val="00892735"/>
    <w:rsid w:val="008D4D4F"/>
    <w:rsid w:val="00966B18"/>
    <w:rsid w:val="00985066"/>
    <w:rsid w:val="009F15A1"/>
    <w:rsid w:val="00A53286"/>
    <w:rsid w:val="00AE4FB7"/>
    <w:rsid w:val="00AF3AAB"/>
    <w:rsid w:val="00AF53F8"/>
    <w:rsid w:val="00B13EDB"/>
    <w:rsid w:val="00BF3C19"/>
    <w:rsid w:val="00C1657D"/>
    <w:rsid w:val="00C22014"/>
    <w:rsid w:val="00C350DD"/>
    <w:rsid w:val="00C4756A"/>
    <w:rsid w:val="00C65065"/>
    <w:rsid w:val="00C91655"/>
    <w:rsid w:val="00C964AE"/>
    <w:rsid w:val="00CB14EB"/>
    <w:rsid w:val="00CF3DDA"/>
    <w:rsid w:val="00D038C1"/>
    <w:rsid w:val="00D37203"/>
    <w:rsid w:val="00D37713"/>
    <w:rsid w:val="00D47F96"/>
    <w:rsid w:val="00D64FCC"/>
    <w:rsid w:val="00E004F9"/>
    <w:rsid w:val="00E00A2F"/>
    <w:rsid w:val="00E22741"/>
    <w:rsid w:val="00EB3EB0"/>
    <w:rsid w:val="00EC54B8"/>
    <w:rsid w:val="00ED102A"/>
    <w:rsid w:val="00F54334"/>
    <w:rsid w:val="00F57BE9"/>
    <w:rsid w:val="00F7064C"/>
    <w:rsid w:val="00F75131"/>
    <w:rsid w:val="00FA3B0E"/>
    <w:rsid w:val="00FB0F9B"/>
    <w:rsid w:val="00FD06A2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3F43C"/>
  <w15:docId w15:val="{4890A78F-5911-4043-9647-081A5E5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6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13ED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13E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B13E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13E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13ED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13EDB"/>
    <w:rPr>
      <w:noProof/>
      <w:sz w:val="20"/>
      <w:szCs w:val="20"/>
    </w:rPr>
  </w:style>
  <w:style w:type="character" w:styleId="Znakapoznpodarou">
    <w:name w:val="footnote reference"/>
    <w:semiHidden/>
    <w:rsid w:val="00B13EDB"/>
    <w:rPr>
      <w:vertAlign w:val="superscript"/>
    </w:rPr>
  </w:style>
  <w:style w:type="paragraph" w:customStyle="1" w:styleId="NormlnIMP">
    <w:name w:val="Normální_IMP"/>
    <w:basedOn w:val="Normln"/>
    <w:rsid w:val="00B13E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13EDB"/>
    <w:rPr>
      <w:sz w:val="16"/>
      <w:szCs w:val="16"/>
    </w:rPr>
  </w:style>
  <w:style w:type="paragraph" w:styleId="Textkomente">
    <w:name w:val="annotation text"/>
    <w:basedOn w:val="Normln"/>
    <w:semiHidden/>
    <w:rsid w:val="00B13EDB"/>
    <w:rPr>
      <w:sz w:val="20"/>
      <w:szCs w:val="20"/>
    </w:rPr>
  </w:style>
  <w:style w:type="paragraph" w:styleId="Zkladntextodsazen3">
    <w:name w:val="Body Text Indent 3"/>
    <w:basedOn w:val="Normln"/>
    <w:rsid w:val="00B13E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13ED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qFormat/>
    <w:rsid w:val="0044089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60D2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u w:color="00000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60D27"/>
    <w:rPr>
      <w:rFonts w:ascii="Arial" w:eastAsia="PingFang SC" w:hAnsi="Arial" w:cs="Arial Unicode MS"/>
      <w:b/>
      <w:bCs/>
      <w:kern w:val="3"/>
      <w:sz w:val="24"/>
      <w:szCs w:val="24"/>
      <w:u w:color="000000"/>
      <w:lang w:eastAsia="zh-CN" w:bidi="hi-IN"/>
    </w:rPr>
  </w:style>
  <w:style w:type="paragraph" w:customStyle="1" w:styleId="PodpisovePole">
    <w:name w:val="PodpisovePole"/>
    <w:basedOn w:val="Normln"/>
    <w:rsid w:val="00860D2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  <w:style w:type="paragraph" w:styleId="Bezmezer">
    <w:name w:val="No Spacing"/>
    <w:uiPriority w:val="1"/>
    <w:qFormat/>
    <w:rsid w:val="0062206B"/>
    <w:rPr>
      <w:rFonts w:ascii="Calibri" w:hAnsi="Calibri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2206B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D89E-5559-4D97-B6EC-264B78A1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Čl. 1</vt:lpstr>
    </vt:vector>
  </TitlesOfParts>
  <Company>MV ČR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Starostka</cp:lastModifiedBy>
  <cp:revision>3</cp:revision>
  <cp:lastPrinted>2025-07-31T12:41:00Z</cp:lastPrinted>
  <dcterms:created xsi:type="dcterms:W3CDTF">2025-07-25T09:11:00Z</dcterms:created>
  <dcterms:modified xsi:type="dcterms:W3CDTF">2025-07-31T13:05:00Z</dcterms:modified>
</cp:coreProperties>
</file>