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AB9A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37A6DAB" w14:textId="77777777" w:rsidR="00990FCA" w:rsidRDefault="00990FCA" w:rsidP="00990FCA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Město Lomnice nad Lužnicí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města Lomnice nad Lužnicí</w:t>
      </w:r>
    </w:p>
    <w:p w14:paraId="1ACE2BFD" w14:textId="0DE1C098" w:rsidR="00990FCA" w:rsidRDefault="00990FCA" w:rsidP="008A0009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Obecně závazná vyhláška </w:t>
      </w:r>
      <w:r w:rsidR="00317F05">
        <w:rPr>
          <w:rFonts w:ascii="Arial" w:eastAsia="PingFang SC" w:hAnsi="Arial" w:cs="Arial Unicode MS"/>
          <w:b/>
          <w:bCs/>
          <w:kern w:val="3"/>
          <w:lang w:eastAsia="zh-CN" w:bidi="hi-IN"/>
        </w:rPr>
        <w:t>č. 1/2024 o nočním klidu</w:t>
      </w:r>
    </w:p>
    <w:p w14:paraId="3DD18708" w14:textId="77777777" w:rsidR="003D27EC" w:rsidRDefault="00990FCA" w:rsidP="003D27E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města Lomnice nad Lužnicí se na svém zasedání dne 1</w:t>
      </w:r>
      <w:r w:rsidR="00317F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r w:rsidR="00317F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března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202</w:t>
      </w:r>
      <w:r w:rsidR="00317F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usneslo vydat</w:t>
      </w:r>
      <w:r w:rsidR="003D27EC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3D27EC">
        <w:rPr>
          <w:rFonts w:ascii="Arial" w:hAnsi="Arial" w:cs="Arial"/>
          <w:sz w:val="22"/>
          <w:szCs w:val="22"/>
        </w:rPr>
        <w:t>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3E4BE93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13DDCC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D4BD8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1C312A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CE94F10" w14:textId="0215BE20" w:rsidR="00887BCF" w:rsidRDefault="005545D7" w:rsidP="003D27EC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D27EC">
        <w:rPr>
          <w:rFonts w:ascii="Arial" w:hAnsi="Arial" w:cs="Arial"/>
          <w:sz w:val="22"/>
          <w:szCs w:val="22"/>
        </w:rPr>
        <w:t>kratší</w:t>
      </w:r>
      <w:r w:rsidR="003D27EC">
        <w:rPr>
          <w:rFonts w:ascii="Arial" w:hAnsi="Arial" w:cs="Arial"/>
          <w:sz w:val="22"/>
          <w:szCs w:val="22"/>
        </w:rPr>
        <w:t xml:space="preserve">. </w:t>
      </w:r>
    </w:p>
    <w:p w14:paraId="0D8AD27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1B7B9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06580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0ECB9A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49BD95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9EEDBE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77880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EA91EEA" w14:textId="77777777" w:rsidR="003D27E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43A99310" w14:textId="112232A6" w:rsidR="005545D7" w:rsidRDefault="005545D7" w:rsidP="003D27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při nichž je doba nočního klidu vymezena dobou </w:t>
      </w:r>
      <w:r w:rsidRPr="003D27EC">
        <w:rPr>
          <w:rFonts w:ascii="Arial" w:hAnsi="Arial" w:cs="Arial"/>
          <w:b/>
          <w:sz w:val="22"/>
          <w:szCs w:val="22"/>
        </w:rPr>
        <w:t xml:space="preserve">kratší </w:t>
      </w:r>
    </w:p>
    <w:p w14:paraId="56708437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2405370" w14:textId="5FA71BF4" w:rsidR="005545D7" w:rsidRPr="008A0009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8A0009">
        <w:rPr>
          <w:rFonts w:ascii="Arial" w:hAnsi="Arial" w:cs="Arial"/>
          <w:sz w:val="22"/>
          <w:szCs w:val="22"/>
        </w:rPr>
        <w:t xml:space="preserve">1) Doba nočního klidu se vymezuje </w:t>
      </w:r>
      <w:r w:rsidRPr="008A0009">
        <w:rPr>
          <w:rFonts w:ascii="Arial" w:hAnsi="Arial" w:cs="Arial"/>
          <w:b/>
          <w:bCs/>
          <w:sz w:val="22"/>
          <w:szCs w:val="22"/>
        </w:rPr>
        <w:t xml:space="preserve">od </w:t>
      </w:r>
      <w:r w:rsidR="00EA53F1" w:rsidRPr="008A0009">
        <w:rPr>
          <w:rFonts w:ascii="Arial" w:hAnsi="Arial" w:cs="Arial"/>
          <w:b/>
          <w:bCs/>
          <w:sz w:val="22"/>
          <w:szCs w:val="22"/>
        </w:rPr>
        <w:t>3:00</w:t>
      </w:r>
      <w:r w:rsidRPr="008A0009">
        <w:rPr>
          <w:rFonts w:ascii="Arial" w:hAnsi="Arial" w:cs="Arial"/>
          <w:b/>
          <w:bCs/>
          <w:sz w:val="22"/>
          <w:szCs w:val="22"/>
        </w:rPr>
        <w:t xml:space="preserve"> do</w:t>
      </w:r>
      <w:r w:rsidR="00EA53F1" w:rsidRPr="008A0009">
        <w:rPr>
          <w:rFonts w:ascii="Arial" w:hAnsi="Arial" w:cs="Arial"/>
          <w:b/>
          <w:bCs/>
          <w:sz w:val="22"/>
          <w:szCs w:val="22"/>
        </w:rPr>
        <w:t xml:space="preserve"> 6:00</w:t>
      </w:r>
      <w:r w:rsidRPr="008A0009">
        <w:rPr>
          <w:rFonts w:ascii="Arial" w:hAnsi="Arial" w:cs="Arial"/>
          <w:b/>
          <w:bCs/>
          <w:sz w:val="22"/>
          <w:szCs w:val="22"/>
        </w:rPr>
        <w:t xml:space="preserve"> hodin</w:t>
      </w:r>
      <w:r w:rsidRPr="008A0009">
        <w:rPr>
          <w:rFonts w:ascii="Arial" w:hAnsi="Arial" w:cs="Arial"/>
          <w:sz w:val="22"/>
          <w:szCs w:val="22"/>
        </w:rPr>
        <w:t>, a to v následujících případech:</w:t>
      </w:r>
    </w:p>
    <w:p w14:paraId="78CDA5DC" w14:textId="77777777" w:rsidR="00E432DB" w:rsidRDefault="00E432DB" w:rsidP="00EA53F1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 31. prosince na 1. ledna z důvodu konání </w:t>
      </w:r>
      <w:r w:rsidRPr="00EA53F1">
        <w:rPr>
          <w:rFonts w:ascii="Arial" w:hAnsi="Arial" w:cs="Arial"/>
          <w:b/>
          <w:bCs/>
          <w:sz w:val="22"/>
          <w:szCs w:val="22"/>
        </w:rPr>
        <w:t>oslav příchodu nového roku</w:t>
      </w:r>
    </w:p>
    <w:p w14:paraId="10FCA5FF" w14:textId="50B43DCE" w:rsidR="00E432DB" w:rsidRDefault="00E432DB" w:rsidP="00EA53F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</w:t>
      </w:r>
      <w:r w:rsidR="00EA53F1">
        <w:rPr>
          <w:rFonts w:ascii="Arial" w:hAnsi="Arial" w:cs="Arial"/>
          <w:sz w:val="22"/>
          <w:szCs w:val="22"/>
        </w:rPr>
        <w:t>z 30. dubna na 1. května z důvodu</w:t>
      </w:r>
      <w:r w:rsidR="000A0CE6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EA53F1" w:rsidRPr="00EA53F1">
        <w:rPr>
          <w:rFonts w:ascii="Arial" w:hAnsi="Arial" w:cs="Arial"/>
          <w:b/>
          <w:bCs/>
          <w:sz w:val="22"/>
          <w:szCs w:val="22"/>
        </w:rPr>
        <w:t>Pá</w:t>
      </w:r>
      <w:r w:rsidR="00EA53F1">
        <w:rPr>
          <w:rFonts w:ascii="Arial" w:hAnsi="Arial" w:cs="Arial"/>
          <w:b/>
          <w:bCs/>
          <w:sz w:val="22"/>
          <w:szCs w:val="22"/>
        </w:rPr>
        <w:t>lení čarodějnic a stavění máje</w:t>
      </w:r>
      <w:r w:rsidR="000A0CE6">
        <w:rPr>
          <w:rFonts w:ascii="Arial" w:hAnsi="Arial" w:cs="Arial"/>
          <w:sz w:val="22"/>
          <w:szCs w:val="22"/>
        </w:rPr>
        <w:t xml:space="preserve"> </w:t>
      </w:r>
    </w:p>
    <w:p w14:paraId="4778DAE3" w14:textId="2E4F22D0" w:rsidR="00E432DB" w:rsidRDefault="00E432DB" w:rsidP="00EA53F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konání tradiční akce </w:t>
      </w:r>
      <w:r w:rsidR="00EA53F1">
        <w:rPr>
          <w:rFonts w:ascii="Arial" w:hAnsi="Arial" w:cs="Arial"/>
          <w:b/>
          <w:bCs/>
          <w:sz w:val="22"/>
          <w:szCs w:val="22"/>
        </w:rPr>
        <w:t>Lomnická pouť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 xml:space="preserve">íkend v noci z pátku na sobotu </w:t>
      </w:r>
      <w:r>
        <w:rPr>
          <w:rFonts w:ascii="Arial" w:hAnsi="Arial" w:cs="Arial"/>
          <w:sz w:val="22"/>
          <w:szCs w:val="22"/>
        </w:rPr>
        <w:t xml:space="preserve">a v noci ze soboty na neděli v měsíci </w:t>
      </w:r>
      <w:r w:rsidR="00EA53F1">
        <w:rPr>
          <w:rFonts w:ascii="Arial" w:hAnsi="Arial" w:cs="Arial"/>
          <w:sz w:val="22"/>
          <w:szCs w:val="22"/>
        </w:rPr>
        <w:t xml:space="preserve">červnu, a to </w:t>
      </w:r>
      <w:r w:rsidR="00BB1BEB">
        <w:rPr>
          <w:rFonts w:ascii="Arial" w:hAnsi="Arial" w:cs="Arial"/>
          <w:sz w:val="22"/>
          <w:szCs w:val="22"/>
        </w:rPr>
        <w:t xml:space="preserve">v </w:t>
      </w:r>
      <w:r w:rsidR="00EA53F1">
        <w:rPr>
          <w:rFonts w:ascii="Arial" w:hAnsi="Arial" w:cs="Arial"/>
          <w:sz w:val="22"/>
          <w:szCs w:val="22"/>
        </w:rPr>
        <w:t>jeho druhé polovině.</w:t>
      </w:r>
    </w:p>
    <w:p w14:paraId="57B79CEE" w14:textId="77777777" w:rsidR="00EA53F1" w:rsidRDefault="00EA53F1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F873C3F" w14:textId="38B3FFD1" w:rsidR="00EA53F1" w:rsidRDefault="00EA53F1" w:rsidP="00EA53F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Doba nočního klidu se vymezuje </w:t>
      </w:r>
      <w:r w:rsidRPr="00EA53F1">
        <w:rPr>
          <w:rFonts w:ascii="Arial" w:hAnsi="Arial" w:cs="Arial"/>
          <w:b/>
          <w:bCs/>
          <w:sz w:val="22"/>
          <w:szCs w:val="22"/>
        </w:rPr>
        <w:t xml:space="preserve">od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EA53F1">
        <w:rPr>
          <w:rFonts w:ascii="Arial" w:hAnsi="Arial" w:cs="Arial"/>
          <w:b/>
          <w:bCs/>
          <w:sz w:val="22"/>
          <w:szCs w:val="22"/>
        </w:rPr>
        <w:t>:00 do 6:00 hodin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6E4CC1F8" w14:textId="5D30DEA9" w:rsidR="00E432DB" w:rsidRPr="00557C94" w:rsidRDefault="00EA53F1" w:rsidP="00EA53F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</w:t>
      </w:r>
      <w:r>
        <w:rPr>
          <w:rFonts w:ascii="Arial" w:hAnsi="Arial" w:cs="Arial"/>
          <w:sz w:val="22"/>
          <w:szCs w:val="22"/>
        </w:rPr>
        <w:t xml:space="preserve"> akce </w:t>
      </w:r>
      <w:r>
        <w:rPr>
          <w:rFonts w:ascii="Arial" w:hAnsi="Arial" w:cs="Arial"/>
          <w:b/>
          <w:bCs/>
          <w:sz w:val="22"/>
          <w:szCs w:val="22"/>
        </w:rPr>
        <w:t xml:space="preserve">Setkání historických vozidel spojené s koncertem folk a country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</w:t>
      </w:r>
      <w:r>
        <w:rPr>
          <w:rFonts w:ascii="Arial" w:hAnsi="Arial" w:cs="Arial"/>
          <w:sz w:val="22"/>
          <w:szCs w:val="22"/>
        </w:rPr>
        <w:t>é</w:t>
      </w:r>
      <w:r w:rsidR="00E432DB">
        <w:rPr>
          <w:rFonts w:ascii="Arial" w:hAnsi="Arial" w:cs="Arial"/>
          <w:sz w:val="22"/>
          <w:szCs w:val="22"/>
        </w:rPr>
        <w:t xml:space="preserve"> jeden víkend v noci ze soboty na neděli v</w:t>
      </w:r>
      <w:r>
        <w:rPr>
          <w:rFonts w:ascii="Arial" w:hAnsi="Arial" w:cs="Arial"/>
          <w:sz w:val="22"/>
          <w:szCs w:val="22"/>
        </w:rPr>
        <w:t> období přelomu měsíců července a srpna</w:t>
      </w:r>
    </w:p>
    <w:p w14:paraId="407E4969" w14:textId="36DAD8B4" w:rsidR="003B638C" w:rsidRDefault="00EA53F1" w:rsidP="003B638C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3B638C">
        <w:rPr>
          <w:rFonts w:ascii="Arial" w:hAnsi="Arial" w:cs="Arial"/>
          <w:sz w:val="22"/>
          <w:szCs w:val="22"/>
        </w:rPr>
        <w:t xml:space="preserve">v noci ze dne konání tradiční akce </w:t>
      </w:r>
      <w:r w:rsidR="003B638C">
        <w:rPr>
          <w:rFonts w:ascii="Arial" w:hAnsi="Arial" w:cs="Arial"/>
          <w:b/>
          <w:bCs/>
          <w:sz w:val="22"/>
          <w:szCs w:val="22"/>
        </w:rPr>
        <w:t>Folklórní festival u Zlaté stoky</w:t>
      </w:r>
      <w:r w:rsidR="003B638C">
        <w:rPr>
          <w:rFonts w:ascii="Arial" w:hAnsi="Arial" w:cs="Arial"/>
          <w:sz w:val="22"/>
          <w:szCs w:val="22"/>
        </w:rPr>
        <w:t xml:space="preserve"> na den následující konané jeden víkend v noci z pátku na sobotu a v noci ze soboty na neděli v měsíci srpnu</w:t>
      </w:r>
    </w:p>
    <w:p w14:paraId="15203455" w14:textId="2011BC4A" w:rsidR="003B638C" w:rsidRPr="003B638C" w:rsidRDefault="003B638C" w:rsidP="003B638C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3B6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 dne konání </w:t>
      </w:r>
      <w:r w:rsidRPr="003B638C">
        <w:rPr>
          <w:rFonts w:ascii="Arial" w:hAnsi="Arial" w:cs="Arial"/>
          <w:sz w:val="22"/>
          <w:szCs w:val="22"/>
        </w:rPr>
        <w:t xml:space="preserve">akce celoobecní výjimečnosti </w:t>
      </w:r>
      <w:r w:rsidRPr="003B638C">
        <w:rPr>
          <w:rFonts w:ascii="Arial" w:hAnsi="Arial" w:cs="Arial"/>
          <w:b/>
          <w:bCs/>
          <w:sz w:val="22"/>
          <w:szCs w:val="22"/>
        </w:rPr>
        <w:t>Oslavy 100 let fotbalového klubu TJ TATRAN</w:t>
      </w:r>
      <w:r w:rsidRPr="003B638C">
        <w:rPr>
          <w:rFonts w:ascii="Arial" w:hAnsi="Arial" w:cs="Arial"/>
          <w:sz w:val="22"/>
          <w:szCs w:val="22"/>
        </w:rPr>
        <w:t xml:space="preserve"> </w:t>
      </w:r>
      <w:r w:rsidRPr="003B638C">
        <w:rPr>
          <w:rFonts w:ascii="Arial" w:hAnsi="Arial" w:cs="Arial"/>
          <w:b/>
          <w:bCs/>
          <w:sz w:val="22"/>
          <w:szCs w:val="22"/>
        </w:rPr>
        <w:t>Lomnice nad Lužnicí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den následující konané ze soboty 3</w:t>
      </w:r>
      <w:r w:rsidRPr="00AE1E70">
        <w:rPr>
          <w:rFonts w:ascii="Arial" w:hAnsi="Arial" w:cs="Arial"/>
          <w:sz w:val="22"/>
          <w:szCs w:val="22"/>
        </w:rPr>
        <w:t>.</w:t>
      </w:r>
      <w:r w:rsidR="00AE1E70" w:rsidRPr="00AE1E70">
        <w:rPr>
          <w:rFonts w:ascii="Arial" w:hAnsi="Arial" w:cs="Arial"/>
          <w:sz w:val="22"/>
          <w:szCs w:val="22"/>
        </w:rPr>
        <w:t xml:space="preserve">srpna </w:t>
      </w:r>
      <w:r>
        <w:rPr>
          <w:rFonts w:ascii="Arial" w:hAnsi="Arial" w:cs="Arial"/>
          <w:sz w:val="22"/>
          <w:szCs w:val="22"/>
        </w:rPr>
        <w:t>2024 na neděli 4</w:t>
      </w:r>
      <w:r w:rsidR="00AE1E70">
        <w:rPr>
          <w:rFonts w:ascii="Arial" w:hAnsi="Arial" w:cs="Arial"/>
          <w:sz w:val="22"/>
          <w:szCs w:val="22"/>
        </w:rPr>
        <w:t xml:space="preserve">. srpna </w:t>
      </w:r>
      <w:r>
        <w:rPr>
          <w:rFonts w:ascii="Arial" w:hAnsi="Arial" w:cs="Arial"/>
          <w:sz w:val="22"/>
          <w:szCs w:val="22"/>
        </w:rPr>
        <w:t>2024</w:t>
      </w:r>
      <w:r w:rsidR="00AE1E70">
        <w:rPr>
          <w:rFonts w:ascii="Arial" w:hAnsi="Arial" w:cs="Arial"/>
          <w:sz w:val="22"/>
          <w:szCs w:val="22"/>
        </w:rPr>
        <w:t>.</w:t>
      </w:r>
    </w:p>
    <w:p w14:paraId="09B107D1" w14:textId="0F846A03" w:rsidR="003B638C" w:rsidRDefault="003B638C" w:rsidP="003B638C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11BA3A90" w14:textId="664DF39C" w:rsidR="00E432DB" w:rsidRDefault="00E432DB" w:rsidP="00EA53F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33CD9E8D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24860AF" w14:textId="51808B74" w:rsidR="005545D7" w:rsidRDefault="008A0009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>
        <w:rPr>
          <w:rFonts w:ascii="Arial" w:hAnsi="Arial" w:cs="Arial"/>
          <w:sz w:val="22"/>
          <w:szCs w:val="22"/>
        </w:rPr>
        <w:t xml:space="preserve"> 1) a 2)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</w:t>
      </w:r>
      <w:r>
        <w:rPr>
          <w:rFonts w:ascii="Arial" w:hAnsi="Arial" w:cs="Arial"/>
          <w:sz w:val="22"/>
          <w:szCs w:val="22"/>
        </w:rPr>
        <w:t>městským</w:t>
      </w:r>
      <w:r w:rsidR="005545D7">
        <w:rPr>
          <w:rFonts w:ascii="Arial" w:hAnsi="Arial" w:cs="Arial"/>
          <w:sz w:val="22"/>
          <w:szCs w:val="22"/>
        </w:rPr>
        <w:t xml:space="preserve">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13E1811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D20EFC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39B31C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3D2927C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4A9967" w14:textId="5E270209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8A0009">
        <w:rPr>
          <w:rFonts w:ascii="Arial" w:hAnsi="Arial" w:cs="Arial"/>
          <w:sz w:val="22"/>
          <w:szCs w:val="22"/>
        </w:rPr>
        <w:t>7/2020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9B402E">
        <w:rPr>
          <w:rFonts w:ascii="Arial" w:hAnsi="Arial" w:cs="Arial"/>
          <w:sz w:val="22"/>
          <w:szCs w:val="22"/>
        </w:rPr>
        <w:t>14</w:t>
      </w:r>
      <w:r w:rsidR="008A0009">
        <w:rPr>
          <w:rFonts w:ascii="Arial" w:hAnsi="Arial" w:cs="Arial"/>
          <w:sz w:val="22"/>
          <w:szCs w:val="22"/>
        </w:rPr>
        <w:t>. 12. 2020</w:t>
      </w:r>
      <w:r>
        <w:rPr>
          <w:rFonts w:ascii="Arial" w:hAnsi="Arial" w:cs="Arial"/>
          <w:sz w:val="22"/>
          <w:szCs w:val="22"/>
        </w:rPr>
        <w:t>.</w:t>
      </w:r>
    </w:p>
    <w:p w14:paraId="78EBF615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2D531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7E70D2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5EF920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2C18AEE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5FBA06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4493D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AC8270" w14:textId="77777777" w:rsidR="009B402E" w:rsidRDefault="009B402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1A5928" w14:textId="77777777" w:rsidR="009B402E" w:rsidRDefault="009B402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EDE317" w14:textId="5757B82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F2DA3E0" w14:textId="7305B60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B402E">
        <w:rPr>
          <w:rFonts w:ascii="Arial" w:hAnsi="Arial" w:cs="Arial"/>
          <w:sz w:val="22"/>
          <w:szCs w:val="22"/>
        </w:rPr>
        <w:t>PhDr. Petr Šafář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9B402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</w:t>
      </w:r>
      <w:r w:rsidR="009B402E">
        <w:rPr>
          <w:rFonts w:ascii="Arial" w:hAnsi="Arial" w:cs="Arial"/>
          <w:sz w:val="22"/>
          <w:szCs w:val="22"/>
        </w:rPr>
        <w:t>Petr Krejník</w:t>
      </w:r>
    </w:p>
    <w:p w14:paraId="0829B733" w14:textId="11D5ECCD" w:rsidR="00DA328A" w:rsidRDefault="005545D7" w:rsidP="009B40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1BC7E46" w14:textId="77777777" w:rsidR="009B402E" w:rsidRDefault="009B402E" w:rsidP="009B402E">
      <w:pPr>
        <w:spacing w:after="120"/>
        <w:rPr>
          <w:rFonts w:ascii="Arial" w:hAnsi="Arial" w:cs="Arial"/>
          <w:sz w:val="22"/>
          <w:szCs w:val="22"/>
        </w:rPr>
      </w:pPr>
    </w:p>
    <w:p w14:paraId="017EED98" w14:textId="77777777" w:rsidR="009B402E" w:rsidRDefault="009B402E" w:rsidP="009B402E">
      <w:pPr>
        <w:spacing w:after="120"/>
        <w:rPr>
          <w:rFonts w:ascii="Arial" w:hAnsi="Arial" w:cs="Arial"/>
          <w:sz w:val="22"/>
          <w:szCs w:val="22"/>
        </w:rPr>
      </w:pPr>
    </w:p>
    <w:p w14:paraId="160F2686" w14:textId="436762D7" w:rsidR="009B402E" w:rsidRDefault="009B402E" w:rsidP="009B40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Krýdová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5E4590D6" w14:textId="7047A2A7" w:rsidR="009B402E" w:rsidRPr="009B402E" w:rsidRDefault="009B402E" w:rsidP="009B40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FC325C9" w14:textId="77777777" w:rsidR="009B402E" w:rsidRPr="009B402E" w:rsidRDefault="009B402E" w:rsidP="009B402E">
      <w:pPr>
        <w:spacing w:after="120"/>
        <w:rPr>
          <w:rFonts w:ascii="Arial" w:hAnsi="Arial" w:cs="Arial"/>
          <w:sz w:val="22"/>
          <w:szCs w:val="22"/>
        </w:rPr>
      </w:pPr>
    </w:p>
    <w:sectPr w:rsidR="009B402E" w:rsidRPr="009B402E" w:rsidSect="00AB4A5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CC39" w14:textId="77777777" w:rsidR="00AB4A54" w:rsidRDefault="00AB4A54">
      <w:r>
        <w:separator/>
      </w:r>
    </w:p>
  </w:endnote>
  <w:endnote w:type="continuationSeparator" w:id="0">
    <w:p w14:paraId="2CD19F4D" w14:textId="77777777" w:rsidR="00AB4A54" w:rsidRDefault="00AB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F9FF" w14:textId="77777777" w:rsidR="00AB4A54" w:rsidRDefault="00AB4A54">
      <w:r>
        <w:separator/>
      </w:r>
    </w:p>
  </w:footnote>
  <w:footnote w:type="continuationSeparator" w:id="0">
    <w:p w14:paraId="33E4FC10" w14:textId="77777777" w:rsidR="00AB4A54" w:rsidRDefault="00AB4A54">
      <w:r>
        <w:continuationSeparator/>
      </w:r>
    </w:p>
  </w:footnote>
  <w:footnote w:id="1">
    <w:p w14:paraId="63EE97C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3410F0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1745465">
    <w:abstractNumId w:val="4"/>
  </w:num>
  <w:num w:numId="2" w16cid:durableId="545919995">
    <w:abstractNumId w:val="10"/>
  </w:num>
  <w:num w:numId="3" w16cid:durableId="1663971907">
    <w:abstractNumId w:val="3"/>
  </w:num>
  <w:num w:numId="4" w16cid:durableId="1542787844">
    <w:abstractNumId w:val="7"/>
  </w:num>
  <w:num w:numId="5" w16cid:durableId="2118060656">
    <w:abstractNumId w:val="6"/>
  </w:num>
  <w:num w:numId="6" w16cid:durableId="1556159863">
    <w:abstractNumId w:val="9"/>
  </w:num>
  <w:num w:numId="7" w16cid:durableId="1530026134">
    <w:abstractNumId w:val="5"/>
  </w:num>
  <w:num w:numId="8" w16cid:durableId="10187557">
    <w:abstractNumId w:val="0"/>
  </w:num>
  <w:num w:numId="9" w16cid:durableId="807551224">
    <w:abstractNumId w:val="8"/>
  </w:num>
  <w:num w:numId="10" w16cid:durableId="301008295">
    <w:abstractNumId w:val="1"/>
  </w:num>
  <w:num w:numId="11" w16cid:durableId="2617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17F05"/>
    <w:rsid w:val="00343072"/>
    <w:rsid w:val="00347C80"/>
    <w:rsid w:val="003541F4"/>
    <w:rsid w:val="00367B64"/>
    <w:rsid w:val="003759A2"/>
    <w:rsid w:val="00390B0D"/>
    <w:rsid w:val="00396228"/>
    <w:rsid w:val="003B12D9"/>
    <w:rsid w:val="003B638C"/>
    <w:rsid w:val="003D13EC"/>
    <w:rsid w:val="003D27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00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0FCA"/>
    <w:rsid w:val="009929BE"/>
    <w:rsid w:val="009A3B45"/>
    <w:rsid w:val="009B33F1"/>
    <w:rsid w:val="009B402E"/>
    <w:rsid w:val="009E05B5"/>
    <w:rsid w:val="00A03AE8"/>
    <w:rsid w:val="00A11149"/>
    <w:rsid w:val="00A145B4"/>
    <w:rsid w:val="00A15148"/>
    <w:rsid w:val="00A30821"/>
    <w:rsid w:val="00A460F7"/>
    <w:rsid w:val="00A56B7C"/>
    <w:rsid w:val="00A6202F"/>
    <w:rsid w:val="00A62621"/>
    <w:rsid w:val="00A97662"/>
    <w:rsid w:val="00AB4A54"/>
    <w:rsid w:val="00AC0896"/>
    <w:rsid w:val="00AC1E54"/>
    <w:rsid w:val="00AE1E70"/>
    <w:rsid w:val="00AF71F5"/>
    <w:rsid w:val="00B04E79"/>
    <w:rsid w:val="00B26438"/>
    <w:rsid w:val="00BB1BEB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53F1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727E8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33A3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Šejdová</cp:lastModifiedBy>
  <cp:revision>2</cp:revision>
  <cp:lastPrinted>2024-03-18T14:14:00Z</cp:lastPrinted>
  <dcterms:created xsi:type="dcterms:W3CDTF">2024-03-18T14:17:00Z</dcterms:created>
  <dcterms:modified xsi:type="dcterms:W3CDTF">2024-03-18T14:17:00Z</dcterms:modified>
</cp:coreProperties>
</file>