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DF" w:rsidRPr="00B42DC8" w:rsidRDefault="00382590" w:rsidP="001577E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44"/>
        </w:rPr>
      </w:pPr>
      <w:r w:rsidRPr="00580C2D">
        <w:rPr>
          <w:rFonts w:ascii="Arial" w:hAnsi="Arial" w:cs="Arial"/>
          <w:b/>
          <w:smallCaps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0"/>
            <wp:wrapNone/>
            <wp:docPr id="2" name="obrázek 2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3DF" w:rsidRPr="00580C2D">
        <w:rPr>
          <w:rFonts w:ascii="Arial" w:hAnsi="Arial" w:cs="Arial"/>
          <w:b/>
          <w:smallCaps/>
          <w:sz w:val="36"/>
        </w:rPr>
        <w:t>MĚSTO SÁZAVA</w:t>
      </w:r>
    </w:p>
    <w:p w:rsidR="001577EF" w:rsidRPr="00580C2D" w:rsidRDefault="001577EF" w:rsidP="001577EF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580C2D">
        <w:rPr>
          <w:rFonts w:ascii="Arial" w:hAnsi="Arial" w:cs="Arial"/>
          <w:b/>
          <w:sz w:val="32"/>
        </w:rPr>
        <w:t>Zastupitelstvo města Sázava</w:t>
      </w:r>
    </w:p>
    <w:p w:rsidR="00CC7B00" w:rsidRDefault="001577EF" w:rsidP="001577EF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580C2D">
        <w:rPr>
          <w:rFonts w:ascii="Arial" w:hAnsi="Arial" w:cs="Arial"/>
          <w:b/>
          <w:sz w:val="32"/>
        </w:rPr>
        <w:t xml:space="preserve">Obecně závazná </w:t>
      </w:r>
      <w:r w:rsidR="00C04BBF" w:rsidRPr="00580C2D">
        <w:rPr>
          <w:rFonts w:ascii="Arial" w:hAnsi="Arial" w:cs="Arial"/>
          <w:b/>
          <w:sz w:val="32"/>
        </w:rPr>
        <w:t xml:space="preserve">vyhláška </w:t>
      </w:r>
      <w:r w:rsidRPr="00580C2D">
        <w:rPr>
          <w:rFonts w:ascii="Arial" w:hAnsi="Arial" w:cs="Arial"/>
          <w:b/>
          <w:sz w:val="32"/>
        </w:rPr>
        <w:t xml:space="preserve">města Sázava </w:t>
      </w:r>
    </w:p>
    <w:p w:rsidR="00216D69" w:rsidRPr="00580C2D" w:rsidRDefault="001577EF" w:rsidP="001577EF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580C2D">
        <w:rPr>
          <w:rFonts w:ascii="Arial" w:hAnsi="Arial" w:cs="Arial"/>
          <w:b/>
          <w:sz w:val="32"/>
        </w:rPr>
        <w:t xml:space="preserve">o změně obecně závazné vyhlášky </w:t>
      </w:r>
    </w:p>
    <w:p w:rsidR="00580C2D" w:rsidRDefault="001577EF" w:rsidP="00580C2D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BD48C9">
        <w:rPr>
          <w:rFonts w:ascii="Arial" w:hAnsi="Arial" w:cs="Arial"/>
          <w:b/>
          <w:sz w:val="32"/>
        </w:rPr>
        <w:t>č. </w:t>
      </w:r>
      <w:r w:rsidR="00BD48C9" w:rsidRPr="00BD48C9">
        <w:rPr>
          <w:rFonts w:ascii="Arial" w:hAnsi="Arial" w:cs="Arial"/>
          <w:b/>
          <w:sz w:val="32"/>
        </w:rPr>
        <w:t>7</w:t>
      </w:r>
      <w:r w:rsidRPr="00BD48C9">
        <w:rPr>
          <w:rFonts w:ascii="Arial" w:hAnsi="Arial" w:cs="Arial"/>
          <w:b/>
          <w:sz w:val="32"/>
        </w:rPr>
        <w:t>/20</w:t>
      </w:r>
      <w:r w:rsidR="00BD48C9" w:rsidRPr="00BD48C9">
        <w:rPr>
          <w:rFonts w:ascii="Arial" w:hAnsi="Arial" w:cs="Arial"/>
          <w:b/>
          <w:sz w:val="32"/>
        </w:rPr>
        <w:t>23</w:t>
      </w:r>
      <w:r w:rsidRPr="00BD48C9">
        <w:rPr>
          <w:rFonts w:ascii="Arial" w:hAnsi="Arial" w:cs="Arial"/>
          <w:b/>
          <w:sz w:val="32"/>
        </w:rPr>
        <w:t>,</w:t>
      </w:r>
      <w:r w:rsidR="00216D69" w:rsidRPr="00BD48C9">
        <w:rPr>
          <w:rFonts w:ascii="Arial" w:hAnsi="Arial" w:cs="Arial"/>
          <w:b/>
          <w:sz w:val="32"/>
        </w:rPr>
        <w:t xml:space="preserve"> </w:t>
      </w:r>
      <w:r w:rsidRPr="00BD48C9">
        <w:rPr>
          <w:rFonts w:ascii="Arial" w:hAnsi="Arial" w:cs="Arial"/>
          <w:b/>
          <w:sz w:val="32"/>
        </w:rPr>
        <w:t>o</w:t>
      </w:r>
      <w:r w:rsidRPr="00580C2D">
        <w:rPr>
          <w:rFonts w:ascii="Arial" w:hAnsi="Arial" w:cs="Arial"/>
          <w:b/>
          <w:sz w:val="32"/>
        </w:rPr>
        <w:t xml:space="preserve"> místním poplatku </w:t>
      </w:r>
      <w:r w:rsidR="00216D69" w:rsidRPr="00580C2D">
        <w:rPr>
          <w:rFonts w:ascii="Arial" w:hAnsi="Arial" w:cs="Arial"/>
          <w:b/>
          <w:sz w:val="32"/>
        </w:rPr>
        <w:t>z</w:t>
      </w:r>
      <w:r w:rsidR="00580C2D" w:rsidRPr="00580C2D">
        <w:rPr>
          <w:rFonts w:ascii="Arial" w:hAnsi="Arial" w:cs="Arial"/>
          <w:b/>
          <w:sz w:val="32"/>
        </w:rPr>
        <w:t> </w:t>
      </w:r>
      <w:r w:rsidR="00216D69" w:rsidRPr="00580C2D">
        <w:rPr>
          <w:rFonts w:ascii="Arial" w:hAnsi="Arial" w:cs="Arial"/>
          <w:b/>
          <w:sz w:val="32"/>
        </w:rPr>
        <w:t>pobytu</w:t>
      </w:r>
      <w:r w:rsidR="00580C2D" w:rsidRPr="00580C2D">
        <w:rPr>
          <w:rFonts w:ascii="Arial" w:hAnsi="Arial" w:cs="Arial"/>
          <w:b/>
          <w:sz w:val="32"/>
        </w:rPr>
        <w:t xml:space="preserve">, </w:t>
      </w:r>
    </w:p>
    <w:p w:rsidR="00216D69" w:rsidRDefault="00216D69" w:rsidP="00B42DC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B12B7" w:rsidRDefault="00DB12B7" w:rsidP="00B42DC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42DC8" w:rsidRDefault="00B42DC8" w:rsidP="00B42DC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Sázava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Pr="008312CA">
        <w:rPr>
          <w:rFonts w:ascii="Arial" w:hAnsi="Arial" w:cs="Arial"/>
          <w:sz w:val="22"/>
          <w:szCs w:val="22"/>
        </w:rPr>
        <w:t>dne</w:t>
      </w:r>
      <w:r w:rsidR="00580C2D">
        <w:rPr>
          <w:rFonts w:ascii="Arial" w:hAnsi="Arial" w:cs="Arial"/>
          <w:sz w:val="22"/>
          <w:szCs w:val="22"/>
        </w:rPr>
        <w:t xml:space="preserve"> </w:t>
      </w:r>
      <w:r w:rsidR="00CC7B00">
        <w:rPr>
          <w:rFonts w:ascii="Arial" w:hAnsi="Arial" w:cs="Arial"/>
          <w:sz w:val="22"/>
          <w:szCs w:val="22"/>
        </w:rPr>
        <w:t>10</w:t>
      </w:r>
      <w:r w:rsidR="00A65EFF">
        <w:rPr>
          <w:rFonts w:ascii="Arial" w:hAnsi="Arial" w:cs="Arial"/>
          <w:sz w:val="22"/>
          <w:szCs w:val="22"/>
        </w:rPr>
        <w:t>.</w:t>
      </w:r>
      <w:r w:rsidRPr="008312CA">
        <w:rPr>
          <w:rFonts w:ascii="Arial" w:hAnsi="Arial" w:cs="Arial"/>
          <w:sz w:val="22"/>
          <w:szCs w:val="22"/>
        </w:rPr>
        <w:t xml:space="preserve"> </w:t>
      </w:r>
      <w:r w:rsidR="00A24B55" w:rsidRPr="008312CA">
        <w:rPr>
          <w:rFonts w:ascii="Arial" w:hAnsi="Arial" w:cs="Arial"/>
          <w:sz w:val="22"/>
          <w:szCs w:val="22"/>
        </w:rPr>
        <w:t>06</w:t>
      </w:r>
      <w:r w:rsidRPr="008312CA">
        <w:rPr>
          <w:rFonts w:ascii="Arial" w:hAnsi="Arial" w:cs="Arial"/>
          <w:sz w:val="22"/>
          <w:szCs w:val="22"/>
        </w:rPr>
        <w:t>. 20</w:t>
      </w:r>
      <w:r w:rsidR="00216D69" w:rsidRPr="008312CA">
        <w:rPr>
          <w:rFonts w:ascii="Arial" w:hAnsi="Arial" w:cs="Arial"/>
          <w:sz w:val="22"/>
          <w:szCs w:val="22"/>
        </w:rPr>
        <w:t>2</w:t>
      </w:r>
      <w:r w:rsidR="00CC7B00">
        <w:rPr>
          <w:rFonts w:ascii="Arial" w:hAnsi="Arial" w:cs="Arial"/>
          <w:sz w:val="22"/>
          <w:szCs w:val="22"/>
        </w:rPr>
        <w:t>4</w:t>
      </w:r>
      <w:r w:rsidRPr="008312CA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760A8">
        <w:rPr>
          <w:rFonts w:ascii="Arial" w:hAnsi="Arial" w:cs="Arial"/>
          <w:sz w:val="22"/>
          <w:szCs w:val="22"/>
        </w:rPr>
        <w:t>základě §</w:t>
      </w:r>
      <w:r>
        <w:rPr>
          <w:rFonts w:ascii="Arial" w:hAnsi="Arial" w:cs="Arial"/>
          <w:sz w:val="22"/>
          <w:szCs w:val="22"/>
        </w:rPr>
        <w:t> </w:t>
      </w:r>
      <w:r w:rsidRPr="000760A8">
        <w:rPr>
          <w:rFonts w:ascii="Arial" w:hAnsi="Arial" w:cs="Arial"/>
          <w:sz w:val="22"/>
          <w:szCs w:val="22"/>
        </w:rPr>
        <w:t>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67646A">
        <w:rPr>
          <w:rFonts w:ascii="Arial" w:hAnsi="Arial" w:cs="Arial"/>
          <w:sz w:val="22"/>
          <w:szCs w:val="22"/>
        </w:rPr>
        <w:t xml:space="preserve"> a v souladu s § 10 písm. d) </w:t>
      </w:r>
      <w:r w:rsidRPr="002B668D">
        <w:rPr>
          <w:rFonts w:ascii="Arial" w:hAnsi="Arial" w:cs="Arial"/>
          <w:sz w:val="22"/>
          <w:szCs w:val="22"/>
        </w:rPr>
        <w:t>a</w:t>
      </w:r>
      <w:r w:rsidR="0067646A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B42DC8" w:rsidRDefault="00B42DC8" w:rsidP="00DB12B7">
      <w:pPr>
        <w:pStyle w:val="slalnk"/>
        <w:spacing w:before="480" w:after="240"/>
        <w:rPr>
          <w:rFonts w:ascii="Arial" w:hAnsi="Arial" w:cs="Arial"/>
        </w:rPr>
      </w:pPr>
      <w:r>
        <w:rPr>
          <w:rFonts w:ascii="Arial" w:hAnsi="Arial" w:cs="Arial"/>
        </w:rPr>
        <w:t>Čl. I</w:t>
      </w:r>
    </w:p>
    <w:p w:rsidR="00B42DC8" w:rsidRPr="0080616A" w:rsidRDefault="00B42DC8" w:rsidP="00B42DC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42DC8">
        <w:rPr>
          <w:rFonts w:ascii="Arial" w:hAnsi="Arial" w:cs="Arial"/>
          <w:sz w:val="22"/>
          <w:szCs w:val="22"/>
        </w:rPr>
        <w:t>becně závazn</w:t>
      </w:r>
      <w:r w:rsidR="009D2BB3">
        <w:rPr>
          <w:rFonts w:ascii="Arial" w:hAnsi="Arial" w:cs="Arial"/>
          <w:sz w:val="22"/>
          <w:szCs w:val="22"/>
        </w:rPr>
        <w:t>á</w:t>
      </w:r>
      <w:r w:rsidRPr="00B42DC8">
        <w:rPr>
          <w:rFonts w:ascii="Arial" w:hAnsi="Arial" w:cs="Arial"/>
          <w:sz w:val="22"/>
          <w:szCs w:val="22"/>
        </w:rPr>
        <w:t xml:space="preserve"> vyhlášk</w:t>
      </w:r>
      <w:r w:rsidR="009D2BB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města </w:t>
      </w:r>
      <w:r w:rsidRPr="00BD48C9">
        <w:rPr>
          <w:rFonts w:ascii="Arial" w:hAnsi="Arial" w:cs="Arial"/>
          <w:sz w:val="22"/>
          <w:szCs w:val="22"/>
        </w:rPr>
        <w:t xml:space="preserve">Sázava č. </w:t>
      </w:r>
      <w:r w:rsidR="00BD48C9" w:rsidRPr="00BD48C9">
        <w:rPr>
          <w:rFonts w:ascii="Arial" w:hAnsi="Arial" w:cs="Arial"/>
          <w:sz w:val="22"/>
          <w:szCs w:val="22"/>
        </w:rPr>
        <w:t>7</w:t>
      </w:r>
      <w:r w:rsidRPr="00BD48C9">
        <w:rPr>
          <w:rFonts w:ascii="Arial" w:hAnsi="Arial" w:cs="Arial"/>
          <w:sz w:val="22"/>
          <w:szCs w:val="22"/>
        </w:rPr>
        <w:t>/20</w:t>
      </w:r>
      <w:r w:rsidR="00BD48C9" w:rsidRPr="00BD48C9">
        <w:rPr>
          <w:rFonts w:ascii="Arial" w:hAnsi="Arial" w:cs="Arial"/>
          <w:sz w:val="22"/>
          <w:szCs w:val="22"/>
        </w:rPr>
        <w:t>23</w:t>
      </w:r>
      <w:r w:rsidRPr="00BD48C9">
        <w:rPr>
          <w:rFonts w:ascii="Arial" w:hAnsi="Arial" w:cs="Arial"/>
          <w:sz w:val="22"/>
          <w:szCs w:val="22"/>
        </w:rPr>
        <w:t>, o místním</w:t>
      </w:r>
      <w:r w:rsidRPr="00B42DC8">
        <w:rPr>
          <w:rFonts w:ascii="Arial" w:hAnsi="Arial" w:cs="Arial"/>
          <w:sz w:val="22"/>
          <w:szCs w:val="22"/>
        </w:rPr>
        <w:t xml:space="preserve"> poplatku z</w:t>
      </w:r>
      <w:r w:rsidR="00216D69">
        <w:rPr>
          <w:rFonts w:ascii="Arial" w:hAnsi="Arial" w:cs="Arial"/>
          <w:sz w:val="22"/>
          <w:szCs w:val="22"/>
        </w:rPr>
        <w:t xml:space="preserve"> pobytu</w:t>
      </w:r>
      <w:r>
        <w:rPr>
          <w:rFonts w:ascii="Arial" w:hAnsi="Arial" w:cs="Arial"/>
          <w:sz w:val="22"/>
          <w:szCs w:val="22"/>
        </w:rPr>
        <w:t xml:space="preserve">, ze dne </w:t>
      </w:r>
      <w:r w:rsidR="00CC7B00">
        <w:rPr>
          <w:rFonts w:ascii="Arial" w:hAnsi="Arial" w:cs="Arial"/>
          <w:sz w:val="22"/>
          <w:szCs w:val="22"/>
        </w:rPr>
        <w:t>11. 12. 2023</w:t>
      </w:r>
      <w:r w:rsidR="00014C08">
        <w:rPr>
          <w:rFonts w:ascii="Arial" w:hAnsi="Arial" w:cs="Arial"/>
          <w:sz w:val="22"/>
          <w:szCs w:val="22"/>
        </w:rPr>
        <w:t>,</w:t>
      </w:r>
      <w:r w:rsidR="009D2BB3">
        <w:rPr>
          <w:rFonts w:ascii="Arial" w:hAnsi="Arial" w:cs="Arial"/>
          <w:sz w:val="22"/>
          <w:szCs w:val="22"/>
        </w:rPr>
        <w:t xml:space="preserve"> se mění takto:</w:t>
      </w:r>
    </w:p>
    <w:p w:rsidR="001577EF" w:rsidRPr="00CC7B00" w:rsidRDefault="001577EF" w:rsidP="00CC7B00">
      <w:pPr>
        <w:spacing w:before="220"/>
        <w:rPr>
          <w:rFonts w:ascii="Arial" w:hAnsi="Arial" w:cs="Arial"/>
          <w:b/>
          <w:sz w:val="21"/>
          <w:szCs w:val="21"/>
        </w:rPr>
      </w:pPr>
      <w:r w:rsidRPr="00CC7B00">
        <w:rPr>
          <w:rFonts w:ascii="Arial" w:hAnsi="Arial" w:cs="Arial"/>
          <w:b/>
          <w:sz w:val="21"/>
          <w:szCs w:val="21"/>
        </w:rPr>
        <w:t xml:space="preserve">Čl. </w:t>
      </w:r>
      <w:r w:rsidR="00CC7B00" w:rsidRPr="00CC7B00">
        <w:rPr>
          <w:rFonts w:ascii="Arial" w:hAnsi="Arial" w:cs="Arial"/>
          <w:b/>
          <w:sz w:val="21"/>
          <w:szCs w:val="21"/>
        </w:rPr>
        <w:t>5</w:t>
      </w:r>
      <w:r w:rsidR="00BF1773" w:rsidRPr="00CC7B00">
        <w:rPr>
          <w:rFonts w:ascii="Arial" w:hAnsi="Arial" w:cs="Arial"/>
          <w:b/>
          <w:sz w:val="21"/>
          <w:szCs w:val="21"/>
        </w:rPr>
        <w:t xml:space="preserve"> </w:t>
      </w:r>
      <w:r w:rsidR="00CC7B00" w:rsidRPr="00CC7B00">
        <w:rPr>
          <w:rFonts w:ascii="Arial" w:hAnsi="Arial" w:cs="Arial"/>
          <w:b/>
          <w:sz w:val="21"/>
          <w:szCs w:val="21"/>
        </w:rPr>
        <w:t xml:space="preserve">Sazba poplatku </w:t>
      </w:r>
      <w:r w:rsidRPr="00CC7B00">
        <w:rPr>
          <w:rFonts w:ascii="Arial" w:hAnsi="Arial" w:cs="Arial"/>
          <w:b/>
          <w:sz w:val="21"/>
          <w:szCs w:val="21"/>
        </w:rPr>
        <w:t>zní:</w:t>
      </w:r>
    </w:p>
    <w:p w:rsidR="00CC7B00" w:rsidRDefault="00CC7B00" w:rsidP="00CC7B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DB12B7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jeho počátku.“</w:t>
      </w:r>
    </w:p>
    <w:p w:rsidR="00893F98" w:rsidRPr="0067646A" w:rsidRDefault="00893F98" w:rsidP="00DB12B7">
      <w:pPr>
        <w:pStyle w:val="slalnk"/>
        <w:spacing w:before="480" w:after="240"/>
        <w:rPr>
          <w:rFonts w:ascii="Arial" w:hAnsi="Arial" w:cs="Arial"/>
        </w:rPr>
      </w:pPr>
      <w:r w:rsidRPr="0067646A">
        <w:rPr>
          <w:rFonts w:ascii="Arial" w:hAnsi="Arial" w:cs="Arial"/>
        </w:rPr>
        <w:t xml:space="preserve">Čl. </w:t>
      </w:r>
      <w:r w:rsidR="00B42DC8" w:rsidRPr="0067646A">
        <w:rPr>
          <w:rFonts w:ascii="Arial" w:hAnsi="Arial" w:cs="Arial"/>
        </w:rPr>
        <w:t>II</w:t>
      </w:r>
    </w:p>
    <w:p w:rsidR="00893F98" w:rsidRPr="00B42DC8" w:rsidRDefault="00893F98" w:rsidP="00CB3885">
      <w:pPr>
        <w:pStyle w:val="Nzvylnk"/>
        <w:rPr>
          <w:rFonts w:ascii="Arial" w:hAnsi="Arial" w:cs="Arial"/>
        </w:rPr>
      </w:pPr>
      <w:r w:rsidRPr="00B42DC8">
        <w:rPr>
          <w:rFonts w:ascii="Arial" w:hAnsi="Arial" w:cs="Arial"/>
        </w:rPr>
        <w:t>Účinnost</w:t>
      </w:r>
    </w:p>
    <w:p w:rsidR="00DD4A49" w:rsidRDefault="00DD4A49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D4A49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CC7B00">
        <w:rPr>
          <w:rFonts w:ascii="Arial" w:hAnsi="Arial" w:cs="Arial"/>
          <w:sz w:val="22"/>
          <w:szCs w:val="22"/>
        </w:rPr>
        <w:t>dnem 1. 7. 2024</w:t>
      </w:r>
      <w:r w:rsidRPr="00DD4A49">
        <w:rPr>
          <w:rFonts w:ascii="Arial" w:hAnsi="Arial" w:cs="Arial"/>
          <w:sz w:val="22"/>
          <w:szCs w:val="22"/>
        </w:rPr>
        <w:t>.</w:t>
      </w:r>
    </w:p>
    <w:p w:rsidR="00893F98" w:rsidRPr="00B42DC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2DC8">
        <w:rPr>
          <w:rFonts w:ascii="Arial" w:hAnsi="Arial" w:cs="Arial"/>
          <w:i/>
          <w:sz w:val="22"/>
          <w:szCs w:val="22"/>
        </w:rPr>
        <w:tab/>
      </w:r>
    </w:p>
    <w:p w:rsidR="001B23EF" w:rsidRDefault="00204495" w:rsidP="00B42D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2DC8">
        <w:rPr>
          <w:rFonts w:ascii="Arial" w:hAnsi="Arial" w:cs="Arial"/>
          <w:i/>
          <w:sz w:val="22"/>
          <w:szCs w:val="22"/>
        </w:rPr>
        <w:tab/>
      </w:r>
    </w:p>
    <w:p w:rsidR="00DB12B7" w:rsidRDefault="00DB12B7" w:rsidP="00B42D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B42DC8" w:rsidRPr="00B42DC8" w:rsidRDefault="00DC5DE5" w:rsidP="00DC5DE5">
      <w:pPr>
        <w:pStyle w:val="Zkladntext"/>
        <w:tabs>
          <w:tab w:val="left" w:pos="567"/>
          <w:tab w:val="left" w:pos="6521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DC5DE5">
        <w:rPr>
          <w:rFonts w:ascii="Arial" w:hAnsi="Arial" w:cs="Arial"/>
          <w:i/>
          <w:sz w:val="22"/>
          <w:szCs w:val="22"/>
        </w:rPr>
        <w:t>Monika Pospíšilová</w:t>
      </w:r>
      <w:r>
        <w:rPr>
          <w:rFonts w:ascii="Arial" w:hAnsi="Arial" w:cs="Arial"/>
          <w:i/>
          <w:sz w:val="22"/>
          <w:szCs w:val="22"/>
        </w:rPr>
        <w:t xml:space="preserve"> v. r.</w:t>
      </w:r>
      <w:r w:rsidR="00B42DC8" w:rsidRPr="00B42DC8">
        <w:rPr>
          <w:rFonts w:ascii="Arial" w:hAnsi="Arial" w:cs="Arial"/>
          <w:i/>
          <w:sz w:val="22"/>
          <w:szCs w:val="22"/>
        </w:rPr>
        <w:tab/>
      </w:r>
      <w:r w:rsidRPr="00DC5DE5">
        <w:rPr>
          <w:rFonts w:ascii="Arial" w:hAnsi="Arial" w:cs="Arial"/>
          <w:i/>
          <w:sz w:val="22"/>
          <w:szCs w:val="22"/>
        </w:rPr>
        <w:t>Vladimír Dvořák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v. r.</w:t>
      </w:r>
    </w:p>
    <w:p w:rsidR="00B42DC8" w:rsidRPr="00B42DC8" w:rsidRDefault="00B42DC8" w:rsidP="00B42DC8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2DC8">
        <w:rPr>
          <w:rFonts w:ascii="Arial" w:hAnsi="Arial" w:cs="Arial"/>
          <w:i/>
          <w:sz w:val="22"/>
          <w:szCs w:val="22"/>
        </w:rPr>
        <w:tab/>
      </w:r>
      <w:r w:rsidRPr="00B42DC8">
        <w:rPr>
          <w:rFonts w:ascii="Arial" w:hAnsi="Arial" w:cs="Arial"/>
          <w:i/>
          <w:sz w:val="22"/>
          <w:szCs w:val="22"/>
        </w:rPr>
        <w:tab/>
      </w:r>
    </w:p>
    <w:p w:rsidR="00DC5DE5" w:rsidRDefault="00B42DC8" w:rsidP="00B42DC8">
      <w:pPr>
        <w:pStyle w:val="Zkladntext"/>
        <w:tabs>
          <w:tab w:val="left" w:pos="567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42DC8">
        <w:rPr>
          <w:rFonts w:ascii="Arial" w:hAnsi="Arial" w:cs="Arial"/>
          <w:sz w:val="22"/>
          <w:szCs w:val="22"/>
        </w:rPr>
        <w:tab/>
      </w:r>
    </w:p>
    <w:p w:rsidR="00B42DC8" w:rsidRPr="00B42DC8" w:rsidRDefault="00DC5DE5" w:rsidP="00B42DC8">
      <w:pPr>
        <w:pStyle w:val="Zkladntext"/>
        <w:tabs>
          <w:tab w:val="left" w:pos="567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2DC8" w:rsidRPr="00B42DC8">
        <w:rPr>
          <w:rFonts w:ascii="Arial" w:hAnsi="Arial" w:cs="Arial"/>
          <w:sz w:val="22"/>
          <w:szCs w:val="22"/>
        </w:rPr>
        <w:t>Mgr. Monika Pospíšilová</w:t>
      </w:r>
      <w:r w:rsidR="00B42DC8" w:rsidRPr="00B42DC8">
        <w:rPr>
          <w:rFonts w:ascii="Arial" w:hAnsi="Arial" w:cs="Arial"/>
          <w:sz w:val="22"/>
          <w:szCs w:val="22"/>
        </w:rPr>
        <w:tab/>
      </w:r>
      <w:r w:rsidR="00E235E2">
        <w:rPr>
          <w:rFonts w:ascii="Arial" w:hAnsi="Arial" w:cs="Arial"/>
          <w:sz w:val="22"/>
          <w:szCs w:val="22"/>
        </w:rPr>
        <w:t>Mgr. Vladimír Dvořák, MBA</w:t>
      </w:r>
    </w:p>
    <w:p w:rsidR="00B42DC8" w:rsidRPr="00B42DC8" w:rsidRDefault="00B42DC8" w:rsidP="00B42D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42DC8">
        <w:rPr>
          <w:rFonts w:ascii="Arial" w:hAnsi="Arial" w:cs="Arial"/>
          <w:sz w:val="22"/>
          <w:szCs w:val="22"/>
        </w:rPr>
        <w:tab/>
        <w:t>místostarosta</w:t>
      </w:r>
      <w:r w:rsidRPr="00B42DC8">
        <w:rPr>
          <w:rFonts w:ascii="Arial" w:hAnsi="Arial" w:cs="Arial"/>
          <w:sz w:val="22"/>
          <w:szCs w:val="22"/>
        </w:rPr>
        <w:tab/>
        <w:t>starosta</w:t>
      </w:r>
    </w:p>
    <w:p w:rsidR="00B42DC8" w:rsidRPr="00B42DC8" w:rsidRDefault="00B42DC8" w:rsidP="00B42D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42DC8" w:rsidRPr="00B42DC8" w:rsidRDefault="00B42DC8" w:rsidP="00B42DC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42DC8" w:rsidRPr="00B42DC8" w:rsidSect="00DB12B7">
      <w:pgSz w:w="11906" w:h="16838"/>
      <w:pgMar w:top="1134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EB" w:rsidRDefault="003C11EB">
      <w:r>
        <w:separator/>
      </w:r>
    </w:p>
  </w:endnote>
  <w:endnote w:type="continuationSeparator" w:id="0">
    <w:p w:rsidR="003C11EB" w:rsidRDefault="003C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EB" w:rsidRDefault="003C11EB">
      <w:r>
        <w:separator/>
      </w:r>
    </w:p>
  </w:footnote>
  <w:footnote w:type="continuationSeparator" w:id="0">
    <w:p w:rsidR="003C11EB" w:rsidRDefault="003C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47515B"/>
    <w:multiLevelType w:val="hybridMultilevel"/>
    <w:tmpl w:val="A63824C2"/>
    <w:lvl w:ilvl="0" w:tplc="3B20C5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FA0F7B"/>
    <w:multiLevelType w:val="multilevel"/>
    <w:tmpl w:val="D7080C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65D7F95"/>
    <w:multiLevelType w:val="multilevel"/>
    <w:tmpl w:val="D7080C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664221"/>
    <w:multiLevelType w:val="hybridMultilevel"/>
    <w:tmpl w:val="2A240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7DC1F5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8747F78"/>
    <w:multiLevelType w:val="hybridMultilevel"/>
    <w:tmpl w:val="D7D80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110CF"/>
    <w:rsid w:val="00014C08"/>
    <w:rsid w:val="00017A98"/>
    <w:rsid w:val="00017D43"/>
    <w:rsid w:val="0005775E"/>
    <w:rsid w:val="000877C5"/>
    <w:rsid w:val="000A2FED"/>
    <w:rsid w:val="000B610F"/>
    <w:rsid w:val="00120D6C"/>
    <w:rsid w:val="00132145"/>
    <w:rsid w:val="00154F39"/>
    <w:rsid w:val="0015717C"/>
    <w:rsid w:val="001577EF"/>
    <w:rsid w:val="00164711"/>
    <w:rsid w:val="001B23EF"/>
    <w:rsid w:val="001D5F92"/>
    <w:rsid w:val="00204495"/>
    <w:rsid w:val="00216D69"/>
    <w:rsid w:val="002615AD"/>
    <w:rsid w:val="002B0E16"/>
    <w:rsid w:val="002B51B3"/>
    <w:rsid w:val="002D2A22"/>
    <w:rsid w:val="002E76A6"/>
    <w:rsid w:val="002F3690"/>
    <w:rsid w:val="003027A6"/>
    <w:rsid w:val="003150FC"/>
    <w:rsid w:val="00323FA0"/>
    <w:rsid w:val="00345954"/>
    <w:rsid w:val="003462D5"/>
    <w:rsid w:val="003513DF"/>
    <w:rsid w:val="003729C0"/>
    <w:rsid w:val="0038221A"/>
    <w:rsid w:val="00382590"/>
    <w:rsid w:val="003B3A5C"/>
    <w:rsid w:val="003C11EB"/>
    <w:rsid w:val="00403D44"/>
    <w:rsid w:val="00413D01"/>
    <w:rsid w:val="00465E12"/>
    <w:rsid w:val="004949C3"/>
    <w:rsid w:val="004A6EBE"/>
    <w:rsid w:val="004B420B"/>
    <w:rsid w:val="005064A5"/>
    <w:rsid w:val="005619F6"/>
    <w:rsid w:val="00580C2D"/>
    <w:rsid w:val="00592549"/>
    <w:rsid w:val="00593274"/>
    <w:rsid w:val="00593AC5"/>
    <w:rsid w:val="005A201F"/>
    <w:rsid w:val="005A7DD8"/>
    <w:rsid w:val="005B1193"/>
    <w:rsid w:val="005B3FD8"/>
    <w:rsid w:val="005E0439"/>
    <w:rsid w:val="005E7A87"/>
    <w:rsid w:val="005F094F"/>
    <w:rsid w:val="00606DFD"/>
    <w:rsid w:val="00607D61"/>
    <w:rsid w:val="00611EE5"/>
    <w:rsid w:val="00613039"/>
    <w:rsid w:val="00662A60"/>
    <w:rsid w:val="0067646A"/>
    <w:rsid w:val="006C0C98"/>
    <w:rsid w:val="006C665E"/>
    <w:rsid w:val="006C7F1C"/>
    <w:rsid w:val="006E461F"/>
    <w:rsid w:val="00714A4C"/>
    <w:rsid w:val="00777C56"/>
    <w:rsid w:val="00782C97"/>
    <w:rsid w:val="007848A8"/>
    <w:rsid w:val="007B3C6B"/>
    <w:rsid w:val="007C3E35"/>
    <w:rsid w:val="007D4229"/>
    <w:rsid w:val="0081208D"/>
    <w:rsid w:val="0081645B"/>
    <w:rsid w:val="008223CF"/>
    <w:rsid w:val="008312CA"/>
    <w:rsid w:val="00833C29"/>
    <w:rsid w:val="00864CFB"/>
    <w:rsid w:val="00885180"/>
    <w:rsid w:val="00893668"/>
    <w:rsid w:val="00893F98"/>
    <w:rsid w:val="008B3980"/>
    <w:rsid w:val="008C2A0B"/>
    <w:rsid w:val="008C6FC6"/>
    <w:rsid w:val="008D0936"/>
    <w:rsid w:val="008D77DA"/>
    <w:rsid w:val="008E2B50"/>
    <w:rsid w:val="008E3295"/>
    <w:rsid w:val="009008FA"/>
    <w:rsid w:val="00911CDD"/>
    <w:rsid w:val="00912830"/>
    <w:rsid w:val="0091573F"/>
    <w:rsid w:val="00921A5A"/>
    <w:rsid w:val="00942E81"/>
    <w:rsid w:val="009508FA"/>
    <w:rsid w:val="00980D43"/>
    <w:rsid w:val="009B3526"/>
    <w:rsid w:val="009C54E0"/>
    <w:rsid w:val="009D2BB3"/>
    <w:rsid w:val="009D7068"/>
    <w:rsid w:val="00A04D40"/>
    <w:rsid w:val="00A137CC"/>
    <w:rsid w:val="00A24B55"/>
    <w:rsid w:val="00A56D00"/>
    <w:rsid w:val="00A65EFF"/>
    <w:rsid w:val="00A716C3"/>
    <w:rsid w:val="00A8365F"/>
    <w:rsid w:val="00A847F8"/>
    <w:rsid w:val="00B11338"/>
    <w:rsid w:val="00B13395"/>
    <w:rsid w:val="00B206A7"/>
    <w:rsid w:val="00B42DC8"/>
    <w:rsid w:val="00B47E6B"/>
    <w:rsid w:val="00B670A9"/>
    <w:rsid w:val="00B71E14"/>
    <w:rsid w:val="00B86811"/>
    <w:rsid w:val="00BD48C9"/>
    <w:rsid w:val="00BD6700"/>
    <w:rsid w:val="00BF1773"/>
    <w:rsid w:val="00BF2B56"/>
    <w:rsid w:val="00C04BBF"/>
    <w:rsid w:val="00C4447F"/>
    <w:rsid w:val="00C57837"/>
    <w:rsid w:val="00CA29A3"/>
    <w:rsid w:val="00CA2CF0"/>
    <w:rsid w:val="00CA3F91"/>
    <w:rsid w:val="00CB3885"/>
    <w:rsid w:val="00CC7B00"/>
    <w:rsid w:val="00CE27F8"/>
    <w:rsid w:val="00CF40A8"/>
    <w:rsid w:val="00CF60DA"/>
    <w:rsid w:val="00CF7C3E"/>
    <w:rsid w:val="00D10B92"/>
    <w:rsid w:val="00D63D4D"/>
    <w:rsid w:val="00D82E59"/>
    <w:rsid w:val="00D9652F"/>
    <w:rsid w:val="00DA0A7C"/>
    <w:rsid w:val="00DB12B7"/>
    <w:rsid w:val="00DB65F3"/>
    <w:rsid w:val="00DC375C"/>
    <w:rsid w:val="00DC5DE5"/>
    <w:rsid w:val="00DD19BF"/>
    <w:rsid w:val="00DD4A49"/>
    <w:rsid w:val="00DE0658"/>
    <w:rsid w:val="00DF0054"/>
    <w:rsid w:val="00E16D14"/>
    <w:rsid w:val="00E235E2"/>
    <w:rsid w:val="00E858C1"/>
    <w:rsid w:val="00F21D44"/>
    <w:rsid w:val="00F363FB"/>
    <w:rsid w:val="00F44D07"/>
    <w:rsid w:val="00F64D0E"/>
    <w:rsid w:val="00F716C9"/>
    <w:rsid w:val="00F73301"/>
    <w:rsid w:val="00FA6D81"/>
    <w:rsid w:val="00FB319D"/>
    <w:rsid w:val="00FB6C7B"/>
    <w:rsid w:val="00FB774C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48307E"/>
  <w15:chartTrackingRefBased/>
  <w15:docId w15:val="{E378613C-D487-4E5B-8F1D-B5CACD7D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E16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E16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E16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Prosttext">
    <w:name w:val="Plain Text"/>
    <w:basedOn w:val="Normln"/>
    <w:link w:val="ProsttextChar"/>
    <w:rsid w:val="003513D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3513DF"/>
    <w:rPr>
      <w:rFonts w:ascii="Courier New" w:hAnsi="Courier New"/>
    </w:rPr>
  </w:style>
  <w:style w:type="paragraph" w:styleId="Textbubliny">
    <w:name w:val="Balloon Text"/>
    <w:basedOn w:val="Normln"/>
    <w:link w:val="TextbublinyChar"/>
    <w:rsid w:val="00613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30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38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2B0E1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E1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E1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2B0E16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2B0E16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2B0E16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B0E16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B0E16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acovn&#237;\sazavap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>Ministerstvo financí</Company>
  <LinksUpToDate>false</LinksUpToDate>
  <CharactersWithSpaces>1005</CharactersWithSpaces>
  <SharedDoc>false</SharedDoc>
  <HLinks>
    <vt:vector size="6" baseType="variant">
      <vt:variant>
        <vt:i4>5505240</vt:i4>
      </vt:variant>
      <vt:variant>
        <vt:i4>-1</vt:i4>
      </vt:variant>
      <vt:variant>
        <vt:i4>1026</vt:i4>
      </vt:variant>
      <vt:variant>
        <vt:i4>1</vt:i4>
      </vt:variant>
      <vt:variant>
        <vt:lpwstr>C:\pracovní\sazavap.bmp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Luděk Škvor</dc:creator>
  <cp:keywords/>
  <cp:lastModifiedBy>Luděk Škvor</cp:lastModifiedBy>
  <cp:revision>3</cp:revision>
  <cp:lastPrinted>2021-07-02T05:57:00Z</cp:lastPrinted>
  <dcterms:created xsi:type="dcterms:W3CDTF">2024-06-11T09:50:00Z</dcterms:created>
  <dcterms:modified xsi:type="dcterms:W3CDTF">2024-06-11T10:23:00Z</dcterms:modified>
</cp:coreProperties>
</file>