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7946A" w14:textId="3C37C9F6" w:rsidR="00686791" w:rsidRDefault="00686791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40BE81" wp14:editId="083D6632">
            <wp:simplePos x="0" y="0"/>
            <wp:positionH relativeFrom="column">
              <wp:posOffset>2533015</wp:posOffset>
            </wp:positionH>
            <wp:positionV relativeFrom="paragraph">
              <wp:posOffset>0</wp:posOffset>
            </wp:positionV>
            <wp:extent cx="770255" cy="840740"/>
            <wp:effectExtent l="0" t="0" r="0" b="0"/>
            <wp:wrapTight wrapText="bothSides">
              <wp:wrapPolygon edited="0">
                <wp:start x="0" y="0"/>
                <wp:lineTo x="0" y="21045"/>
                <wp:lineTo x="20834" y="21045"/>
                <wp:lineTo x="20834" y="0"/>
                <wp:lineTo x="0" y="0"/>
              </wp:wrapPolygon>
            </wp:wrapTight>
            <wp:docPr id="13872391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0272" w14:textId="60ABDC85" w:rsidR="00686791" w:rsidRDefault="00686791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EC2F669" w14:textId="77777777" w:rsidR="00686791" w:rsidRDefault="00686791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463B0B6" w14:textId="40549811" w:rsidR="00686791" w:rsidRDefault="00686791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49C191" w14:textId="77777777" w:rsidR="00686791" w:rsidRDefault="00686791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BA07D8" w14:textId="77777777" w:rsidR="00686791" w:rsidRPr="00612ACB" w:rsidRDefault="00686791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C6658AF" w14:textId="3993C359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2ACB">
        <w:rPr>
          <w:rFonts w:ascii="Arial" w:hAnsi="Arial" w:cs="Arial"/>
          <w:b/>
          <w:sz w:val="24"/>
          <w:szCs w:val="24"/>
        </w:rPr>
        <w:t>Obec Vrábče</w:t>
      </w:r>
    </w:p>
    <w:p w14:paraId="4D64DA09" w14:textId="4E2B20C3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2ACB">
        <w:rPr>
          <w:rFonts w:ascii="Arial" w:hAnsi="Arial" w:cs="Arial"/>
          <w:b/>
          <w:sz w:val="24"/>
          <w:szCs w:val="24"/>
        </w:rPr>
        <w:t>Zastupitelstvo obce Vrábče</w:t>
      </w:r>
    </w:p>
    <w:p w14:paraId="310D6868" w14:textId="29FF2299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2ACB">
        <w:rPr>
          <w:rFonts w:ascii="Arial" w:hAnsi="Arial" w:cs="Arial"/>
          <w:b/>
          <w:sz w:val="24"/>
          <w:szCs w:val="24"/>
        </w:rPr>
        <w:t>Obecně závazná vyhláška obce Vrábče</w:t>
      </w:r>
      <w:r w:rsidR="004A06F0">
        <w:rPr>
          <w:rFonts w:ascii="Arial" w:hAnsi="Arial" w:cs="Arial"/>
          <w:b/>
          <w:sz w:val="24"/>
          <w:szCs w:val="24"/>
        </w:rPr>
        <w:t xml:space="preserve"> č. 2/2024,</w:t>
      </w:r>
    </w:p>
    <w:p w14:paraId="6A6B2F27" w14:textId="45FA980F" w:rsidR="001C299A" w:rsidRPr="00612ACB" w:rsidRDefault="001C299A" w:rsidP="001C29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2ACB">
        <w:rPr>
          <w:rFonts w:ascii="Arial" w:hAnsi="Arial" w:cs="Arial"/>
          <w:b/>
          <w:sz w:val="24"/>
          <w:szCs w:val="24"/>
        </w:rPr>
        <w:t>kterou se stanovují pravidla pro pohyb psů na veřejném prostranství</w:t>
      </w:r>
    </w:p>
    <w:p w14:paraId="2CFCCF0D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799FDE11" w14:textId="5CCC5CD0" w:rsidR="001C299A" w:rsidRPr="00612ACB" w:rsidRDefault="001C299A" w:rsidP="001C299A">
      <w:pPr>
        <w:spacing w:line="276" w:lineRule="auto"/>
        <w:rPr>
          <w:rFonts w:ascii="Arial" w:hAnsi="Arial" w:cs="Arial"/>
        </w:rPr>
      </w:pPr>
      <w:r w:rsidRPr="00612ACB">
        <w:rPr>
          <w:rFonts w:ascii="Arial" w:hAnsi="Arial" w:cs="Arial"/>
        </w:rPr>
        <w:t>Zastupitelstvo obce Vrábče se na svém zasedání dne</w:t>
      </w:r>
      <w:r w:rsidR="00612ACB" w:rsidRPr="00612ACB">
        <w:rPr>
          <w:rFonts w:ascii="Arial" w:hAnsi="Arial" w:cs="Arial"/>
        </w:rPr>
        <w:t xml:space="preserve"> 4.9.2024</w:t>
      </w:r>
      <w:r w:rsidRPr="00612ACB">
        <w:rPr>
          <w:rFonts w:ascii="Arial" w:hAnsi="Arial" w:cs="Arial"/>
        </w:rPr>
        <w:t xml:space="preserve"> usnesením č.</w:t>
      </w:r>
      <w:r w:rsidR="00612ACB" w:rsidRPr="00612ACB">
        <w:rPr>
          <w:rFonts w:ascii="Arial" w:hAnsi="Arial" w:cs="Arial"/>
        </w:rPr>
        <w:t xml:space="preserve"> 9/2024</w:t>
      </w:r>
      <w:r w:rsidRPr="00612ACB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051722CC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639E9FE2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12ACB">
        <w:rPr>
          <w:rFonts w:ascii="Arial" w:hAnsi="Arial" w:cs="Arial"/>
          <w:b/>
          <w:szCs w:val="24"/>
        </w:rPr>
        <w:t>Čl. 1</w:t>
      </w:r>
    </w:p>
    <w:p w14:paraId="57688EA5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12ACB">
        <w:rPr>
          <w:rFonts w:ascii="Arial" w:hAnsi="Arial" w:cs="Arial"/>
          <w:b/>
          <w:szCs w:val="24"/>
        </w:rPr>
        <w:t>Pravidla pro pohyb psů na veřejném prostranství</w:t>
      </w:r>
    </w:p>
    <w:p w14:paraId="61353F35" w14:textId="6BB0D2C6" w:rsidR="001C299A" w:rsidRPr="00612ACB" w:rsidRDefault="001C299A" w:rsidP="001C299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 xml:space="preserve">Stanovují se následující pravidla pro pohyb psů na veřejném prostranství v obci </w:t>
      </w:r>
      <w:r w:rsidR="00686791" w:rsidRPr="00612ACB">
        <w:rPr>
          <w:rFonts w:ascii="Arial" w:hAnsi="Arial" w:cs="Arial"/>
        </w:rPr>
        <w:t>Vrábče</w:t>
      </w:r>
      <w:r w:rsidRPr="00612ACB">
        <w:rPr>
          <w:rFonts w:ascii="Arial" w:hAnsi="Arial" w:cs="Arial"/>
        </w:rPr>
        <w:t>:</w:t>
      </w:r>
      <w:r w:rsidRPr="00612ACB">
        <w:rPr>
          <w:rStyle w:val="Znakapoznpodarou"/>
          <w:rFonts w:ascii="Arial" w:hAnsi="Arial" w:cs="Arial"/>
        </w:rPr>
        <w:footnoteReference w:id="1"/>
      </w:r>
    </w:p>
    <w:p w14:paraId="43F4E67F" w14:textId="7593A3B1" w:rsidR="001C299A" w:rsidRPr="00612ACB" w:rsidRDefault="001C299A" w:rsidP="00686791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na veřejných prostranstvích v obci vyznačených v příloze č. 1, která je nedílnou součástí této obecně závazné vyhlášky, je možný pohyb psů pouze</w:t>
      </w:r>
      <w:r w:rsidR="00686791" w:rsidRPr="00612ACB">
        <w:rPr>
          <w:rFonts w:ascii="Arial" w:hAnsi="Arial" w:cs="Arial"/>
        </w:rPr>
        <w:t xml:space="preserve"> </w:t>
      </w:r>
      <w:r w:rsidRPr="00612ACB">
        <w:rPr>
          <w:rFonts w:ascii="Arial" w:hAnsi="Arial" w:cs="Arial"/>
        </w:rPr>
        <w:t>na vodítku,</w:t>
      </w:r>
    </w:p>
    <w:p w14:paraId="253B7E84" w14:textId="77777777" w:rsidR="001C299A" w:rsidRPr="00612ACB" w:rsidRDefault="001C299A" w:rsidP="001C299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12ACB">
        <w:rPr>
          <w:rFonts w:ascii="Arial" w:hAnsi="Arial" w:cs="Arial"/>
          <w:vertAlign w:val="superscript"/>
        </w:rPr>
        <w:footnoteReference w:id="2"/>
      </w:r>
    </w:p>
    <w:p w14:paraId="76714266" w14:textId="77777777" w:rsidR="001C299A" w:rsidRPr="00612ACB" w:rsidRDefault="001C299A" w:rsidP="001C299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Pravidla stanovená v odstavci 1 se nevztahují na psy při jejich použití dle zvláštních právních předpisů.</w:t>
      </w:r>
      <w:r w:rsidRPr="00612ACB">
        <w:rPr>
          <w:rStyle w:val="Znakapoznpodarou"/>
          <w:rFonts w:ascii="Arial" w:hAnsi="Arial" w:cs="Arial"/>
        </w:rPr>
        <w:footnoteReference w:id="3"/>
      </w:r>
    </w:p>
    <w:p w14:paraId="720D48F3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02B482E6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2ACB">
        <w:rPr>
          <w:rFonts w:ascii="Arial" w:hAnsi="Arial" w:cs="Arial"/>
          <w:b/>
        </w:rPr>
        <w:lastRenderedPageBreak/>
        <w:t>Čl. 2</w:t>
      </w:r>
    </w:p>
    <w:p w14:paraId="620E6554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2ACB">
        <w:rPr>
          <w:rFonts w:ascii="Arial" w:hAnsi="Arial" w:cs="Arial"/>
          <w:b/>
        </w:rPr>
        <w:t>Zrušovací ustanovení</w:t>
      </w:r>
    </w:p>
    <w:p w14:paraId="5D523510" w14:textId="2D77E1E8" w:rsidR="001C299A" w:rsidRPr="00612ACB" w:rsidRDefault="001C299A" w:rsidP="001C299A">
      <w:pPr>
        <w:spacing w:line="276" w:lineRule="auto"/>
        <w:ind w:firstLine="709"/>
        <w:rPr>
          <w:rFonts w:ascii="Arial" w:hAnsi="Arial" w:cs="Arial"/>
        </w:rPr>
      </w:pPr>
      <w:r w:rsidRPr="00612ACB">
        <w:rPr>
          <w:rFonts w:ascii="Arial" w:hAnsi="Arial" w:cs="Arial"/>
        </w:rPr>
        <w:t xml:space="preserve">Zrušuje se </w:t>
      </w:r>
      <w:r w:rsidR="00686791" w:rsidRPr="00612ACB">
        <w:rPr>
          <w:rFonts w:ascii="Arial" w:hAnsi="Arial" w:cs="Arial"/>
        </w:rPr>
        <w:t>O</w:t>
      </w:r>
      <w:r w:rsidRPr="00612ACB">
        <w:rPr>
          <w:rFonts w:ascii="Arial" w:hAnsi="Arial" w:cs="Arial"/>
        </w:rPr>
        <w:t>becně závazná vyhláška obce č</w:t>
      </w:r>
      <w:r w:rsidR="00686791" w:rsidRPr="00612ACB">
        <w:rPr>
          <w:rFonts w:ascii="Arial" w:hAnsi="Arial" w:cs="Arial"/>
        </w:rPr>
        <w:t>. 1</w:t>
      </w:r>
      <w:r w:rsidRPr="00612ACB">
        <w:rPr>
          <w:rFonts w:ascii="Arial" w:hAnsi="Arial" w:cs="Arial"/>
        </w:rPr>
        <w:t>/</w:t>
      </w:r>
      <w:r w:rsidR="00686791" w:rsidRPr="00612ACB">
        <w:rPr>
          <w:rFonts w:ascii="Arial" w:hAnsi="Arial" w:cs="Arial"/>
        </w:rPr>
        <w:t>2006 k zabezpečení místních záležitostí veřejného pořádku</w:t>
      </w:r>
      <w:r w:rsidRPr="00612ACB">
        <w:rPr>
          <w:rFonts w:ascii="Arial" w:hAnsi="Arial" w:cs="Arial"/>
        </w:rPr>
        <w:t>, ze dne</w:t>
      </w:r>
      <w:r w:rsidR="00686791" w:rsidRPr="00612ACB">
        <w:rPr>
          <w:rFonts w:ascii="Arial" w:hAnsi="Arial" w:cs="Arial"/>
        </w:rPr>
        <w:t xml:space="preserve"> 6.12.2006</w:t>
      </w:r>
      <w:r w:rsidRPr="00612ACB">
        <w:rPr>
          <w:rFonts w:ascii="Arial" w:hAnsi="Arial" w:cs="Arial"/>
        </w:rPr>
        <w:t xml:space="preserve"> </w:t>
      </w:r>
    </w:p>
    <w:p w14:paraId="35CA86B9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359F2DDE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2ACB">
        <w:rPr>
          <w:rFonts w:ascii="Arial" w:hAnsi="Arial" w:cs="Arial"/>
          <w:b/>
        </w:rPr>
        <w:t>Čl. 3</w:t>
      </w:r>
    </w:p>
    <w:p w14:paraId="36AF5C24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2ACB">
        <w:rPr>
          <w:rFonts w:ascii="Arial" w:hAnsi="Arial" w:cs="Arial"/>
          <w:b/>
        </w:rPr>
        <w:t>Účinnost</w:t>
      </w:r>
    </w:p>
    <w:p w14:paraId="212CDF09" w14:textId="270746C2" w:rsidR="001C299A" w:rsidRPr="00612ACB" w:rsidRDefault="001C299A" w:rsidP="001C299A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</w:p>
    <w:p w14:paraId="51752091" w14:textId="77777777" w:rsidR="001C299A" w:rsidRPr="00612ACB" w:rsidRDefault="001C299A" w:rsidP="001C299A">
      <w:pPr>
        <w:spacing w:line="276" w:lineRule="auto"/>
        <w:ind w:firstLine="709"/>
        <w:rPr>
          <w:rFonts w:ascii="Arial" w:hAnsi="Arial" w:cs="Arial"/>
        </w:rPr>
      </w:pPr>
      <w:r w:rsidRPr="00612ACB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56F3707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669EC954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749E87C9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00CC15EC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3071A16D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  <w:sectPr w:rsidR="001C299A" w:rsidRPr="00612ACB" w:rsidSect="001C299A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AB043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</w:rPr>
      </w:pPr>
      <w:r w:rsidRPr="00612ACB">
        <w:rPr>
          <w:rFonts w:ascii="Arial" w:hAnsi="Arial" w:cs="Arial"/>
        </w:rPr>
        <w:t>………………………………</w:t>
      </w:r>
    </w:p>
    <w:p w14:paraId="5658BB44" w14:textId="2991B840" w:rsidR="001C299A" w:rsidRPr="00612ACB" w:rsidRDefault="00612ACB" w:rsidP="001C299A">
      <w:pPr>
        <w:keepNext/>
        <w:spacing w:line="276" w:lineRule="auto"/>
        <w:jc w:val="center"/>
        <w:rPr>
          <w:rFonts w:ascii="Arial" w:hAnsi="Arial" w:cs="Arial"/>
        </w:rPr>
      </w:pPr>
      <w:r w:rsidRPr="00612ACB">
        <w:rPr>
          <w:rFonts w:ascii="Arial" w:hAnsi="Arial" w:cs="Arial"/>
        </w:rPr>
        <w:t>František Ohrazda</w:t>
      </w:r>
    </w:p>
    <w:p w14:paraId="2514F563" w14:textId="77777777" w:rsidR="001C299A" w:rsidRPr="00612ACB" w:rsidRDefault="001C299A" w:rsidP="001C299A">
      <w:pPr>
        <w:keepNext/>
        <w:spacing w:line="276" w:lineRule="auto"/>
        <w:jc w:val="center"/>
        <w:rPr>
          <w:rFonts w:ascii="Arial" w:hAnsi="Arial" w:cs="Arial"/>
        </w:rPr>
      </w:pPr>
      <w:r w:rsidRPr="00612ACB">
        <w:rPr>
          <w:rFonts w:ascii="Arial" w:hAnsi="Arial" w:cs="Arial"/>
        </w:rPr>
        <w:t>starosta</w:t>
      </w:r>
      <w:r w:rsidRPr="00612ACB">
        <w:rPr>
          <w:rFonts w:ascii="Arial" w:hAnsi="Arial" w:cs="Arial"/>
        </w:rPr>
        <w:br w:type="column"/>
      </w:r>
      <w:r w:rsidRPr="00612ACB">
        <w:rPr>
          <w:rFonts w:ascii="Arial" w:hAnsi="Arial" w:cs="Arial"/>
        </w:rPr>
        <w:t>………………………………</w:t>
      </w:r>
    </w:p>
    <w:p w14:paraId="3016924F" w14:textId="1112D2BD" w:rsidR="001C299A" w:rsidRPr="00612ACB" w:rsidRDefault="00612ACB" w:rsidP="001C299A">
      <w:pPr>
        <w:keepNext/>
        <w:spacing w:line="276" w:lineRule="auto"/>
        <w:jc w:val="center"/>
        <w:rPr>
          <w:rFonts w:ascii="Arial" w:hAnsi="Arial" w:cs="Arial"/>
        </w:rPr>
      </w:pPr>
      <w:r w:rsidRPr="00612ACB">
        <w:rPr>
          <w:rFonts w:ascii="Arial" w:hAnsi="Arial" w:cs="Arial"/>
        </w:rPr>
        <w:t>Pavel Záviš</w:t>
      </w:r>
    </w:p>
    <w:p w14:paraId="6F02624F" w14:textId="31E668B6" w:rsidR="001C299A" w:rsidRDefault="00310212" w:rsidP="001C299A">
      <w:pPr>
        <w:spacing w:line="276" w:lineRule="auto"/>
        <w:jc w:val="center"/>
        <w:rPr>
          <w:rFonts w:ascii="Arial" w:hAnsi="Arial" w:cs="Arial"/>
        </w:rPr>
      </w:pPr>
      <w:r w:rsidRPr="00612ACB">
        <w:rPr>
          <w:rFonts w:ascii="Arial" w:hAnsi="Arial" w:cs="Arial"/>
        </w:rPr>
        <w:t>M</w:t>
      </w:r>
      <w:r w:rsidR="001C299A" w:rsidRPr="00612ACB">
        <w:rPr>
          <w:rFonts w:ascii="Arial" w:hAnsi="Arial" w:cs="Arial"/>
        </w:rPr>
        <w:t>ístostarosta</w:t>
      </w:r>
    </w:p>
    <w:p w14:paraId="7CC03B09" w14:textId="77777777" w:rsidR="00CA42FE" w:rsidRDefault="00CA42FE" w:rsidP="00CA42FE">
      <w:pPr>
        <w:spacing w:line="276" w:lineRule="auto"/>
        <w:rPr>
          <w:rFonts w:ascii="Arial" w:hAnsi="Arial" w:cs="Arial"/>
        </w:rPr>
      </w:pPr>
    </w:p>
    <w:p w14:paraId="6042B24D" w14:textId="77777777" w:rsidR="00310212" w:rsidRDefault="00310212" w:rsidP="00310212">
      <w:pPr>
        <w:spacing w:line="276" w:lineRule="auto"/>
        <w:jc w:val="left"/>
        <w:rPr>
          <w:rFonts w:ascii="Arial" w:hAnsi="Arial" w:cs="Arial"/>
        </w:rPr>
      </w:pPr>
    </w:p>
    <w:p w14:paraId="7A503905" w14:textId="77777777" w:rsidR="00310212" w:rsidRDefault="00310212" w:rsidP="00CA42FE">
      <w:pPr>
        <w:spacing w:line="276" w:lineRule="auto"/>
        <w:jc w:val="left"/>
        <w:rPr>
          <w:rFonts w:ascii="Arial" w:hAnsi="Arial" w:cs="Arial"/>
        </w:rPr>
      </w:pPr>
    </w:p>
    <w:p w14:paraId="686BF8B6" w14:textId="77777777" w:rsidR="009E08E1" w:rsidRDefault="009E08E1" w:rsidP="00CA42FE">
      <w:pPr>
        <w:spacing w:line="276" w:lineRule="auto"/>
        <w:jc w:val="left"/>
        <w:rPr>
          <w:rFonts w:ascii="Arial" w:hAnsi="Arial" w:cs="Arial"/>
        </w:rPr>
      </w:pPr>
    </w:p>
    <w:p w14:paraId="2B53001D" w14:textId="77777777" w:rsidR="009E08E1" w:rsidRDefault="009E08E1" w:rsidP="00CA42FE">
      <w:pPr>
        <w:spacing w:line="276" w:lineRule="auto"/>
        <w:jc w:val="left"/>
        <w:rPr>
          <w:rFonts w:ascii="Arial" w:hAnsi="Arial" w:cs="Arial"/>
        </w:rPr>
      </w:pPr>
    </w:p>
    <w:p w14:paraId="45C3E325" w14:textId="77777777" w:rsidR="009E08E1" w:rsidRDefault="009E08E1" w:rsidP="00CA42FE">
      <w:pPr>
        <w:spacing w:line="276" w:lineRule="auto"/>
        <w:jc w:val="left"/>
        <w:rPr>
          <w:rFonts w:ascii="Arial" w:hAnsi="Arial" w:cs="Arial"/>
        </w:rPr>
      </w:pPr>
    </w:p>
    <w:p w14:paraId="70648E17" w14:textId="77777777" w:rsidR="009E08E1" w:rsidRDefault="009E08E1" w:rsidP="00CA42FE">
      <w:pPr>
        <w:spacing w:line="276" w:lineRule="auto"/>
        <w:jc w:val="left"/>
        <w:rPr>
          <w:rFonts w:ascii="Arial" w:hAnsi="Arial" w:cs="Arial"/>
        </w:rPr>
      </w:pPr>
    </w:p>
    <w:p w14:paraId="342A2FEA" w14:textId="2DCAC5B5" w:rsidR="00310212" w:rsidRPr="00CB5754" w:rsidRDefault="001B789B" w:rsidP="00CA42F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F7B524" w14:textId="77777777" w:rsidR="00310212" w:rsidRPr="00612ACB" w:rsidRDefault="00310212" w:rsidP="00310212">
      <w:pPr>
        <w:spacing w:line="276" w:lineRule="auto"/>
        <w:jc w:val="left"/>
        <w:rPr>
          <w:rFonts w:ascii="Arial" w:hAnsi="Arial" w:cs="Arial"/>
        </w:rPr>
        <w:sectPr w:rsidR="00310212" w:rsidRPr="00612ACB" w:rsidSect="001C299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4361D40" w14:textId="2C234E1A" w:rsidR="001C299A" w:rsidRPr="00612ACB" w:rsidRDefault="001C299A" w:rsidP="001C299A">
      <w:pPr>
        <w:rPr>
          <w:rFonts w:ascii="Arial" w:hAnsi="Arial" w:cs="Arial"/>
        </w:rPr>
      </w:pPr>
      <w:r w:rsidRPr="00612ACB">
        <w:rPr>
          <w:rFonts w:ascii="Arial" w:hAnsi="Arial" w:cs="Arial"/>
          <w:b/>
        </w:rPr>
        <w:lastRenderedPageBreak/>
        <w:t>Příloha č.</w:t>
      </w:r>
      <w:r w:rsidR="00612ACB" w:rsidRPr="00612ACB">
        <w:rPr>
          <w:rFonts w:ascii="Arial" w:hAnsi="Arial" w:cs="Arial"/>
          <w:b/>
        </w:rPr>
        <w:t>1</w:t>
      </w:r>
      <w:r w:rsidRPr="00612ACB">
        <w:rPr>
          <w:rFonts w:ascii="Arial" w:hAnsi="Arial" w:cs="Arial"/>
          <w:b/>
        </w:rPr>
        <w:t xml:space="preserve"> k obecně závazné vyhlášce obce, kterou se stanovují pravidla pro pohyb psů na veřejném prostranství v obci </w:t>
      </w:r>
    </w:p>
    <w:p w14:paraId="179937CC" w14:textId="0DE90823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6BFE538A" w14:textId="5A032356" w:rsidR="001C299A" w:rsidRPr="00612ACB" w:rsidRDefault="001C299A" w:rsidP="001C299A">
      <w:pPr>
        <w:spacing w:line="276" w:lineRule="auto"/>
        <w:rPr>
          <w:rFonts w:ascii="Arial" w:hAnsi="Arial" w:cs="Arial"/>
        </w:rPr>
      </w:pPr>
      <w:r w:rsidRPr="00612ACB">
        <w:rPr>
          <w:rFonts w:ascii="Arial" w:hAnsi="Arial" w:cs="Arial"/>
        </w:rPr>
        <w:t>Veřejná prostranství, na nichž je možný pohyb psů pouze</w:t>
      </w:r>
      <w:r w:rsidR="00612ACB" w:rsidRPr="00612ACB">
        <w:rPr>
          <w:rFonts w:ascii="Arial" w:hAnsi="Arial" w:cs="Arial"/>
        </w:rPr>
        <w:t xml:space="preserve"> na vodítku</w:t>
      </w:r>
      <w:r w:rsidRPr="00612ACB">
        <w:rPr>
          <w:rFonts w:ascii="Arial" w:hAnsi="Arial" w:cs="Arial"/>
        </w:rPr>
        <w:t xml:space="preserve"> </w:t>
      </w:r>
    </w:p>
    <w:p w14:paraId="16D7CB73" w14:textId="525A2E0E" w:rsidR="001C299A" w:rsidRPr="00612ACB" w:rsidRDefault="00612ACB" w:rsidP="001C299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List č. 1</w:t>
      </w:r>
      <w:r w:rsidRPr="00612ACB">
        <w:rPr>
          <w:rFonts w:ascii="Arial" w:hAnsi="Arial" w:cs="Arial"/>
        </w:rPr>
        <w:tab/>
        <w:t>část obce Vrábče-ves</w:t>
      </w:r>
    </w:p>
    <w:p w14:paraId="6FA4A70F" w14:textId="723F127E" w:rsidR="001C299A" w:rsidRPr="00612ACB" w:rsidRDefault="00612ACB" w:rsidP="001C299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List č. 2</w:t>
      </w:r>
      <w:r w:rsidRPr="00612ACB">
        <w:rPr>
          <w:rFonts w:ascii="Arial" w:hAnsi="Arial" w:cs="Arial"/>
        </w:rPr>
        <w:tab/>
        <w:t>část obce Vrábče-zastávka</w:t>
      </w:r>
    </w:p>
    <w:p w14:paraId="1AA9D1B4" w14:textId="256B2204" w:rsidR="001C299A" w:rsidRPr="00612ACB" w:rsidRDefault="00612ACB" w:rsidP="001C299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 xml:space="preserve">List č. 3 </w:t>
      </w:r>
      <w:r w:rsidRPr="00612ACB">
        <w:rPr>
          <w:rFonts w:ascii="Arial" w:hAnsi="Arial" w:cs="Arial"/>
        </w:rPr>
        <w:tab/>
        <w:t>část obce Slavče</w:t>
      </w:r>
    </w:p>
    <w:p w14:paraId="43FFB688" w14:textId="48EEDB90" w:rsidR="00612ACB" w:rsidRPr="00612ACB" w:rsidRDefault="00612ACB" w:rsidP="001C299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List č. 4</w:t>
      </w:r>
      <w:r w:rsidRPr="00612ACB">
        <w:rPr>
          <w:rFonts w:ascii="Arial" w:hAnsi="Arial" w:cs="Arial"/>
        </w:rPr>
        <w:tab/>
        <w:t xml:space="preserve">část obce </w:t>
      </w:r>
      <w:proofErr w:type="spellStart"/>
      <w:r w:rsidRPr="00612ACB">
        <w:rPr>
          <w:rFonts w:ascii="Arial" w:hAnsi="Arial" w:cs="Arial"/>
        </w:rPr>
        <w:t>Koroseky</w:t>
      </w:r>
      <w:proofErr w:type="spellEnd"/>
    </w:p>
    <w:p w14:paraId="145DC49E" w14:textId="73B085AA" w:rsidR="00612ACB" w:rsidRPr="00612ACB" w:rsidRDefault="00612ACB" w:rsidP="001C299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12ACB">
        <w:rPr>
          <w:rFonts w:ascii="Arial" w:hAnsi="Arial" w:cs="Arial"/>
        </w:rPr>
        <w:t>List č. 5</w:t>
      </w:r>
      <w:r w:rsidRPr="00612ACB">
        <w:rPr>
          <w:rFonts w:ascii="Arial" w:hAnsi="Arial" w:cs="Arial"/>
        </w:rPr>
        <w:tab/>
        <w:t xml:space="preserve">část obce </w:t>
      </w:r>
      <w:proofErr w:type="spellStart"/>
      <w:r w:rsidRPr="00612ACB">
        <w:rPr>
          <w:rFonts w:ascii="Arial" w:hAnsi="Arial" w:cs="Arial"/>
        </w:rPr>
        <w:t>Kroclov</w:t>
      </w:r>
      <w:proofErr w:type="spellEnd"/>
    </w:p>
    <w:p w14:paraId="4F3CD56A" w14:textId="36F15659" w:rsidR="001C299A" w:rsidRPr="00612ACB" w:rsidRDefault="001C299A" w:rsidP="00612ACB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6BD415B4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42517E32" w14:textId="77777777" w:rsidR="001C299A" w:rsidRPr="00612ACB" w:rsidRDefault="001C299A" w:rsidP="001C299A">
      <w:pPr>
        <w:spacing w:line="276" w:lineRule="auto"/>
        <w:rPr>
          <w:rFonts w:ascii="Arial" w:hAnsi="Arial" w:cs="Arial"/>
        </w:rPr>
      </w:pPr>
    </w:p>
    <w:p w14:paraId="6148CE94" w14:textId="638A57D7" w:rsidR="00A6117C" w:rsidRPr="00612ACB" w:rsidRDefault="00612ACB">
      <w:r w:rsidRPr="00612ACB">
        <w:rPr>
          <w:rFonts w:ascii="Arial" w:hAnsi="Arial" w:cs="Arial"/>
          <w:i/>
          <w:sz w:val="20"/>
          <w:szCs w:val="20"/>
        </w:rPr>
        <w:t xml:space="preserve"> </w:t>
      </w:r>
    </w:p>
    <w:sectPr w:rsidR="00A6117C" w:rsidRPr="0061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7386D" w14:textId="77777777" w:rsidR="009432DD" w:rsidRDefault="009432DD" w:rsidP="001C299A">
      <w:pPr>
        <w:spacing w:after="0"/>
      </w:pPr>
      <w:r>
        <w:separator/>
      </w:r>
    </w:p>
  </w:endnote>
  <w:endnote w:type="continuationSeparator" w:id="0">
    <w:p w14:paraId="351361E3" w14:textId="77777777" w:rsidR="009432DD" w:rsidRDefault="009432DD" w:rsidP="001C29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D21C204" w14:textId="77777777" w:rsidR="001C299A" w:rsidRPr="00456B24" w:rsidRDefault="001C299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31D08A5" w14:textId="77777777" w:rsidR="001C299A" w:rsidRDefault="001C2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1413A" w14:textId="77777777" w:rsidR="009432DD" w:rsidRDefault="009432DD" w:rsidP="001C299A">
      <w:pPr>
        <w:spacing w:after="0"/>
      </w:pPr>
      <w:r>
        <w:separator/>
      </w:r>
    </w:p>
  </w:footnote>
  <w:footnote w:type="continuationSeparator" w:id="0">
    <w:p w14:paraId="0A531C16" w14:textId="77777777" w:rsidR="009432DD" w:rsidRDefault="009432DD" w:rsidP="001C299A">
      <w:pPr>
        <w:spacing w:after="0"/>
      </w:pPr>
      <w:r>
        <w:continuationSeparator/>
      </w:r>
    </w:p>
  </w:footnote>
  <w:footnote w:id="1">
    <w:p w14:paraId="2907D3F2" w14:textId="77777777" w:rsidR="001C299A" w:rsidRPr="00E7765B" w:rsidRDefault="001C299A" w:rsidP="001C299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C5AA62F" w14:textId="77777777" w:rsidR="001C299A" w:rsidRPr="00E7765B" w:rsidRDefault="001C299A" w:rsidP="001C299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CA6268D" w14:textId="77777777" w:rsidR="001C299A" w:rsidRPr="00E7765B" w:rsidRDefault="001C299A" w:rsidP="001C299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32339">
    <w:abstractNumId w:val="2"/>
  </w:num>
  <w:num w:numId="2" w16cid:durableId="203056642">
    <w:abstractNumId w:val="3"/>
  </w:num>
  <w:num w:numId="3" w16cid:durableId="1296255550">
    <w:abstractNumId w:val="0"/>
  </w:num>
  <w:num w:numId="4" w16cid:durableId="38341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9A"/>
    <w:rsid w:val="0007722E"/>
    <w:rsid w:val="00111A40"/>
    <w:rsid w:val="001B789B"/>
    <w:rsid w:val="001C2993"/>
    <w:rsid w:val="001C299A"/>
    <w:rsid w:val="00227F74"/>
    <w:rsid w:val="00310212"/>
    <w:rsid w:val="0035321A"/>
    <w:rsid w:val="003A4699"/>
    <w:rsid w:val="003C7FEE"/>
    <w:rsid w:val="00424E03"/>
    <w:rsid w:val="004A06F0"/>
    <w:rsid w:val="004E36CD"/>
    <w:rsid w:val="004E5D40"/>
    <w:rsid w:val="00612ACB"/>
    <w:rsid w:val="00684FFD"/>
    <w:rsid w:val="00686791"/>
    <w:rsid w:val="009432DD"/>
    <w:rsid w:val="009E08E1"/>
    <w:rsid w:val="00A6117C"/>
    <w:rsid w:val="00BE404D"/>
    <w:rsid w:val="00C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9FBE"/>
  <w15:chartTrackingRefBased/>
  <w15:docId w15:val="{0558FA06-8181-40EE-B988-5B7462C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99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99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299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29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299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C29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Ohrazda</dc:creator>
  <cp:keywords/>
  <dc:description/>
  <cp:lastModifiedBy>František Ohrazda</cp:lastModifiedBy>
  <cp:revision>6</cp:revision>
  <dcterms:created xsi:type="dcterms:W3CDTF">2024-08-19T07:25:00Z</dcterms:created>
  <dcterms:modified xsi:type="dcterms:W3CDTF">2024-09-09T12:51:00Z</dcterms:modified>
</cp:coreProperties>
</file>