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CA6247" w:rsidRDefault="007E1DB2" w:rsidP="003F53D0">
      <w:pPr>
        <w:rPr>
          <w:bCs/>
          <w:sz w:val="26"/>
          <w:szCs w:val="26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3F53D0">
        <w:rPr>
          <w:rFonts w:ascii="Arial" w:hAnsi="Arial" w:cs="Arial"/>
          <w:b/>
          <w:bCs/>
        </w:rPr>
        <w:t xml:space="preserve"> KOTVRDOVICE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F53D0">
        <w:rPr>
          <w:rFonts w:ascii="Arial" w:hAnsi="Arial" w:cs="Arial"/>
          <w:b/>
        </w:rPr>
        <w:t>Kotvrdovice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808A2">
        <w:rPr>
          <w:rFonts w:ascii="Arial" w:hAnsi="Arial" w:cs="Arial"/>
          <w:b/>
        </w:rPr>
        <w:t xml:space="preserve">Kotvrdovice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53D0">
        <w:rPr>
          <w:rFonts w:ascii="Arial" w:hAnsi="Arial" w:cs="Arial"/>
          <w:sz w:val="22"/>
          <w:szCs w:val="22"/>
        </w:rPr>
        <w:t>Kotvrdovice</w:t>
      </w:r>
      <w:r>
        <w:rPr>
          <w:rFonts w:ascii="Arial" w:hAnsi="Arial" w:cs="Arial"/>
          <w:sz w:val="22"/>
          <w:szCs w:val="22"/>
        </w:rPr>
        <w:t xml:space="preserve"> se na sv</w:t>
      </w:r>
      <w:r w:rsidR="004211D6">
        <w:rPr>
          <w:rFonts w:ascii="Arial" w:hAnsi="Arial" w:cs="Arial"/>
          <w:sz w:val="22"/>
          <w:szCs w:val="22"/>
        </w:rPr>
        <w:t>ém zasedání dne 12.9.2023</w:t>
      </w:r>
      <w:r>
        <w:rPr>
          <w:rFonts w:ascii="Arial" w:hAnsi="Arial" w:cs="Arial"/>
          <w:sz w:val="22"/>
          <w:szCs w:val="22"/>
        </w:rPr>
        <w:t xml:space="preserve"> usnesením</w:t>
      </w:r>
      <w:r w:rsidR="004211D6">
        <w:rPr>
          <w:rFonts w:ascii="Arial" w:hAnsi="Arial" w:cs="Arial"/>
          <w:sz w:val="22"/>
          <w:szCs w:val="22"/>
        </w:rPr>
        <w:t xml:space="preserve"> č. 23.5.6.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3F53D0" w:rsidRDefault="005545D7" w:rsidP="003F53D0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3F53D0">
        <w:rPr>
          <w:rFonts w:ascii="Arial" w:hAnsi="Arial" w:cs="Arial"/>
          <w:sz w:val="22"/>
          <w:szCs w:val="22"/>
        </w:rPr>
        <w:t>kratší než stanoví zákon nebo 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F53D0">
        <w:rPr>
          <w:rFonts w:ascii="Arial" w:hAnsi="Arial" w:cs="Arial"/>
          <w:b/>
          <w:color w:val="000000" w:themeColor="text1"/>
          <w:sz w:val="22"/>
          <w:szCs w:val="22"/>
        </w:rPr>
        <w:t xml:space="preserve">kratší nebo </w:t>
      </w:r>
      <w:r w:rsidR="00D06446" w:rsidRPr="003F53D0">
        <w:rPr>
          <w:rFonts w:ascii="Arial" w:hAnsi="Arial" w:cs="Arial"/>
          <w:b/>
          <w:color w:val="000000" w:themeColor="text1"/>
          <w:sz w:val="22"/>
          <w:szCs w:val="22"/>
        </w:rPr>
        <w:t>při nichž nemusí být doba nočního klidu dodržována</w:t>
      </w:r>
    </w:p>
    <w:p w:rsidR="003F53D0" w:rsidRPr="003F53D0" w:rsidRDefault="003F53D0" w:rsidP="005545D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F53D0" w:rsidRPr="00320B72" w:rsidRDefault="00320B72" w:rsidP="00320B7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</w:t>
      </w:r>
      <w:r w:rsidR="003F53D0" w:rsidRPr="00320B72">
        <w:rPr>
          <w:rFonts w:ascii="Arial" w:hAnsi="Arial" w:cs="Arial"/>
          <w:sz w:val="22"/>
          <w:szCs w:val="22"/>
        </w:rPr>
        <w:t>oba nočního klidu se nevymezuje</w:t>
      </w:r>
    </w:p>
    <w:p w:rsidR="00B454D8" w:rsidRPr="000F345A" w:rsidRDefault="005545D7" w:rsidP="000F345A">
      <w:pPr>
        <w:pStyle w:val="Odstavecseseznamem"/>
        <w:widowControl w:val="0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3466F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D3466F">
        <w:rPr>
          <w:rFonts w:ascii="Arial" w:hAnsi="Arial" w:cs="Arial"/>
          <w:sz w:val="22"/>
          <w:szCs w:val="22"/>
        </w:rPr>
        <w:t>l</w:t>
      </w:r>
      <w:r w:rsidRPr="00D3466F">
        <w:rPr>
          <w:rFonts w:ascii="Arial" w:hAnsi="Arial" w:cs="Arial"/>
          <w:sz w:val="22"/>
          <w:szCs w:val="22"/>
        </w:rPr>
        <w:t>edna</w:t>
      </w:r>
      <w:r w:rsidR="00887BCF" w:rsidRPr="00D3466F">
        <w:rPr>
          <w:rFonts w:ascii="Arial" w:hAnsi="Arial" w:cs="Arial"/>
          <w:sz w:val="22"/>
          <w:szCs w:val="22"/>
        </w:rPr>
        <w:t xml:space="preserve"> z důvodu </w:t>
      </w:r>
      <w:r w:rsidR="00F21B18" w:rsidRPr="00D3466F">
        <w:rPr>
          <w:rFonts w:ascii="Arial" w:hAnsi="Arial" w:cs="Arial"/>
          <w:sz w:val="22"/>
          <w:szCs w:val="22"/>
        </w:rPr>
        <w:t>konání oslav příchodu nového roku</w:t>
      </w:r>
      <w:r w:rsidR="00B454D8" w:rsidRPr="000F345A">
        <w:rPr>
          <w:rFonts w:ascii="Arial" w:hAnsi="Arial" w:cs="Arial"/>
          <w:sz w:val="22"/>
          <w:szCs w:val="22"/>
        </w:rPr>
        <w:t xml:space="preserve">    </w:t>
      </w:r>
    </w:p>
    <w:p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5545D7" w:rsidRDefault="000F345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</w:t>
      </w:r>
      <w:r w:rsidR="00B454D8">
        <w:rPr>
          <w:rFonts w:ascii="Arial" w:hAnsi="Arial" w:cs="Arial"/>
          <w:sz w:val="22"/>
          <w:szCs w:val="22"/>
        </w:rPr>
        <w:t>a nočního klidu se vymezuje od 2:00 do 6:00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B454D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3466F">
        <w:rPr>
          <w:rFonts w:ascii="Arial" w:hAnsi="Arial" w:cs="Arial"/>
          <w:sz w:val="22"/>
          <w:szCs w:val="22"/>
        </w:rPr>
        <w:t xml:space="preserve">- </w:t>
      </w:r>
      <w:r w:rsidR="00704A3C">
        <w:rPr>
          <w:rFonts w:ascii="Arial" w:hAnsi="Arial" w:cs="Arial"/>
          <w:sz w:val="22"/>
          <w:szCs w:val="22"/>
        </w:rPr>
        <w:t xml:space="preserve">  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F345A">
        <w:rPr>
          <w:rFonts w:ascii="Arial" w:hAnsi="Arial" w:cs="Arial"/>
          <w:sz w:val="22"/>
          <w:szCs w:val="22"/>
        </w:rPr>
        <w:t>v únoru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0F345A">
        <w:rPr>
          <w:rFonts w:ascii="Arial" w:hAnsi="Arial" w:cs="Arial"/>
          <w:sz w:val="22"/>
          <w:szCs w:val="22"/>
        </w:rPr>
        <w:t xml:space="preserve">každého roku </w:t>
      </w:r>
      <w:r w:rsidR="000A0CE6">
        <w:rPr>
          <w:rFonts w:ascii="Arial" w:hAnsi="Arial" w:cs="Arial"/>
          <w:sz w:val="22"/>
          <w:szCs w:val="22"/>
        </w:rPr>
        <w:t xml:space="preserve">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0F345A">
        <w:rPr>
          <w:rFonts w:ascii="Arial" w:hAnsi="Arial" w:cs="Arial"/>
          <w:sz w:val="22"/>
          <w:szCs w:val="22"/>
        </w:rPr>
        <w:t>„</w:t>
      </w:r>
      <w:r w:rsidR="00E432DB">
        <w:rPr>
          <w:rFonts w:ascii="Arial" w:hAnsi="Arial" w:cs="Arial"/>
          <w:sz w:val="22"/>
          <w:szCs w:val="22"/>
        </w:rPr>
        <w:t>Masopust</w:t>
      </w:r>
      <w:r w:rsidR="000F345A"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</w:p>
    <w:p w:rsidR="000F345A" w:rsidRDefault="000F345A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   v dubnu </w:t>
      </w:r>
      <w:r w:rsidR="00704A3C">
        <w:rPr>
          <w:rFonts w:ascii="Arial" w:hAnsi="Arial" w:cs="Arial"/>
          <w:sz w:val="22"/>
          <w:szCs w:val="22"/>
        </w:rPr>
        <w:t xml:space="preserve">každého roku </w:t>
      </w:r>
      <w:r>
        <w:rPr>
          <w:rFonts w:ascii="Arial" w:hAnsi="Arial" w:cs="Arial"/>
          <w:sz w:val="22"/>
          <w:szCs w:val="22"/>
        </w:rPr>
        <w:t xml:space="preserve">ze dne konání </w:t>
      </w:r>
      <w:r w:rsidR="005808A2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„Pálení čarodějnic“ na den následující </w:t>
      </w:r>
    </w:p>
    <w:p w:rsidR="000F345A" w:rsidRDefault="000F345A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   v květnu každého roku</w:t>
      </w:r>
      <w:r w:rsidR="00704A3C">
        <w:rPr>
          <w:rFonts w:ascii="Arial" w:hAnsi="Arial" w:cs="Arial"/>
          <w:sz w:val="22"/>
          <w:szCs w:val="22"/>
        </w:rPr>
        <w:t xml:space="preserve"> ze dne konání </w:t>
      </w:r>
      <w:r w:rsidR="005808A2">
        <w:rPr>
          <w:rFonts w:ascii="Arial" w:hAnsi="Arial" w:cs="Arial"/>
          <w:sz w:val="22"/>
          <w:szCs w:val="22"/>
        </w:rPr>
        <w:t xml:space="preserve">tradiční </w:t>
      </w:r>
      <w:r w:rsidR="00704A3C">
        <w:rPr>
          <w:rFonts w:ascii="Arial" w:hAnsi="Arial" w:cs="Arial"/>
          <w:sz w:val="22"/>
          <w:szCs w:val="22"/>
        </w:rPr>
        <w:t>akce „Vatra“ na den následující</w:t>
      </w:r>
    </w:p>
    <w:p w:rsidR="00704A3C" w:rsidRDefault="00704A3C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-    v červnu každého roku ze dne konání </w:t>
      </w:r>
      <w:r w:rsidR="005808A2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</w:t>
      </w:r>
      <w:r w:rsidR="005808A2">
        <w:rPr>
          <w:rFonts w:ascii="Arial" w:hAnsi="Arial" w:cs="Arial"/>
          <w:sz w:val="22"/>
          <w:szCs w:val="22"/>
        </w:rPr>
        <w:t xml:space="preserve"> „Kotvrdovských hodů“ na pátek a sobotu</w:t>
      </w:r>
    </w:p>
    <w:p w:rsidR="00704A3C" w:rsidRDefault="005808A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545D7" w:rsidRPr="0026181E" w:rsidRDefault="005545D7" w:rsidP="00191966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7C94" w:rsidRPr="00D3466F" w:rsidRDefault="000F345A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545D7">
        <w:rPr>
          <w:rFonts w:ascii="Arial" w:hAnsi="Arial" w:cs="Arial"/>
          <w:sz w:val="22"/>
          <w:szCs w:val="22"/>
        </w:rPr>
        <w:t>) Informace o konkrétním termín</w:t>
      </w:r>
      <w:r w:rsidR="00D3466F">
        <w:rPr>
          <w:rFonts w:ascii="Arial" w:hAnsi="Arial" w:cs="Arial"/>
          <w:sz w:val="22"/>
          <w:szCs w:val="22"/>
        </w:rPr>
        <w:t>u konání akcí uvedených v </w:t>
      </w:r>
      <w:r w:rsidR="000D3097">
        <w:rPr>
          <w:rFonts w:ascii="Arial" w:hAnsi="Arial" w:cs="Arial"/>
          <w:sz w:val="22"/>
          <w:szCs w:val="22"/>
        </w:rPr>
        <w:t>článku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D3466F">
        <w:rPr>
          <w:rFonts w:ascii="Arial" w:hAnsi="Arial" w:cs="Arial"/>
          <w:sz w:val="22"/>
          <w:szCs w:val="22"/>
        </w:rPr>
        <w:t xml:space="preserve">3 </w:t>
      </w:r>
      <w:r w:rsidR="005545D7">
        <w:rPr>
          <w:rFonts w:ascii="Arial" w:hAnsi="Arial" w:cs="Arial"/>
          <w:sz w:val="22"/>
          <w:szCs w:val="22"/>
        </w:rPr>
        <w:t>obecně závazné vyhlášky</w:t>
      </w:r>
      <w:r w:rsidR="005808A2">
        <w:rPr>
          <w:rFonts w:ascii="Arial" w:hAnsi="Arial" w:cs="Arial"/>
          <w:sz w:val="22"/>
          <w:szCs w:val="22"/>
        </w:rPr>
        <w:t>,</w:t>
      </w:r>
      <w:r w:rsidR="005545D7">
        <w:rPr>
          <w:rFonts w:ascii="Arial" w:hAnsi="Arial" w:cs="Arial"/>
          <w:sz w:val="22"/>
          <w:szCs w:val="22"/>
        </w:rPr>
        <w:t xml:space="preserve"> bude zveřejněna obecním úřadem </w:t>
      </w:r>
      <w:r w:rsidR="00D3466F">
        <w:rPr>
          <w:rFonts w:ascii="Arial" w:hAnsi="Arial" w:cs="Arial"/>
          <w:sz w:val="22"/>
          <w:szCs w:val="22"/>
        </w:rPr>
        <w:t>v rámci seznamu kulturních, společenských a sportovních akcí pro daný kalendářní rok na webových stránkách obce.</w:t>
      </w:r>
      <w:r w:rsidR="005545D7">
        <w:rPr>
          <w:rFonts w:ascii="Arial" w:hAnsi="Arial" w:cs="Arial"/>
          <w:sz w:val="22"/>
          <w:szCs w:val="22"/>
        </w:rPr>
        <w:t xml:space="preserve">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5808A2" w:rsidRDefault="00E34AAF" w:rsidP="005808A2">
      <w:pPr>
        <w:rPr>
          <w:rFonts w:ascii="Arial" w:hAnsi="Arial" w:cs="Arial"/>
          <w:b/>
          <w:sz w:val="22"/>
          <w:szCs w:val="22"/>
        </w:rPr>
      </w:pP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808A2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  <w:r w:rsidR="00D3466F"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D3466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Jiří Šenk</w:t>
      </w:r>
      <w:r w:rsidR="00CF4D76">
        <w:rPr>
          <w:rFonts w:ascii="Arial" w:hAnsi="Arial" w:cs="Arial"/>
          <w:sz w:val="22"/>
          <w:szCs w:val="22"/>
        </w:rPr>
        <w:t>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Leoš Kratochvil</w:t>
      </w:r>
      <w:r w:rsidR="00CF4D76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03" w:rsidRDefault="00CF4403">
      <w:r>
        <w:separator/>
      </w:r>
    </w:p>
  </w:endnote>
  <w:endnote w:type="continuationSeparator" w:id="0">
    <w:p w:rsidR="00CF4403" w:rsidRDefault="00CF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03" w:rsidRDefault="00CF4403">
      <w:r>
        <w:separator/>
      </w:r>
    </w:p>
  </w:footnote>
  <w:footnote w:type="continuationSeparator" w:id="0">
    <w:p w:rsidR="00CF4403" w:rsidRDefault="00CF4403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7F280A"/>
    <w:multiLevelType w:val="hybridMultilevel"/>
    <w:tmpl w:val="58A8B8C4"/>
    <w:lvl w:ilvl="0" w:tplc="7F0C6A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95169"/>
    <w:multiLevelType w:val="hybridMultilevel"/>
    <w:tmpl w:val="BA7A5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B27719"/>
    <w:multiLevelType w:val="hybridMultilevel"/>
    <w:tmpl w:val="D4622BB8"/>
    <w:lvl w:ilvl="0" w:tplc="FA10F6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345A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4D10"/>
    <w:rsid w:val="001D5D37"/>
    <w:rsid w:val="001E3243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0B72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53D0"/>
    <w:rsid w:val="0040725E"/>
    <w:rsid w:val="004154AF"/>
    <w:rsid w:val="004211D6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08A2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4A3C"/>
    <w:rsid w:val="00725357"/>
    <w:rsid w:val="0074244F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44DC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7A74"/>
    <w:rsid w:val="008C4C41"/>
    <w:rsid w:val="008C7339"/>
    <w:rsid w:val="00914769"/>
    <w:rsid w:val="009204A9"/>
    <w:rsid w:val="00922828"/>
    <w:rsid w:val="009247EB"/>
    <w:rsid w:val="00927A2A"/>
    <w:rsid w:val="0094393B"/>
    <w:rsid w:val="00946852"/>
    <w:rsid w:val="0095368E"/>
    <w:rsid w:val="009662E7"/>
    <w:rsid w:val="0097661D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1DEA"/>
    <w:rsid w:val="00A97662"/>
    <w:rsid w:val="00AC0896"/>
    <w:rsid w:val="00AC1E54"/>
    <w:rsid w:val="00AF71F5"/>
    <w:rsid w:val="00B04E79"/>
    <w:rsid w:val="00B26438"/>
    <w:rsid w:val="00B454D8"/>
    <w:rsid w:val="00BB6020"/>
    <w:rsid w:val="00C57C27"/>
    <w:rsid w:val="00C6410F"/>
    <w:rsid w:val="00C82D9F"/>
    <w:rsid w:val="00CB088B"/>
    <w:rsid w:val="00CB56D6"/>
    <w:rsid w:val="00CF4403"/>
    <w:rsid w:val="00CF4D76"/>
    <w:rsid w:val="00D06446"/>
    <w:rsid w:val="00D32BCB"/>
    <w:rsid w:val="00D3466F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4E4B-34CB-47D5-8E59-DE9E50A0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4</cp:revision>
  <cp:lastPrinted>2023-09-25T05:27:00Z</cp:lastPrinted>
  <dcterms:created xsi:type="dcterms:W3CDTF">2023-09-26T06:34:00Z</dcterms:created>
  <dcterms:modified xsi:type="dcterms:W3CDTF">2023-10-04T14:36:00Z</dcterms:modified>
</cp:coreProperties>
</file>