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2E5" w:rsidRDefault="00A760E2" w:rsidP="00FE2679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13.9pt;margin-top:-27.5pt;width:285.75pt;height:27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" stroked="f">
            <v:textbox>
              <w:txbxContent>
                <w:p w:rsidR="00FE2679" w:rsidRPr="009856CD" w:rsidRDefault="00FE2679" w:rsidP="00FE2679">
                  <w:pPr>
                    <w:widowControl w:val="0"/>
                    <w:autoSpaceDE w:val="0"/>
                    <w:autoSpaceDN w:val="0"/>
                    <w:spacing w:before="0" w:after="0" w:line="444" w:lineRule="exact"/>
                    <w:jc w:val="left"/>
                    <w:rPr>
                      <w:rFonts w:ascii="Times New Roman" w:hAnsi="Times New Roman" w:cs="Times New Roman"/>
                      <w:b/>
                      <w:color w:val="000000"/>
                      <w:sz w:val="40"/>
                    </w:rPr>
                  </w:pPr>
                  <w:r w:rsidRPr="009856CD">
                    <w:rPr>
                      <w:rFonts w:ascii="Times New Roman" w:hAnsi="Times New Roman" w:cs="Times New Roman"/>
                      <w:b/>
                      <w:color w:val="231F20"/>
                      <w:sz w:val="40"/>
                    </w:rPr>
                    <w:t>Obec Staré</w:t>
                  </w:r>
                  <w:r w:rsidRPr="009856CD">
                    <w:rPr>
                      <w:rFonts w:ascii="Times New Roman" w:hAnsi="Times New Roman" w:cs="Times New Roman"/>
                      <w:b/>
                      <w:color w:val="231F20"/>
                      <w:spacing w:val="1"/>
                      <w:sz w:val="40"/>
                    </w:rPr>
                    <w:t xml:space="preserve"> </w:t>
                  </w:r>
                  <w:r w:rsidRPr="009856CD">
                    <w:rPr>
                      <w:rFonts w:ascii="Times New Roman" w:hAnsi="Times New Roman" w:cs="Times New Roman"/>
                      <w:b/>
                      <w:color w:val="231F20"/>
                      <w:sz w:val="40"/>
                    </w:rPr>
                    <w:t>Hradiště</w:t>
                  </w:r>
                </w:p>
                <w:sdt>
                  <w:sdtPr>
                    <w:id w:val="568603642"/>
                    <w:temporary/>
                    <w:showingPlcHdr/>
                  </w:sdtPr>
                  <w:sdtContent>
                    <w:p w:rsidR="00FE2679" w:rsidRDefault="00FE2679">
                      <w:r>
                        <w:t>[Přitáhněte pozornost čtenářů zajímavou citací z dokumentu nebo tu zvýrazněte klíčové body. Toto textové pole můžete jednoduše umístit na libovolné místo na stránce přetažením myší.]</w:t>
                      </w:r>
                    </w:p>
                  </w:sdtContent>
                </w:sdt>
              </w:txbxContent>
            </v:textbox>
          </v:shape>
        </w:pict>
      </w:r>
    </w:p>
    <w:p w:rsidR="00FE2679" w:rsidRDefault="00B432E5" w:rsidP="00FE2679">
      <w:pPr>
        <w:jc w:val="center"/>
        <w:rPr>
          <w:rFonts w:ascii="Times New Roman" w:hAnsi="Times New Roman" w:cs="Times New Roman"/>
          <w:b/>
          <w:sz w:val="36"/>
        </w:rPr>
      </w:pPr>
      <w:r w:rsidRPr="00FE2679">
        <w:rPr>
          <w:rFonts w:ascii="Times New Roman" w:hAnsi="Times New Roman" w:cs="Times New Roman"/>
          <w:b/>
          <w:noProof/>
          <w:sz w:val="36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361315</wp:posOffset>
            </wp:positionH>
            <wp:positionV relativeFrom="page">
              <wp:posOffset>556260</wp:posOffset>
            </wp:positionV>
            <wp:extent cx="602615" cy="686435"/>
            <wp:effectExtent l="0" t="0" r="6985" b="0"/>
            <wp:wrapNone/>
            <wp:docPr id="6" name="_x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E2679">
        <w:rPr>
          <w:rFonts w:ascii="Times New Roman" w:hAnsi="Times New Roman" w:cs="Times New Roman"/>
          <w:b/>
          <w:noProof/>
          <w:sz w:val="36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1038860</wp:posOffset>
            </wp:positionH>
            <wp:positionV relativeFrom="page">
              <wp:posOffset>892810</wp:posOffset>
            </wp:positionV>
            <wp:extent cx="5710555" cy="38100"/>
            <wp:effectExtent l="0" t="0" r="4445" b="0"/>
            <wp:wrapNone/>
            <wp:docPr id="5" name="_x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E2679" w:rsidRPr="00FE2679">
        <w:rPr>
          <w:rFonts w:ascii="Times New Roman" w:hAnsi="Times New Roman" w:cs="Times New Roman"/>
          <w:b/>
          <w:sz w:val="36"/>
        </w:rPr>
        <w:t xml:space="preserve">OBECNĚ </w:t>
      </w:r>
      <w:r w:rsidR="00FE2679">
        <w:rPr>
          <w:rFonts w:ascii="Times New Roman" w:hAnsi="Times New Roman" w:cs="Times New Roman"/>
          <w:b/>
          <w:sz w:val="36"/>
        </w:rPr>
        <w:t>ZÁVAZ</w:t>
      </w:r>
      <w:r w:rsidR="00FE2679" w:rsidRPr="00FE2679">
        <w:rPr>
          <w:rFonts w:ascii="Times New Roman" w:hAnsi="Times New Roman" w:cs="Times New Roman"/>
          <w:b/>
          <w:sz w:val="36"/>
        </w:rPr>
        <w:t>NÁ VYHLÁŠKA</w:t>
      </w:r>
      <w:r w:rsidR="00FE2679">
        <w:rPr>
          <w:rFonts w:ascii="Times New Roman" w:hAnsi="Times New Roman" w:cs="Times New Roman"/>
          <w:b/>
          <w:sz w:val="36"/>
        </w:rPr>
        <w:t xml:space="preserve"> č. 1/20</w:t>
      </w:r>
      <w:r w:rsidR="001E584D">
        <w:rPr>
          <w:rFonts w:ascii="Times New Roman" w:hAnsi="Times New Roman" w:cs="Times New Roman"/>
          <w:b/>
          <w:sz w:val="36"/>
        </w:rPr>
        <w:t>22</w:t>
      </w:r>
    </w:p>
    <w:p w:rsidR="00FE2679" w:rsidRPr="00CF141E" w:rsidRDefault="00FE2679" w:rsidP="00FE2679">
      <w:pPr>
        <w:rPr>
          <w:rFonts w:ascii="Times New Roman" w:hAnsi="Times New Roman" w:cs="Times New Roman"/>
        </w:rPr>
      </w:pPr>
      <w:r w:rsidRPr="00CF141E">
        <w:rPr>
          <w:rFonts w:ascii="Times New Roman" w:hAnsi="Times New Roman" w:cs="Times New Roman"/>
        </w:rPr>
        <w:t xml:space="preserve">Zastupitelstvo obce Staré Hradiště se na svém zasedání dne </w:t>
      </w:r>
      <w:r w:rsidR="001E584D">
        <w:rPr>
          <w:rFonts w:ascii="Times New Roman" w:hAnsi="Times New Roman" w:cs="Times New Roman"/>
        </w:rPr>
        <w:t>15. června 2022</w:t>
      </w:r>
      <w:r w:rsidRPr="00CF141E">
        <w:rPr>
          <w:rFonts w:ascii="Times New Roman" w:hAnsi="Times New Roman" w:cs="Times New Roman"/>
        </w:rPr>
        <w:t xml:space="preserve"> usneslo vydat na základě </w:t>
      </w:r>
      <w:r w:rsidR="001E584D">
        <w:rPr>
          <w:rFonts w:ascii="Times New Roman" w:hAnsi="Times New Roman" w:cs="Times New Roman"/>
        </w:rPr>
        <w:br/>
      </w:r>
      <w:r w:rsidRPr="00CF141E">
        <w:rPr>
          <w:rFonts w:ascii="Times New Roman" w:hAnsi="Times New Roman" w:cs="Times New Roman"/>
        </w:rPr>
        <w:t xml:space="preserve">§ 29 odst. 1 písm. o) zákona 133/1985 Sb., o požární ochraně, ve znění pozdějších předpisů, </w:t>
      </w:r>
      <w:r w:rsidR="00EA3D4E">
        <w:rPr>
          <w:rFonts w:ascii="Times New Roman" w:hAnsi="Times New Roman" w:cs="Times New Roman"/>
        </w:rPr>
        <w:br/>
      </w:r>
      <w:r w:rsidRPr="00CF141E">
        <w:rPr>
          <w:rFonts w:ascii="Times New Roman" w:hAnsi="Times New Roman" w:cs="Times New Roman"/>
        </w:rPr>
        <w:t xml:space="preserve">a v souladu s § 10 a 84 odst. 2 písm. i) zákona č. 128/2000 Sb., o obcích (obecní zřízení), ve znění pozdějších předpisů, tuto obecně závaznou vyhlášku: </w:t>
      </w:r>
    </w:p>
    <w:p w:rsidR="00FE2679" w:rsidRPr="00CF141E" w:rsidRDefault="00FE2679" w:rsidP="000D074B">
      <w:pPr>
        <w:jc w:val="center"/>
        <w:rPr>
          <w:rFonts w:ascii="Times New Roman" w:hAnsi="Times New Roman" w:cs="Times New Roman"/>
          <w:b/>
          <w:sz w:val="56"/>
        </w:rPr>
      </w:pPr>
      <w:r w:rsidRPr="00CF141E">
        <w:rPr>
          <w:rFonts w:ascii="Times New Roman" w:hAnsi="Times New Roman" w:cs="Times New Roman"/>
          <w:b/>
          <w:sz w:val="56"/>
        </w:rPr>
        <w:t>POŽÁRNÍ ŘÁD OBCE</w:t>
      </w:r>
    </w:p>
    <w:p w:rsidR="00FE2679" w:rsidRPr="00CF141E" w:rsidRDefault="00FE2679" w:rsidP="00FE2679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41E">
        <w:rPr>
          <w:rFonts w:ascii="Times New Roman" w:hAnsi="Times New Roman" w:cs="Times New Roman"/>
          <w:b/>
          <w:sz w:val="24"/>
          <w:szCs w:val="24"/>
        </w:rPr>
        <w:t>Čl. 1</w:t>
      </w:r>
    </w:p>
    <w:p w:rsidR="00FE2679" w:rsidRPr="00CF141E" w:rsidRDefault="00FE2679" w:rsidP="00FE2679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41E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:rsidR="00FE2679" w:rsidRPr="00CF141E" w:rsidRDefault="008D65C3" w:rsidP="00FE2679">
      <w:pPr>
        <w:rPr>
          <w:rFonts w:ascii="Times New Roman" w:hAnsi="Times New Roman" w:cs="Times New Roman"/>
          <w:sz w:val="24"/>
          <w:szCs w:val="24"/>
        </w:rPr>
      </w:pPr>
      <w:r w:rsidRPr="00CF141E">
        <w:rPr>
          <w:rFonts w:ascii="Times New Roman" w:hAnsi="Times New Roman" w:cs="Times New Roman"/>
          <w:sz w:val="24"/>
          <w:szCs w:val="24"/>
        </w:rPr>
        <w:t>Požární řád obce Staré Hradiště upravuje organizaci a zásady zabezpečení požární ochrany v obci dle § 15 odst. 1 nařízení vlády č. 172/2001 Sb., k provedení zákona o požární ochraně, ve znění nařízení vlády č. 498/2002 Sb.</w:t>
      </w:r>
    </w:p>
    <w:p w:rsidR="008D65C3" w:rsidRPr="00CF141E" w:rsidRDefault="008D65C3" w:rsidP="008D65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41E">
        <w:rPr>
          <w:rFonts w:ascii="Times New Roman" w:hAnsi="Times New Roman" w:cs="Times New Roman"/>
          <w:b/>
          <w:sz w:val="24"/>
          <w:szCs w:val="24"/>
        </w:rPr>
        <w:t>Čl. 2</w:t>
      </w:r>
    </w:p>
    <w:p w:rsidR="008D65C3" w:rsidRPr="00CF141E" w:rsidRDefault="008D65C3" w:rsidP="008D65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41E">
        <w:rPr>
          <w:rFonts w:ascii="Times New Roman" w:hAnsi="Times New Roman" w:cs="Times New Roman"/>
          <w:b/>
          <w:sz w:val="24"/>
          <w:szCs w:val="24"/>
        </w:rPr>
        <w:t xml:space="preserve">Vymezení činnosti osob, pověřených zabezpečováním požární ochrany v obci </w:t>
      </w:r>
    </w:p>
    <w:p w:rsidR="008D65C3" w:rsidRPr="00CF141E" w:rsidRDefault="008D65C3" w:rsidP="006828E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141E">
        <w:rPr>
          <w:rFonts w:ascii="Times New Roman" w:hAnsi="Times New Roman" w:cs="Times New Roman"/>
          <w:sz w:val="24"/>
          <w:szCs w:val="24"/>
        </w:rPr>
        <w:t xml:space="preserve">Ochrana životů, zdraví a majetku občanů před požáry, živelními pohromami a jinými mimořádnými událostmi v katastru obce je zajištěna jednotkou sboru dobrovolných hasičů (dále jen „JSDH“) obce podle č. 5 této </w:t>
      </w:r>
      <w:r w:rsidR="006828E4" w:rsidRPr="00CF141E">
        <w:rPr>
          <w:rFonts w:ascii="Times New Roman" w:hAnsi="Times New Roman" w:cs="Times New Roman"/>
          <w:sz w:val="24"/>
          <w:szCs w:val="24"/>
        </w:rPr>
        <w:t>vyhlášky a dále následujícími jednotkami požární ochrany:</w:t>
      </w:r>
    </w:p>
    <w:p w:rsidR="006828E4" w:rsidRPr="00CF141E" w:rsidRDefault="006828E4" w:rsidP="006828E4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141E">
        <w:rPr>
          <w:rFonts w:ascii="Times New Roman" w:hAnsi="Times New Roman" w:cs="Times New Roman"/>
          <w:sz w:val="24"/>
          <w:szCs w:val="24"/>
        </w:rPr>
        <w:t xml:space="preserve">HZS Pardubice – JPO </w:t>
      </w:r>
      <w:r w:rsidRPr="00CF141E">
        <w:rPr>
          <w:rFonts w:ascii="Times New Roman" w:hAnsi="Times New Roman" w:cs="Times New Roman"/>
          <w:color w:val="000000"/>
          <w:spacing w:val="-5"/>
          <w:sz w:val="24"/>
          <w:szCs w:val="24"/>
        </w:rPr>
        <w:t>I,</w:t>
      </w:r>
    </w:p>
    <w:p w:rsidR="006828E4" w:rsidRPr="00CF141E" w:rsidRDefault="006828E4" w:rsidP="006828E4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141E">
        <w:rPr>
          <w:rFonts w:ascii="Times New Roman" w:hAnsi="Times New Roman" w:cs="Times New Roman"/>
          <w:sz w:val="24"/>
          <w:szCs w:val="24"/>
        </w:rPr>
        <w:t xml:space="preserve">JPO </w:t>
      </w:r>
      <w:r w:rsidRPr="00CF141E">
        <w:rPr>
          <w:rFonts w:ascii="Times New Roman" w:hAnsi="Times New Roman" w:cs="Times New Roman"/>
          <w:color w:val="231F20"/>
          <w:spacing w:val="-2"/>
          <w:sz w:val="24"/>
          <w:szCs w:val="24"/>
        </w:rPr>
        <w:t>III Staré Hradiště,</w:t>
      </w:r>
    </w:p>
    <w:p w:rsidR="006828E4" w:rsidRPr="00CF141E" w:rsidRDefault="006828E4" w:rsidP="006828E4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141E">
        <w:rPr>
          <w:rFonts w:ascii="Times New Roman" w:hAnsi="Times New Roman" w:cs="Times New Roman"/>
          <w:color w:val="231F20"/>
          <w:spacing w:val="-2"/>
          <w:sz w:val="24"/>
          <w:szCs w:val="24"/>
        </w:rPr>
        <w:t>JPO III Srch,</w:t>
      </w:r>
    </w:p>
    <w:p w:rsidR="006828E4" w:rsidRPr="00CF141E" w:rsidRDefault="006828E4" w:rsidP="006828E4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141E">
        <w:rPr>
          <w:rFonts w:ascii="Times New Roman" w:hAnsi="Times New Roman" w:cs="Times New Roman"/>
          <w:color w:val="231F20"/>
          <w:spacing w:val="-2"/>
          <w:sz w:val="24"/>
          <w:szCs w:val="24"/>
        </w:rPr>
        <w:t>JPO III Ráby.</w:t>
      </w:r>
    </w:p>
    <w:p w:rsidR="000D074B" w:rsidRPr="00CF141E" w:rsidRDefault="006828E4" w:rsidP="000D074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  <w:r w:rsidRPr="00CF141E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K zabezpečení úkolů podle odstavce 1 obec pověřuje kontrolou dodržování povinností, stanovených předpisy o požární ochraně ve stanoveném rozsahu, </w:t>
      </w:r>
      <w:r w:rsidR="0049131B">
        <w:rPr>
          <w:rFonts w:ascii="Times New Roman" w:hAnsi="Times New Roman" w:cs="Times New Roman"/>
          <w:color w:val="231F20"/>
          <w:spacing w:val="-2"/>
          <w:sz w:val="24"/>
          <w:szCs w:val="24"/>
        </w:rPr>
        <w:t>velitele JPO III. Romana Zelinku</w:t>
      </w:r>
      <w:r w:rsidRPr="00CF141E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a rozsah působností bude součástí dokumentace obce. Velite</w:t>
      </w:r>
      <w:r w:rsidR="000D074B" w:rsidRPr="00CF141E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l zastupitelstvu obce předkládá návrhy na potřebné materiální zabezpečení </w:t>
      </w:r>
      <w:r w:rsidR="0049131B">
        <w:rPr>
          <w:rFonts w:ascii="Times New Roman" w:hAnsi="Times New Roman" w:cs="Times New Roman"/>
          <w:color w:val="231F20"/>
          <w:spacing w:val="-2"/>
          <w:sz w:val="24"/>
          <w:szCs w:val="24"/>
        </w:rPr>
        <w:t>J</w:t>
      </w:r>
      <w:r w:rsidR="000D074B" w:rsidRPr="00CF141E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SDH </w:t>
      </w:r>
      <w:r w:rsidR="00EA3D4E">
        <w:rPr>
          <w:rFonts w:ascii="Times New Roman" w:hAnsi="Times New Roman" w:cs="Times New Roman"/>
          <w:color w:val="231F20"/>
          <w:spacing w:val="-2"/>
          <w:sz w:val="24"/>
          <w:szCs w:val="24"/>
        </w:rPr>
        <w:br/>
      </w:r>
      <w:r w:rsidR="000D074B" w:rsidRPr="00CF141E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a nejméně 1x ročně zprávu o akceschopnosti </w:t>
      </w:r>
      <w:r w:rsidR="0049131B">
        <w:rPr>
          <w:rFonts w:ascii="Times New Roman" w:hAnsi="Times New Roman" w:cs="Times New Roman"/>
          <w:color w:val="231F20"/>
          <w:spacing w:val="-2"/>
          <w:sz w:val="24"/>
          <w:szCs w:val="24"/>
        </w:rPr>
        <w:t>J</w:t>
      </w:r>
      <w:r w:rsidR="000D074B" w:rsidRPr="00CF141E">
        <w:rPr>
          <w:rFonts w:ascii="Times New Roman" w:hAnsi="Times New Roman" w:cs="Times New Roman"/>
          <w:color w:val="231F20"/>
          <w:spacing w:val="-2"/>
          <w:sz w:val="24"/>
          <w:szCs w:val="24"/>
        </w:rPr>
        <w:t>SDH.</w:t>
      </w:r>
    </w:p>
    <w:p w:rsidR="000D074B" w:rsidRPr="00CF141E" w:rsidRDefault="0049131B" w:rsidP="000D074B">
      <w:pPr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Zastupitelstvo ukládá</w:t>
      </w:r>
      <w:r w:rsidR="000D074B" w:rsidRPr="00CF141E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starostovi obce předložit zastupitelstvu informaci o stavu požární ochrany v obci a projednávat stav požární ochrany v obci minimálně 1x za rok a vždy po závažných mimořádných událostech majících vztah k požární ochraně obce.</w:t>
      </w:r>
    </w:p>
    <w:p w:rsidR="00122476" w:rsidRDefault="00122476">
      <w:pPr>
        <w:spacing w:before="0" w:after="160"/>
        <w:jc w:val="left"/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br w:type="page"/>
      </w:r>
    </w:p>
    <w:p w:rsidR="000D074B" w:rsidRPr="00CF141E" w:rsidRDefault="000D074B" w:rsidP="000D074B">
      <w:pPr>
        <w:jc w:val="center"/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</w:pPr>
      <w:r w:rsidRPr="00CF141E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lastRenderedPageBreak/>
        <w:t>Čl. 3</w:t>
      </w:r>
    </w:p>
    <w:p w:rsidR="000D074B" w:rsidRPr="00CF141E" w:rsidRDefault="000D074B" w:rsidP="000D074B">
      <w:pPr>
        <w:spacing w:before="0"/>
        <w:jc w:val="center"/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</w:pPr>
      <w:r w:rsidRPr="00CF141E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Podmínky požární bezpečnosti při činnostech v objektech nebo v době zvýšeného nebezpečí vzniku požáru se zřetelem na místní situaci</w:t>
      </w:r>
    </w:p>
    <w:p w:rsidR="000D074B" w:rsidRPr="00CF141E" w:rsidRDefault="000D074B" w:rsidP="000D074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F141E">
        <w:rPr>
          <w:rFonts w:ascii="Times New Roman" w:hAnsi="Times New Roman" w:cs="Times New Roman"/>
          <w:sz w:val="24"/>
          <w:szCs w:val="24"/>
        </w:rPr>
        <w:t>Za činnosti, při kterých hrozí nebezpeční vzniku požáru, se dle místních podmínek považuje:</w:t>
      </w:r>
    </w:p>
    <w:p w:rsidR="000D074B" w:rsidRPr="00CF141E" w:rsidRDefault="000D074B" w:rsidP="000D074B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F141E">
        <w:rPr>
          <w:rFonts w:ascii="Times New Roman" w:hAnsi="Times New Roman" w:cs="Times New Roman"/>
          <w:sz w:val="24"/>
          <w:szCs w:val="24"/>
        </w:rPr>
        <w:t>sklizeň obilovin</w:t>
      </w:r>
      <w:r w:rsidR="0049131B">
        <w:rPr>
          <w:rFonts w:ascii="Times New Roman" w:hAnsi="Times New Roman" w:cs="Times New Roman"/>
          <w:sz w:val="24"/>
          <w:szCs w:val="24"/>
        </w:rPr>
        <w:t>.</w:t>
      </w:r>
    </w:p>
    <w:p w:rsidR="000D074B" w:rsidRPr="00CF141E" w:rsidRDefault="000D074B" w:rsidP="000D074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F141E">
        <w:rPr>
          <w:rFonts w:ascii="Times New Roman" w:hAnsi="Times New Roman" w:cs="Times New Roman"/>
          <w:sz w:val="24"/>
          <w:szCs w:val="24"/>
        </w:rPr>
        <w:t>Za dobu se zvýšeným nebezpečím vzniku požáru se dle místních podmínek považuje:</w:t>
      </w:r>
    </w:p>
    <w:p w:rsidR="00064914" w:rsidRPr="00CF141E" w:rsidRDefault="000D074B" w:rsidP="00064914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F141E">
        <w:rPr>
          <w:rFonts w:ascii="Times New Roman" w:hAnsi="Times New Roman" w:cs="Times New Roman"/>
          <w:sz w:val="24"/>
          <w:szCs w:val="24"/>
        </w:rPr>
        <w:t>období sucha</w:t>
      </w:r>
      <w:r w:rsidR="00122476">
        <w:rPr>
          <w:rFonts w:ascii="Times New Roman" w:hAnsi="Times New Roman" w:cs="Times New Roman"/>
          <w:sz w:val="24"/>
          <w:szCs w:val="24"/>
        </w:rPr>
        <w:t>, letní období od 1.7 do 31.8</w:t>
      </w:r>
      <w:r w:rsidR="00064914" w:rsidRPr="00CF141E">
        <w:rPr>
          <w:rFonts w:ascii="Times New Roman" w:hAnsi="Times New Roman" w:cs="Times New Roman"/>
          <w:sz w:val="24"/>
          <w:szCs w:val="24"/>
        </w:rPr>
        <w:t>: Požární bezpečnost v tomto období je zabezpečena zákazem kouření, rozdělávání ohňů ve volné přírodě.</w:t>
      </w:r>
    </w:p>
    <w:p w:rsidR="00064914" w:rsidRPr="00CF141E" w:rsidRDefault="00064914" w:rsidP="0006491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F141E">
        <w:rPr>
          <w:rFonts w:ascii="Times New Roman" w:hAnsi="Times New Roman" w:cs="Times New Roman"/>
          <w:sz w:val="24"/>
          <w:szCs w:val="24"/>
        </w:rPr>
        <w:t>Objekty se zvýšením nebezpečím vzniku požáru se v obci nevyskytují</w:t>
      </w:r>
      <w:r w:rsidR="00122476">
        <w:rPr>
          <w:rFonts w:ascii="Times New Roman" w:hAnsi="Times New Roman" w:cs="Times New Roman"/>
          <w:sz w:val="24"/>
          <w:szCs w:val="24"/>
        </w:rPr>
        <w:t>.</w:t>
      </w:r>
    </w:p>
    <w:p w:rsidR="00064914" w:rsidRPr="00CF141E" w:rsidRDefault="00064914" w:rsidP="000649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41E">
        <w:rPr>
          <w:rFonts w:ascii="Times New Roman" w:hAnsi="Times New Roman" w:cs="Times New Roman"/>
          <w:b/>
          <w:sz w:val="24"/>
          <w:szCs w:val="24"/>
        </w:rPr>
        <w:t>Čl. 4</w:t>
      </w:r>
    </w:p>
    <w:p w:rsidR="00064914" w:rsidRPr="00CF141E" w:rsidRDefault="00064914" w:rsidP="000649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41E">
        <w:rPr>
          <w:rFonts w:ascii="Times New Roman" w:hAnsi="Times New Roman" w:cs="Times New Roman"/>
          <w:b/>
          <w:sz w:val="24"/>
          <w:szCs w:val="24"/>
        </w:rPr>
        <w:t>Způsob nepřetržitého zabezpeče</w:t>
      </w:r>
      <w:r w:rsidR="00EB24D1" w:rsidRPr="00CF141E">
        <w:rPr>
          <w:rFonts w:ascii="Times New Roman" w:hAnsi="Times New Roman" w:cs="Times New Roman"/>
          <w:b/>
          <w:sz w:val="24"/>
          <w:szCs w:val="24"/>
        </w:rPr>
        <w:t xml:space="preserve">ní požární </w:t>
      </w:r>
      <w:r w:rsidRPr="00CF141E">
        <w:rPr>
          <w:rFonts w:ascii="Times New Roman" w:hAnsi="Times New Roman" w:cs="Times New Roman"/>
          <w:b/>
          <w:sz w:val="24"/>
          <w:szCs w:val="24"/>
        </w:rPr>
        <w:t>ochrany</w:t>
      </w:r>
    </w:p>
    <w:p w:rsidR="00064914" w:rsidRPr="00CF141E" w:rsidRDefault="00EB24D1" w:rsidP="00EB24D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F141E">
        <w:rPr>
          <w:rFonts w:ascii="Times New Roman" w:hAnsi="Times New Roman" w:cs="Times New Roman"/>
          <w:sz w:val="24"/>
          <w:szCs w:val="24"/>
        </w:rPr>
        <w:t xml:space="preserve">Přijetí ohlášení požáru, živelní pohromy či jiné mimořádné události v katastru obce </w:t>
      </w:r>
      <w:r w:rsidR="00EA3D4E">
        <w:rPr>
          <w:rFonts w:ascii="Times New Roman" w:hAnsi="Times New Roman" w:cs="Times New Roman"/>
          <w:sz w:val="24"/>
          <w:szCs w:val="24"/>
        </w:rPr>
        <w:br/>
      </w:r>
      <w:r w:rsidRPr="00CF141E">
        <w:rPr>
          <w:rFonts w:ascii="Times New Roman" w:hAnsi="Times New Roman" w:cs="Times New Roman"/>
          <w:sz w:val="24"/>
          <w:szCs w:val="24"/>
        </w:rPr>
        <w:t>je zabezpečeno systémem ohlašoven požáru, uvedených v čl. 7.</w:t>
      </w:r>
    </w:p>
    <w:p w:rsidR="00EB24D1" w:rsidRPr="00CF141E" w:rsidRDefault="00EB24D1" w:rsidP="00EB24D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F141E">
        <w:rPr>
          <w:rFonts w:ascii="Times New Roman" w:hAnsi="Times New Roman" w:cs="Times New Roman"/>
          <w:sz w:val="24"/>
          <w:szCs w:val="24"/>
        </w:rPr>
        <w:t>Ochrana životů, zdraví a majetku občanů před požáry, živelními pohromami a jinými mimořádnými událostmi v katastru obce je zabezpečena jednotkami požární ochrany, uvedenými v příloze č. 1.</w:t>
      </w:r>
    </w:p>
    <w:p w:rsidR="00EB24D1" w:rsidRPr="00CF141E" w:rsidRDefault="008F0C85" w:rsidP="008F0C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41E">
        <w:rPr>
          <w:rFonts w:ascii="Times New Roman" w:hAnsi="Times New Roman" w:cs="Times New Roman"/>
          <w:b/>
          <w:sz w:val="24"/>
          <w:szCs w:val="24"/>
        </w:rPr>
        <w:t>Čl. 5</w:t>
      </w:r>
    </w:p>
    <w:p w:rsidR="008F0C85" w:rsidRPr="00CF141E" w:rsidRDefault="008F0C85" w:rsidP="008F0C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41E">
        <w:rPr>
          <w:rFonts w:ascii="Times New Roman" w:hAnsi="Times New Roman" w:cs="Times New Roman"/>
          <w:b/>
          <w:sz w:val="24"/>
          <w:szCs w:val="24"/>
        </w:rPr>
        <w:t>Jednotky sboru dobrovolných hasiči obce, kategorie, početní stav a vybavení</w:t>
      </w:r>
    </w:p>
    <w:p w:rsidR="008F0C85" w:rsidRPr="00CF141E" w:rsidRDefault="008F0C85" w:rsidP="00EA3D4E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141E">
        <w:rPr>
          <w:rFonts w:ascii="Times New Roman" w:hAnsi="Times New Roman" w:cs="Times New Roman"/>
          <w:sz w:val="24"/>
          <w:szCs w:val="24"/>
        </w:rPr>
        <w:t>Obec</w:t>
      </w:r>
      <w:r w:rsidR="007066ED" w:rsidRPr="00CF141E">
        <w:rPr>
          <w:rFonts w:ascii="Times New Roman" w:hAnsi="Times New Roman" w:cs="Times New Roman"/>
          <w:sz w:val="24"/>
          <w:szCs w:val="24"/>
        </w:rPr>
        <w:t xml:space="preserve"> zřizuje jednotku sboru dobrovolných hasičů obce, uvedenou v příloze č. 2. Kategorie, početní stav a vybavení požární technikou a věcnými prostředky požární ochrany jednotky sboru dobrovolných hasičů obce jsou uvedeny v příloze č. 2 a 3. Přílohy č. 2 a 3 jsou nedílnou součástí požárního řádu obce.</w:t>
      </w:r>
    </w:p>
    <w:p w:rsidR="007066ED" w:rsidRPr="00CF141E" w:rsidRDefault="007066ED" w:rsidP="00EA3D4E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141E">
        <w:rPr>
          <w:rFonts w:ascii="Times New Roman" w:hAnsi="Times New Roman" w:cs="Times New Roman"/>
          <w:sz w:val="24"/>
          <w:szCs w:val="24"/>
        </w:rPr>
        <w:t>Členové jednotky se při vyhlášení požárního poplachu co nejrychleji dostaví do požární zbrojnice v Hradišti na Písku</w:t>
      </w:r>
      <w:r w:rsidR="003A30C9">
        <w:rPr>
          <w:rFonts w:ascii="Times New Roman" w:hAnsi="Times New Roman" w:cs="Times New Roman"/>
          <w:sz w:val="24"/>
          <w:szCs w:val="24"/>
        </w:rPr>
        <w:t xml:space="preserve"> č. p. </w:t>
      </w:r>
      <w:r w:rsidR="0049131B">
        <w:rPr>
          <w:rFonts w:ascii="Times New Roman" w:hAnsi="Times New Roman" w:cs="Times New Roman"/>
          <w:sz w:val="24"/>
          <w:szCs w:val="24"/>
        </w:rPr>
        <w:t>65</w:t>
      </w:r>
      <w:r w:rsidRPr="00CF141E">
        <w:rPr>
          <w:rFonts w:ascii="Times New Roman" w:hAnsi="Times New Roman" w:cs="Times New Roman"/>
          <w:sz w:val="24"/>
          <w:szCs w:val="24"/>
        </w:rPr>
        <w:t>.</w:t>
      </w:r>
    </w:p>
    <w:p w:rsidR="007066ED" w:rsidRPr="00CF141E" w:rsidRDefault="007066ED" w:rsidP="007066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41E">
        <w:rPr>
          <w:rFonts w:ascii="Times New Roman" w:hAnsi="Times New Roman" w:cs="Times New Roman"/>
          <w:b/>
          <w:sz w:val="24"/>
          <w:szCs w:val="24"/>
        </w:rPr>
        <w:t>Čl. 6</w:t>
      </w:r>
    </w:p>
    <w:p w:rsidR="007066ED" w:rsidRPr="00CF141E" w:rsidRDefault="007066ED" w:rsidP="007066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41E">
        <w:rPr>
          <w:rFonts w:ascii="Times New Roman" w:hAnsi="Times New Roman" w:cs="Times New Roman"/>
          <w:b/>
          <w:sz w:val="24"/>
          <w:szCs w:val="24"/>
        </w:rPr>
        <w:t>Přehled o zdrojích pro hašení požáru a podmí</w:t>
      </w:r>
      <w:r w:rsidR="00122476">
        <w:rPr>
          <w:rFonts w:ascii="Times New Roman" w:hAnsi="Times New Roman" w:cs="Times New Roman"/>
          <w:b/>
          <w:sz w:val="24"/>
          <w:szCs w:val="24"/>
        </w:rPr>
        <w:t>nky jejich trvalé použitelnosti</w:t>
      </w:r>
    </w:p>
    <w:p w:rsidR="007066ED" w:rsidRPr="00CF141E" w:rsidRDefault="007066ED" w:rsidP="007066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41E">
        <w:rPr>
          <w:rFonts w:ascii="Times New Roman" w:hAnsi="Times New Roman" w:cs="Times New Roman"/>
          <w:b/>
          <w:sz w:val="24"/>
          <w:szCs w:val="24"/>
        </w:rPr>
        <w:t>Stanovení dalších zdrojů vody pro hašení požárů a podmínky pro zajišt</w:t>
      </w:r>
      <w:r w:rsidR="00122476">
        <w:rPr>
          <w:rFonts w:ascii="Times New Roman" w:hAnsi="Times New Roman" w:cs="Times New Roman"/>
          <w:b/>
          <w:sz w:val="24"/>
          <w:szCs w:val="24"/>
        </w:rPr>
        <w:t>ění jejich trvalé použitelnosti</w:t>
      </w:r>
    </w:p>
    <w:p w:rsidR="007066ED" w:rsidRPr="00CF141E" w:rsidRDefault="008F0C85" w:rsidP="00EA3D4E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141E">
        <w:rPr>
          <w:rFonts w:ascii="Times New Roman" w:hAnsi="Times New Roman" w:cs="Times New Roman"/>
          <w:sz w:val="24"/>
          <w:szCs w:val="24"/>
        </w:rPr>
        <w:t>Obec stanovuje následující zdroje vody pro hašení požárů a další zdroje požární vody, které musí svou kapacitou, umístěním a vyba</w:t>
      </w:r>
      <w:r w:rsidR="007066ED" w:rsidRPr="00CF141E">
        <w:rPr>
          <w:rFonts w:ascii="Times New Roman" w:hAnsi="Times New Roman" w:cs="Times New Roman"/>
          <w:sz w:val="24"/>
          <w:szCs w:val="24"/>
        </w:rPr>
        <w:t>vením umožnit účinný požární zásah.</w:t>
      </w:r>
    </w:p>
    <w:p w:rsidR="007066ED" w:rsidRPr="00CF141E" w:rsidRDefault="007066ED" w:rsidP="007066ED">
      <w:pPr>
        <w:pStyle w:val="Odstavecseseznamem"/>
        <w:jc w:val="left"/>
        <w:rPr>
          <w:rFonts w:ascii="Times New Roman" w:hAnsi="Times New Roman" w:cs="Times New Roman"/>
          <w:sz w:val="24"/>
          <w:szCs w:val="24"/>
        </w:rPr>
      </w:pPr>
    </w:p>
    <w:p w:rsidR="007066ED" w:rsidRPr="00CF141E" w:rsidRDefault="007066ED" w:rsidP="007066ED">
      <w:pPr>
        <w:pStyle w:val="Odstavecseseznamem"/>
        <w:numPr>
          <w:ilvl w:val="0"/>
          <w:numId w:val="7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CF141E">
        <w:rPr>
          <w:rFonts w:ascii="Times New Roman" w:hAnsi="Times New Roman" w:cs="Times New Roman"/>
          <w:b/>
          <w:sz w:val="24"/>
          <w:szCs w:val="24"/>
        </w:rPr>
        <w:t>přirozené</w:t>
      </w:r>
    </w:p>
    <w:p w:rsidR="007066ED" w:rsidRPr="00CF141E" w:rsidRDefault="007066ED" w:rsidP="007066ED">
      <w:pPr>
        <w:pStyle w:val="Odstavecseseznamem"/>
        <w:jc w:val="left"/>
        <w:rPr>
          <w:rFonts w:ascii="Times New Roman" w:hAnsi="Times New Roman" w:cs="Times New Roman"/>
          <w:sz w:val="24"/>
          <w:szCs w:val="24"/>
        </w:rPr>
      </w:pPr>
      <w:r w:rsidRPr="00CF141E">
        <w:rPr>
          <w:rFonts w:ascii="Times New Roman" w:hAnsi="Times New Roman" w:cs="Times New Roman"/>
          <w:sz w:val="24"/>
          <w:szCs w:val="24"/>
        </w:rPr>
        <w:t>Nejsou</w:t>
      </w:r>
    </w:p>
    <w:p w:rsidR="007066ED" w:rsidRPr="00CF141E" w:rsidRDefault="007066ED" w:rsidP="007066ED">
      <w:pPr>
        <w:pStyle w:val="Odstavecseseznamem"/>
        <w:jc w:val="left"/>
        <w:rPr>
          <w:rFonts w:ascii="Times New Roman" w:hAnsi="Times New Roman" w:cs="Times New Roman"/>
          <w:sz w:val="24"/>
          <w:szCs w:val="24"/>
        </w:rPr>
      </w:pPr>
    </w:p>
    <w:p w:rsidR="00122476" w:rsidRDefault="00122476">
      <w:pPr>
        <w:spacing w:before="0" w:after="16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066ED" w:rsidRPr="00CF141E" w:rsidRDefault="007066ED" w:rsidP="007066ED">
      <w:pPr>
        <w:pStyle w:val="Odstavecseseznamem"/>
        <w:numPr>
          <w:ilvl w:val="0"/>
          <w:numId w:val="7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CF141E">
        <w:rPr>
          <w:rFonts w:ascii="Times New Roman" w:hAnsi="Times New Roman" w:cs="Times New Roman"/>
          <w:b/>
          <w:sz w:val="24"/>
          <w:szCs w:val="24"/>
        </w:rPr>
        <w:lastRenderedPageBreak/>
        <w:t>umělé</w:t>
      </w:r>
    </w:p>
    <w:p w:rsidR="007066ED" w:rsidRPr="00CF141E" w:rsidRDefault="007066ED" w:rsidP="00EA3D4E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CF141E">
        <w:rPr>
          <w:rFonts w:ascii="Times New Roman" w:hAnsi="Times New Roman" w:cs="Times New Roman"/>
          <w:sz w:val="24"/>
          <w:szCs w:val="24"/>
        </w:rPr>
        <w:t xml:space="preserve">Hydrantová síť je zavedena ve Starém Hradišti, </w:t>
      </w:r>
      <w:proofErr w:type="spellStart"/>
      <w:r w:rsidRPr="00CF141E">
        <w:rPr>
          <w:rFonts w:ascii="Times New Roman" w:hAnsi="Times New Roman" w:cs="Times New Roman"/>
          <w:sz w:val="24"/>
          <w:szCs w:val="24"/>
        </w:rPr>
        <w:t>Brozanech</w:t>
      </w:r>
      <w:proofErr w:type="spellEnd"/>
      <w:r w:rsidRPr="00CF141E">
        <w:rPr>
          <w:rFonts w:ascii="Times New Roman" w:hAnsi="Times New Roman" w:cs="Times New Roman"/>
          <w:sz w:val="24"/>
          <w:szCs w:val="24"/>
        </w:rPr>
        <w:t>, Hradišti na Písku</w:t>
      </w:r>
      <w:r w:rsidR="00EA3D4E">
        <w:rPr>
          <w:rFonts w:ascii="Times New Roman" w:hAnsi="Times New Roman" w:cs="Times New Roman"/>
          <w:sz w:val="24"/>
          <w:szCs w:val="24"/>
        </w:rPr>
        <w:br/>
      </w:r>
      <w:r w:rsidRPr="00CF141E">
        <w:rPr>
          <w:rFonts w:ascii="Times New Roman" w:hAnsi="Times New Roman" w:cs="Times New Roman"/>
          <w:sz w:val="24"/>
          <w:szCs w:val="24"/>
        </w:rPr>
        <w:t xml:space="preserve"> a v osadě Psinek.</w:t>
      </w:r>
    </w:p>
    <w:p w:rsidR="007066ED" w:rsidRPr="00CF141E" w:rsidRDefault="007066ED" w:rsidP="00EA3D4E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CF141E">
        <w:rPr>
          <w:rFonts w:ascii="Times New Roman" w:hAnsi="Times New Roman" w:cs="Times New Roman"/>
          <w:sz w:val="24"/>
          <w:szCs w:val="24"/>
        </w:rPr>
        <w:t>Rozmístění hydrantů je zakresleno v pláncích.</w:t>
      </w:r>
    </w:p>
    <w:p w:rsidR="007066ED" w:rsidRPr="00CF141E" w:rsidRDefault="007066ED" w:rsidP="007066ED">
      <w:pPr>
        <w:pStyle w:val="Odstavecseseznamem"/>
        <w:jc w:val="left"/>
        <w:rPr>
          <w:rFonts w:ascii="Times New Roman" w:hAnsi="Times New Roman" w:cs="Times New Roman"/>
          <w:sz w:val="24"/>
          <w:szCs w:val="24"/>
        </w:rPr>
      </w:pPr>
    </w:p>
    <w:p w:rsidR="00C74250" w:rsidRPr="00CF141E" w:rsidRDefault="00C74250" w:rsidP="00EA3D4E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CF141E">
        <w:rPr>
          <w:rFonts w:ascii="Times New Roman" w:hAnsi="Times New Roman" w:cs="Times New Roman"/>
          <w:sz w:val="24"/>
          <w:szCs w:val="24"/>
        </w:rPr>
        <w:t>Požární studny:</w:t>
      </w:r>
    </w:p>
    <w:p w:rsidR="00C74250" w:rsidRPr="00CF141E" w:rsidRDefault="00C74250" w:rsidP="00EA3D4E">
      <w:pPr>
        <w:pStyle w:val="Odstavecseseznamem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3A30C9">
        <w:rPr>
          <w:rFonts w:ascii="Times New Roman" w:hAnsi="Times New Roman" w:cs="Times New Roman"/>
          <w:b/>
          <w:i/>
          <w:color w:val="231F20"/>
          <w:sz w:val="24"/>
          <w:szCs w:val="24"/>
        </w:rPr>
        <w:t>Hradiště</w:t>
      </w:r>
      <w:r w:rsidRPr="003A30C9">
        <w:rPr>
          <w:rFonts w:ascii="Times New Roman" w:hAnsi="Times New Roman" w:cs="Times New Roman"/>
          <w:b/>
          <w:i/>
          <w:color w:val="231F20"/>
          <w:spacing w:val="-1"/>
          <w:sz w:val="24"/>
          <w:szCs w:val="24"/>
        </w:rPr>
        <w:t xml:space="preserve"> </w:t>
      </w:r>
      <w:r w:rsidRPr="003A30C9">
        <w:rPr>
          <w:rFonts w:ascii="Times New Roman" w:hAnsi="Times New Roman" w:cs="Times New Roman"/>
          <w:b/>
          <w:i/>
          <w:color w:val="231F20"/>
          <w:sz w:val="24"/>
          <w:szCs w:val="24"/>
        </w:rPr>
        <w:t>na Písku</w:t>
      </w:r>
      <w:r w:rsidRPr="00CF141E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-</w:t>
      </w:r>
      <w:r w:rsidRPr="00CF141E">
        <w:rPr>
          <w:rFonts w:ascii="Times New Roman" w:hAnsi="Times New Roman" w:cs="Times New Roman"/>
          <w:i/>
          <w:color w:val="231F20"/>
          <w:spacing w:val="-1"/>
          <w:sz w:val="24"/>
          <w:szCs w:val="24"/>
        </w:rPr>
        <w:t xml:space="preserve"> </w:t>
      </w:r>
      <w:r w:rsidRPr="00CF141E">
        <w:rPr>
          <w:rFonts w:ascii="Times New Roman" w:hAnsi="Times New Roman" w:cs="Times New Roman"/>
          <w:i/>
          <w:color w:val="231F20"/>
          <w:sz w:val="24"/>
          <w:szCs w:val="24"/>
        </w:rPr>
        <w:t>při hlavní silnici</w:t>
      </w:r>
      <w:r w:rsidRPr="00CF141E">
        <w:rPr>
          <w:rFonts w:ascii="Times New Roman" w:hAnsi="Times New Roman" w:cs="Times New Roman"/>
          <w:i/>
          <w:color w:val="231F20"/>
          <w:spacing w:val="2"/>
          <w:sz w:val="24"/>
          <w:szCs w:val="24"/>
        </w:rPr>
        <w:t xml:space="preserve"> </w:t>
      </w:r>
      <w:r w:rsidRPr="00CF141E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vpravo, </w:t>
      </w:r>
      <w:r w:rsidRPr="00CF141E">
        <w:rPr>
          <w:rFonts w:ascii="Times New Roman" w:hAnsi="Times New Roman" w:cs="Times New Roman"/>
          <w:i/>
          <w:color w:val="231F20"/>
          <w:spacing w:val="-1"/>
          <w:sz w:val="24"/>
          <w:szCs w:val="24"/>
        </w:rPr>
        <w:t>cca</w:t>
      </w:r>
      <w:r w:rsidRPr="00CF141E">
        <w:rPr>
          <w:rFonts w:ascii="Times New Roman" w:hAnsi="Times New Roman" w:cs="Times New Roman"/>
          <w:i/>
          <w:color w:val="231F20"/>
          <w:spacing w:val="3"/>
          <w:sz w:val="24"/>
          <w:szCs w:val="24"/>
        </w:rPr>
        <w:t xml:space="preserve"> </w:t>
      </w:r>
      <w:r w:rsidRPr="00CF141E">
        <w:rPr>
          <w:rFonts w:ascii="Times New Roman" w:hAnsi="Times New Roman" w:cs="Times New Roman"/>
          <w:i/>
          <w:color w:val="231F20"/>
          <w:sz w:val="24"/>
          <w:szCs w:val="24"/>
        </w:rPr>
        <w:t>100m před křižovatkou</w:t>
      </w:r>
      <w:r w:rsidRPr="00CF141E">
        <w:rPr>
          <w:rFonts w:ascii="Times New Roman" w:hAnsi="Times New Roman" w:cs="Times New Roman"/>
          <w:i/>
          <w:color w:val="231F20"/>
          <w:spacing w:val="2"/>
          <w:sz w:val="24"/>
          <w:szCs w:val="24"/>
        </w:rPr>
        <w:t xml:space="preserve"> </w:t>
      </w:r>
      <w:r w:rsidRPr="00CF141E">
        <w:rPr>
          <w:rFonts w:ascii="Times New Roman" w:hAnsi="Times New Roman" w:cs="Times New Roman"/>
          <w:i/>
          <w:color w:val="231F20"/>
          <w:spacing w:val="1"/>
          <w:sz w:val="24"/>
          <w:szCs w:val="24"/>
        </w:rPr>
        <w:t>ve</w:t>
      </w:r>
      <w:r w:rsidRPr="00CF141E">
        <w:rPr>
          <w:rFonts w:ascii="Times New Roman" w:hAnsi="Times New Roman" w:cs="Times New Roman"/>
          <w:i/>
          <w:color w:val="231F20"/>
          <w:spacing w:val="-2"/>
          <w:sz w:val="24"/>
          <w:szCs w:val="24"/>
        </w:rPr>
        <w:t xml:space="preserve"> </w:t>
      </w:r>
      <w:r w:rsidRPr="00CF141E">
        <w:rPr>
          <w:rFonts w:ascii="Times New Roman" w:hAnsi="Times New Roman" w:cs="Times New Roman"/>
          <w:i/>
          <w:color w:val="231F20"/>
          <w:sz w:val="24"/>
          <w:szCs w:val="24"/>
        </w:rPr>
        <w:t>směru</w:t>
      </w:r>
      <w:r w:rsidRPr="00CF141E">
        <w:rPr>
          <w:rFonts w:ascii="Times New Roman" w:hAnsi="Times New Roman" w:cs="Times New Roman"/>
          <w:i/>
          <w:color w:val="231F20"/>
          <w:spacing w:val="63"/>
          <w:sz w:val="24"/>
          <w:szCs w:val="24"/>
        </w:rPr>
        <w:t xml:space="preserve"> </w:t>
      </w:r>
      <w:r w:rsidRPr="00CF141E">
        <w:rPr>
          <w:rFonts w:ascii="Times New Roman" w:hAnsi="Times New Roman" w:cs="Times New Roman"/>
          <w:i/>
          <w:color w:val="231F20"/>
          <w:sz w:val="24"/>
          <w:szCs w:val="24"/>
        </w:rPr>
        <w:t>Staré Hradiště</w:t>
      </w:r>
      <w:r w:rsidRPr="00CF141E">
        <w:rPr>
          <w:rFonts w:ascii="Times New Roman" w:hAnsi="Times New Roman" w:cs="Times New Roman"/>
          <w:i/>
          <w:color w:val="231F20"/>
          <w:spacing w:val="-1"/>
          <w:sz w:val="24"/>
          <w:szCs w:val="24"/>
        </w:rPr>
        <w:t xml:space="preserve"> </w:t>
      </w:r>
      <w:r w:rsidRPr="00CF141E">
        <w:rPr>
          <w:rFonts w:ascii="Times New Roman" w:hAnsi="Times New Roman" w:cs="Times New Roman"/>
          <w:i/>
          <w:color w:val="231F20"/>
          <w:sz w:val="24"/>
          <w:szCs w:val="24"/>
        </w:rPr>
        <w:t>– Hradec</w:t>
      </w:r>
      <w:r w:rsidRPr="00CF141E">
        <w:rPr>
          <w:rFonts w:ascii="Times New Roman" w:hAnsi="Times New Roman" w:cs="Times New Roman"/>
          <w:i/>
          <w:color w:val="231F20"/>
          <w:spacing w:val="-1"/>
          <w:sz w:val="24"/>
          <w:szCs w:val="24"/>
        </w:rPr>
        <w:t xml:space="preserve"> </w:t>
      </w:r>
      <w:r w:rsidRPr="00CF141E">
        <w:rPr>
          <w:rFonts w:ascii="Times New Roman" w:hAnsi="Times New Roman" w:cs="Times New Roman"/>
          <w:i/>
          <w:color w:val="231F20"/>
          <w:spacing w:val="1"/>
          <w:sz w:val="24"/>
          <w:szCs w:val="24"/>
        </w:rPr>
        <w:t>K</w:t>
      </w:r>
      <w:r w:rsidRPr="00CF141E">
        <w:rPr>
          <w:rFonts w:ascii="Times New Roman" w:hAnsi="Times New Roman" w:cs="Times New Roman"/>
          <w:i/>
          <w:color w:val="231F20"/>
          <w:sz w:val="24"/>
          <w:szCs w:val="24"/>
        </w:rPr>
        <w:t>rálové.</w:t>
      </w:r>
    </w:p>
    <w:p w:rsidR="00C74250" w:rsidRPr="00CF141E" w:rsidRDefault="00C74250" w:rsidP="00EA3D4E">
      <w:pPr>
        <w:pStyle w:val="Odstavecseseznamem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3A30C9">
        <w:rPr>
          <w:rFonts w:ascii="Times New Roman" w:hAnsi="Times New Roman" w:cs="Times New Roman"/>
          <w:b/>
          <w:i/>
          <w:color w:val="231F20"/>
          <w:sz w:val="24"/>
          <w:szCs w:val="24"/>
        </w:rPr>
        <w:t>Brozany</w:t>
      </w:r>
      <w:r w:rsidRPr="003A30C9">
        <w:rPr>
          <w:rFonts w:ascii="Times New Roman" w:hAnsi="Times New Roman" w:cs="Times New Roman"/>
          <w:b/>
          <w:i/>
          <w:color w:val="231F20"/>
          <w:spacing w:val="-1"/>
          <w:sz w:val="24"/>
          <w:szCs w:val="24"/>
        </w:rPr>
        <w:t xml:space="preserve"> </w:t>
      </w:r>
      <w:r w:rsidRPr="00CF141E">
        <w:rPr>
          <w:rFonts w:ascii="Times New Roman" w:hAnsi="Times New Roman" w:cs="Times New Roman"/>
          <w:i/>
          <w:color w:val="231F20"/>
          <w:sz w:val="24"/>
          <w:szCs w:val="24"/>
        </w:rPr>
        <w:t>-</w:t>
      </w:r>
      <w:r w:rsidRPr="00CF141E">
        <w:rPr>
          <w:rFonts w:ascii="Times New Roman" w:hAnsi="Times New Roman" w:cs="Times New Roman"/>
          <w:i/>
          <w:color w:val="231F20"/>
          <w:spacing w:val="-1"/>
          <w:sz w:val="24"/>
          <w:szCs w:val="24"/>
        </w:rPr>
        <w:t xml:space="preserve"> </w:t>
      </w:r>
      <w:r w:rsidRPr="00CF141E">
        <w:rPr>
          <w:rFonts w:ascii="Times New Roman" w:hAnsi="Times New Roman" w:cs="Times New Roman"/>
          <w:i/>
          <w:color w:val="231F20"/>
          <w:sz w:val="24"/>
          <w:szCs w:val="24"/>
        </w:rPr>
        <w:t>v</w:t>
      </w:r>
      <w:r w:rsidRPr="00CF141E">
        <w:rPr>
          <w:rFonts w:ascii="Times New Roman" w:hAnsi="Times New Roman" w:cs="Times New Roman"/>
          <w:i/>
          <w:color w:val="231F20"/>
          <w:spacing w:val="-1"/>
          <w:sz w:val="24"/>
          <w:szCs w:val="24"/>
        </w:rPr>
        <w:t xml:space="preserve"> </w:t>
      </w:r>
      <w:r w:rsidRPr="00CF141E">
        <w:rPr>
          <w:rFonts w:ascii="Times New Roman" w:hAnsi="Times New Roman" w:cs="Times New Roman"/>
          <w:i/>
          <w:color w:val="231F20"/>
          <w:sz w:val="24"/>
          <w:szCs w:val="24"/>
        </w:rPr>
        <w:t>parčíku před</w:t>
      </w:r>
      <w:r w:rsidRPr="00CF141E">
        <w:rPr>
          <w:rFonts w:ascii="Times New Roman" w:hAnsi="Times New Roman" w:cs="Times New Roman"/>
          <w:i/>
          <w:color w:val="231F20"/>
          <w:spacing w:val="1"/>
          <w:sz w:val="24"/>
          <w:szCs w:val="24"/>
        </w:rPr>
        <w:t xml:space="preserve"> </w:t>
      </w:r>
      <w:r w:rsidRPr="00CF141E">
        <w:rPr>
          <w:rFonts w:ascii="Times New Roman" w:hAnsi="Times New Roman" w:cs="Times New Roman"/>
          <w:i/>
          <w:color w:val="231F20"/>
          <w:spacing w:val="-1"/>
          <w:sz w:val="24"/>
          <w:szCs w:val="24"/>
        </w:rPr>
        <w:t>č.</w:t>
      </w:r>
      <w:r w:rsidRPr="00CF141E">
        <w:rPr>
          <w:rFonts w:ascii="Times New Roman" w:hAnsi="Times New Roman" w:cs="Times New Roman"/>
          <w:i/>
          <w:color w:val="231F20"/>
          <w:spacing w:val="1"/>
          <w:sz w:val="24"/>
          <w:szCs w:val="24"/>
        </w:rPr>
        <w:t xml:space="preserve"> </w:t>
      </w:r>
      <w:r w:rsidRPr="00CF141E">
        <w:rPr>
          <w:rFonts w:ascii="Times New Roman" w:hAnsi="Times New Roman" w:cs="Times New Roman"/>
          <w:i/>
          <w:color w:val="231F20"/>
          <w:sz w:val="24"/>
          <w:szCs w:val="24"/>
        </w:rPr>
        <w:t>p. 88.</w:t>
      </w:r>
    </w:p>
    <w:p w:rsidR="00C74250" w:rsidRPr="00CF141E" w:rsidRDefault="00C74250" w:rsidP="00EA3D4E">
      <w:pPr>
        <w:pStyle w:val="Odstavecseseznamem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3A30C9">
        <w:rPr>
          <w:rFonts w:ascii="Times New Roman" w:hAnsi="Times New Roman" w:cs="Times New Roman"/>
          <w:b/>
          <w:i/>
          <w:color w:val="231F20"/>
          <w:sz w:val="24"/>
          <w:szCs w:val="24"/>
        </w:rPr>
        <w:t>Brozany</w:t>
      </w:r>
      <w:r w:rsidRPr="003A30C9">
        <w:rPr>
          <w:rFonts w:ascii="Times New Roman" w:hAnsi="Times New Roman" w:cs="Times New Roman"/>
          <w:b/>
          <w:i/>
          <w:color w:val="231F20"/>
          <w:spacing w:val="-1"/>
          <w:sz w:val="24"/>
          <w:szCs w:val="24"/>
        </w:rPr>
        <w:t xml:space="preserve"> </w:t>
      </w:r>
      <w:r w:rsidRPr="00CF141E">
        <w:rPr>
          <w:rFonts w:ascii="Times New Roman" w:hAnsi="Times New Roman" w:cs="Times New Roman"/>
          <w:i/>
          <w:color w:val="231F20"/>
          <w:spacing w:val="-1"/>
          <w:sz w:val="24"/>
          <w:szCs w:val="24"/>
        </w:rPr>
        <w:t xml:space="preserve">- </w:t>
      </w:r>
      <w:r w:rsidRPr="00CF141E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při hlavní silnici vpravo, cca 300m od začátku obce ve směru Staré Hradiště- Ráby </w:t>
      </w:r>
    </w:p>
    <w:p w:rsidR="007066ED" w:rsidRDefault="00C74250" w:rsidP="00EA3D4E">
      <w:pPr>
        <w:pStyle w:val="Odstavecseseznamem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3A30C9">
        <w:rPr>
          <w:rFonts w:ascii="Times New Roman" w:hAnsi="Times New Roman" w:cs="Times New Roman"/>
          <w:b/>
          <w:i/>
          <w:color w:val="231F20"/>
          <w:sz w:val="24"/>
          <w:szCs w:val="24"/>
        </w:rPr>
        <w:t>Staré Hradiště</w:t>
      </w:r>
      <w:r w:rsidRPr="00CF141E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- parčík</w:t>
      </w:r>
      <w:r w:rsidRPr="00CF141E">
        <w:rPr>
          <w:rFonts w:ascii="Times New Roman" w:hAnsi="Times New Roman" w:cs="Times New Roman"/>
          <w:i/>
          <w:color w:val="231F20"/>
          <w:spacing w:val="1"/>
          <w:sz w:val="24"/>
          <w:szCs w:val="24"/>
        </w:rPr>
        <w:t xml:space="preserve"> </w:t>
      </w:r>
      <w:r w:rsidRPr="00CF141E">
        <w:rPr>
          <w:rFonts w:ascii="Times New Roman" w:hAnsi="Times New Roman" w:cs="Times New Roman"/>
          <w:i/>
          <w:color w:val="231F20"/>
          <w:sz w:val="24"/>
          <w:szCs w:val="24"/>
        </w:rPr>
        <w:t>Na</w:t>
      </w:r>
      <w:r w:rsidRPr="00CF141E">
        <w:rPr>
          <w:rFonts w:ascii="Times New Roman" w:hAnsi="Times New Roman" w:cs="Times New Roman"/>
          <w:i/>
          <w:color w:val="231F20"/>
          <w:spacing w:val="1"/>
          <w:sz w:val="24"/>
          <w:szCs w:val="24"/>
        </w:rPr>
        <w:t xml:space="preserve"> K</w:t>
      </w:r>
      <w:r w:rsidRPr="00CF141E">
        <w:rPr>
          <w:rFonts w:ascii="Times New Roman" w:hAnsi="Times New Roman" w:cs="Times New Roman"/>
          <w:i/>
          <w:color w:val="231F20"/>
          <w:sz w:val="24"/>
          <w:szCs w:val="24"/>
        </w:rPr>
        <w:t>ratinách a u božích</w:t>
      </w:r>
      <w:r w:rsidRPr="00CF141E">
        <w:rPr>
          <w:rFonts w:ascii="Times New Roman" w:hAnsi="Times New Roman" w:cs="Times New Roman"/>
          <w:i/>
          <w:color w:val="231F20"/>
          <w:spacing w:val="-2"/>
          <w:sz w:val="24"/>
          <w:szCs w:val="24"/>
        </w:rPr>
        <w:t xml:space="preserve"> </w:t>
      </w:r>
      <w:r w:rsidRPr="00CF141E">
        <w:rPr>
          <w:rFonts w:ascii="Times New Roman" w:hAnsi="Times New Roman" w:cs="Times New Roman"/>
          <w:i/>
          <w:color w:val="231F20"/>
          <w:sz w:val="24"/>
          <w:szCs w:val="24"/>
        </w:rPr>
        <w:t>muk</w:t>
      </w:r>
      <w:r w:rsidRPr="00CF141E">
        <w:rPr>
          <w:rFonts w:ascii="Times New Roman" w:hAnsi="Times New Roman" w:cs="Times New Roman"/>
          <w:i/>
          <w:color w:val="231F20"/>
          <w:spacing w:val="-1"/>
          <w:sz w:val="24"/>
          <w:szCs w:val="24"/>
        </w:rPr>
        <w:t xml:space="preserve"> </w:t>
      </w:r>
      <w:r w:rsidRPr="00CF141E">
        <w:rPr>
          <w:rFonts w:ascii="Times New Roman" w:hAnsi="Times New Roman" w:cs="Times New Roman"/>
          <w:i/>
          <w:color w:val="231F20"/>
          <w:sz w:val="24"/>
          <w:szCs w:val="24"/>
        </w:rPr>
        <w:t>před</w:t>
      </w:r>
      <w:r w:rsidRPr="00CF141E">
        <w:rPr>
          <w:rFonts w:ascii="Times New Roman" w:hAnsi="Times New Roman" w:cs="Times New Roman"/>
          <w:i/>
          <w:color w:val="231F20"/>
          <w:spacing w:val="-1"/>
          <w:sz w:val="24"/>
          <w:szCs w:val="24"/>
        </w:rPr>
        <w:t xml:space="preserve"> č.</w:t>
      </w:r>
      <w:r w:rsidRPr="00CF141E">
        <w:rPr>
          <w:rFonts w:ascii="Times New Roman" w:hAnsi="Times New Roman" w:cs="Times New Roman"/>
          <w:i/>
          <w:color w:val="231F20"/>
          <w:spacing w:val="1"/>
          <w:sz w:val="24"/>
          <w:szCs w:val="24"/>
        </w:rPr>
        <w:t xml:space="preserve"> </w:t>
      </w:r>
      <w:r w:rsidRPr="00CF141E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p. </w:t>
      </w:r>
      <w:r w:rsidRPr="00CF141E">
        <w:rPr>
          <w:rFonts w:ascii="Times New Roman" w:hAnsi="Times New Roman" w:cs="Times New Roman"/>
          <w:i/>
          <w:color w:val="231F20"/>
          <w:spacing w:val="1"/>
          <w:sz w:val="24"/>
          <w:szCs w:val="24"/>
        </w:rPr>
        <w:t>5</w:t>
      </w:r>
      <w:r w:rsidRPr="00CF141E">
        <w:rPr>
          <w:rFonts w:ascii="Times New Roman" w:hAnsi="Times New Roman" w:cs="Times New Roman"/>
          <w:i/>
          <w:color w:val="231F20"/>
          <w:sz w:val="24"/>
          <w:szCs w:val="24"/>
        </w:rPr>
        <w:t>.</w:t>
      </w:r>
    </w:p>
    <w:p w:rsidR="00122476" w:rsidRPr="00CF141E" w:rsidRDefault="00122476" w:rsidP="00C74250">
      <w:pPr>
        <w:pStyle w:val="Odstavecseseznamem"/>
        <w:jc w:val="left"/>
        <w:rPr>
          <w:rFonts w:ascii="Times New Roman" w:hAnsi="Times New Roman" w:cs="Times New Roman"/>
          <w:i/>
          <w:color w:val="231F20"/>
          <w:sz w:val="24"/>
          <w:szCs w:val="24"/>
        </w:rPr>
      </w:pPr>
    </w:p>
    <w:p w:rsidR="00C74250" w:rsidRPr="00CF141E" w:rsidRDefault="00C74250" w:rsidP="00C74250">
      <w:pPr>
        <w:pStyle w:val="Odstavecseseznamem"/>
        <w:numPr>
          <w:ilvl w:val="0"/>
          <w:numId w:val="7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F141E">
        <w:rPr>
          <w:rFonts w:ascii="Times New Roman" w:hAnsi="Times New Roman" w:cs="Times New Roman"/>
          <w:b/>
          <w:sz w:val="24"/>
          <w:szCs w:val="24"/>
        </w:rPr>
        <w:t>víceúčelová</w:t>
      </w:r>
    </w:p>
    <w:p w:rsidR="00C74250" w:rsidRPr="00CF141E" w:rsidRDefault="00C74250" w:rsidP="00EA3D4E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F141E">
        <w:rPr>
          <w:rFonts w:ascii="Times New Roman" w:hAnsi="Times New Roman" w:cs="Times New Roman"/>
          <w:sz w:val="24"/>
          <w:szCs w:val="24"/>
        </w:rPr>
        <w:t>Nejsou</w:t>
      </w:r>
    </w:p>
    <w:p w:rsidR="00C74250" w:rsidRPr="00CF141E" w:rsidRDefault="00C74250" w:rsidP="00EA3D4E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F141E">
        <w:rPr>
          <w:rFonts w:ascii="Times New Roman" w:hAnsi="Times New Roman" w:cs="Times New Roman"/>
          <w:sz w:val="24"/>
          <w:szCs w:val="24"/>
        </w:rPr>
        <w:t>Obec zpracovává a udržuje v aktuálním stavu plánek obce s vyznačením zdrojů vody pro hašení požárů, čerpacích stanovišť pro požární techniku a vhodného směru příjezdové komunikace, který v jednom vyhotovení předává jednotkám požární ochrany uvedeným v článku 5 a jednotky HZS Pardubického kraje územní odbor Pardubice.</w:t>
      </w:r>
    </w:p>
    <w:p w:rsidR="00C74250" w:rsidRPr="00CF141E" w:rsidRDefault="00C74250" w:rsidP="00EA3D4E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F141E">
        <w:rPr>
          <w:rFonts w:ascii="Times New Roman" w:hAnsi="Times New Roman" w:cs="Times New Roman"/>
          <w:sz w:val="24"/>
          <w:szCs w:val="24"/>
        </w:rPr>
        <w:t xml:space="preserve">Vlastník nebo uživatel zdrojů vody pro hašení je povinen v souladu s předpisy </w:t>
      </w:r>
      <w:r w:rsidR="00EA3D4E">
        <w:rPr>
          <w:rFonts w:ascii="Times New Roman" w:hAnsi="Times New Roman" w:cs="Times New Roman"/>
          <w:sz w:val="24"/>
          <w:szCs w:val="24"/>
        </w:rPr>
        <w:br/>
      </w:r>
      <w:r w:rsidRPr="00CF141E">
        <w:rPr>
          <w:rFonts w:ascii="Times New Roman" w:hAnsi="Times New Roman" w:cs="Times New Roman"/>
          <w:sz w:val="24"/>
          <w:szCs w:val="24"/>
        </w:rPr>
        <w:t>o požární ochraně umožnit použití požární techniky a čerpání vody pro hašení požárů, zejména udržovat trvalou použitelnost čerpacích stanovišť pro požární techniku, trvalou použitelnost zdroje.</w:t>
      </w:r>
    </w:p>
    <w:p w:rsidR="008E59A5" w:rsidRPr="00CF141E" w:rsidRDefault="008E59A5" w:rsidP="00EA3D4E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F141E">
        <w:rPr>
          <w:rFonts w:ascii="Times New Roman" w:hAnsi="Times New Roman" w:cs="Times New Roman"/>
          <w:sz w:val="24"/>
          <w:szCs w:val="24"/>
        </w:rPr>
        <w:t>Vlastn</w:t>
      </w:r>
      <w:r w:rsidR="003A30C9">
        <w:rPr>
          <w:rFonts w:ascii="Times New Roman" w:hAnsi="Times New Roman" w:cs="Times New Roman"/>
          <w:sz w:val="24"/>
          <w:szCs w:val="24"/>
        </w:rPr>
        <w:t>ík pozemku</w:t>
      </w:r>
      <w:r w:rsidRPr="00CF141E">
        <w:rPr>
          <w:rFonts w:ascii="Times New Roman" w:hAnsi="Times New Roman" w:cs="Times New Roman"/>
          <w:sz w:val="24"/>
          <w:szCs w:val="24"/>
        </w:rPr>
        <w:t xml:space="preserve"> příjezdové komunikace ke zdrojů vody pro hašení je povinen zajistit volný příjezd pro mobilní požární techniku. Vlastník převede prokazatelně tuto povinnost na další osobu (správce, nájemce, uživatele), nevyvolává-li svá práva vůči pozemku nebo komunikaci sám. </w:t>
      </w:r>
    </w:p>
    <w:p w:rsidR="00C74250" w:rsidRPr="00CF141E" w:rsidRDefault="008E59A5" w:rsidP="008E59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41E">
        <w:rPr>
          <w:rFonts w:ascii="Times New Roman" w:hAnsi="Times New Roman" w:cs="Times New Roman"/>
          <w:b/>
          <w:sz w:val="24"/>
          <w:szCs w:val="24"/>
        </w:rPr>
        <w:t>Čl. 7</w:t>
      </w:r>
    </w:p>
    <w:p w:rsidR="008E59A5" w:rsidRPr="00CF141E" w:rsidRDefault="008E59A5" w:rsidP="008E59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41E">
        <w:rPr>
          <w:rFonts w:ascii="Times New Roman" w:hAnsi="Times New Roman" w:cs="Times New Roman"/>
          <w:b/>
          <w:sz w:val="24"/>
          <w:szCs w:val="24"/>
        </w:rPr>
        <w:t>Seznam ohlašoven požárů a dalších míst, odkud lze hlásit požár a způsob jejich označení</w:t>
      </w:r>
    </w:p>
    <w:p w:rsidR="008E59A5" w:rsidRPr="00CF141E" w:rsidRDefault="008E59A5" w:rsidP="008E59A5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F141E">
        <w:rPr>
          <w:rFonts w:ascii="Times New Roman" w:hAnsi="Times New Roman" w:cs="Times New Roman"/>
          <w:sz w:val="24"/>
          <w:szCs w:val="24"/>
        </w:rPr>
        <w:t>Obec zřizuje následující ohlašovny požárů, které jsou trvale označeny tabulkou „Ohlašovna požárů“</w:t>
      </w:r>
    </w:p>
    <w:p w:rsidR="00B85C53" w:rsidRPr="00CF141E" w:rsidRDefault="008E59A5" w:rsidP="00B85C53">
      <w:pPr>
        <w:pStyle w:val="Odstavecseseznamem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F141E">
        <w:rPr>
          <w:rFonts w:ascii="Times New Roman" w:hAnsi="Times New Roman" w:cs="Times New Roman"/>
          <w:sz w:val="24"/>
          <w:szCs w:val="24"/>
        </w:rPr>
        <w:t xml:space="preserve">Kancelář OÚ Staré Hradiště </w:t>
      </w:r>
      <w:r w:rsidRPr="00CF141E">
        <w:rPr>
          <w:rFonts w:ascii="Times New Roman" w:hAnsi="Times New Roman" w:cs="Times New Roman"/>
          <w:i/>
          <w:sz w:val="24"/>
          <w:szCs w:val="24"/>
        </w:rPr>
        <w:t>telefon 466 415</w:t>
      </w:r>
      <w:r w:rsidR="00B85C53" w:rsidRPr="00CF141E">
        <w:rPr>
          <w:rFonts w:ascii="Times New Roman" w:hAnsi="Times New Roman" w:cs="Times New Roman"/>
          <w:i/>
          <w:sz w:val="24"/>
          <w:szCs w:val="24"/>
        </w:rPr>
        <w:t> </w:t>
      </w:r>
      <w:r w:rsidRPr="00CF141E">
        <w:rPr>
          <w:rFonts w:ascii="Times New Roman" w:hAnsi="Times New Roman" w:cs="Times New Roman"/>
          <w:i/>
          <w:sz w:val="24"/>
          <w:szCs w:val="24"/>
        </w:rPr>
        <w:t>695</w:t>
      </w:r>
    </w:p>
    <w:p w:rsidR="00B85C53" w:rsidRPr="00CF141E" w:rsidRDefault="00B85C53" w:rsidP="00B85C53">
      <w:pPr>
        <w:pStyle w:val="Odstavecseseznamem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F141E">
        <w:rPr>
          <w:rFonts w:ascii="Times New Roman" w:hAnsi="Times New Roman" w:cs="Times New Roman"/>
          <w:sz w:val="24"/>
          <w:szCs w:val="24"/>
        </w:rPr>
        <w:t>Další způsob ohlášení požáru lze za použití mobilního telefonu a vytočením linky tísňového volání 150 nebo 112.</w:t>
      </w:r>
    </w:p>
    <w:p w:rsidR="00B85C53" w:rsidRPr="00CF141E" w:rsidRDefault="00B85C53" w:rsidP="00B85C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41E">
        <w:rPr>
          <w:rFonts w:ascii="Times New Roman" w:hAnsi="Times New Roman" w:cs="Times New Roman"/>
          <w:b/>
          <w:sz w:val="24"/>
          <w:szCs w:val="24"/>
        </w:rPr>
        <w:t>Čl. 8</w:t>
      </w:r>
    </w:p>
    <w:p w:rsidR="00B85C53" w:rsidRPr="00CF141E" w:rsidRDefault="00B85C53" w:rsidP="00B85C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41E">
        <w:rPr>
          <w:rFonts w:ascii="Times New Roman" w:hAnsi="Times New Roman" w:cs="Times New Roman"/>
          <w:b/>
          <w:sz w:val="24"/>
          <w:szCs w:val="24"/>
        </w:rPr>
        <w:t>Způsob vyhlášení požárního poplachu</w:t>
      </w:r>
    </w:p>
    <w:p w:rsidR="00B85C53" w:rsidRPr="00CF141E" w:rsidRDefault="00B85C53" w:rsidP="00B85C53">
      <w:pPr>
        <w:jc w:val="left"/>
        <w:rPr>
          <w:rFonts w:ascii="Times New Roman" w:hAnsi="Times New Roman" w:cs="Times New Roman"/>
          <w:sz w:val="24"/>
          <w:szCs w:val="24"/>
        </w:rPr>
      </w:pPr>
      <w:r w:rsidRPr="00CF141E">
        <w:rPr>
          <w:rFonts w:ascii="Times New Roman" w:hAnsi="Times New Roman" w:cs="Times New Roman"/>
          <w:sz w:val="24"/>
          <w:szCs w:val="24"/>
        </w:rPr>
        <w:t>Vyhlášení požárního poplachu v obci se provádí:</w:t>
      </w:r>
    </w:p>
    <w:p w:rsidR="00B85C53" w:rsidRPr="00CF141E" w:rsidRDefault="00B85C53" w:rsidP="00EA3D4E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F141E">
        <w:rPr>
          <w:rFonts w:ascii="Times New Roman" w:hAnsi="Times New Roman" w:cs="Times New Roman"/>
          <w:sz w:val="24"/>
          <w:szCs w:val="24"/>
        </w:rPr>
        <w:t>Signálem „POŽÁRNÍ POPLACH“, který je vyhlašován přerušovaným tónem sirény po dobu jedné minuty (25 sec. tón – 10 sec. pauza – 25 sec. tón) nebo</w:t>
      </w:r>
    </w:p>
    <w:p w:rsidR="00CF141E" w:rsidRPr="00CF141E" w:rsidRDefault="00B85C53" w:rsidP="00EA3D4E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F141E">
        <w:rPr>
          <w:rFonts w:ascii="Times New Roman" w:hAnsi="Times New Roman" w:cs="Times New Roman"/>
          <w:sz w:val="24"/>
          <w:szCs w:val="24"/>
        </w:rPr>
        <w:lastRenderedPageBreak/>
        <w:t>Signálem</w:t>
      </w:r>
      <w:r w:rsidR="004358B7" w:rsidRPr="00CF141E">
        <w:rPr>
          <w:rFonts w:ascii="Times New Roman" w:hAnsi="Times New Roman" w:cs="Times New Roman"/>
          <w:sz w:val="24"/>
          <w:szCs w:val="24"/>
        </w:rPr>
        <w:t xml:space="preserve"> „POŽÁRNÍ POPLACH“, vyhlašovaným elektronickou sirénou (napodobuje hlas trubky troubící tón „HO – ŘÍ“, „ HO – ŘÍ“) po dobu </w:t>
      </w:r>
      <w:r w:rsidR="00CF141E" w:rsidRPr="00CF141E">
        <w:rPr>
          <w:rFonts w:ascii="Times New Roman" w:hAnsi="Times New Roman" w:cs="Times New Roman"/>
          <w:sz w:val="24"/>
          <w:szCs w:val="24"/>
        </w:rPr>
        <w:t xml:space="preserve">jedné minuty </w:t>
      </w:r>
      <w:r w:rsidR="00EA3D4E">
        <w:rPr>
          <w:rFonts w:ascii="Times New Roman" w:hAnsi="Times New Roman" w:cs="Times New Roman"/>
          <w:sz w:val="24"/>
          <w:szCs w:val="24"/>
        </w:rPr>
        <w:br/>
      </w:r>
      <w:r w:rsidR="00CF141E" w:rsidRPr="00CF141E">
        <w:rPr>
          <w:rFonts w:ascii="Times New Roman" w:hAnsi="Times New Roman" w:cs="Times New Roman"/>
          <w:sz w:val="24"/>
          <w:szCs w:val="24"/>
        </w:rPr>
        <w:t>(je jednoznačný a nezaměnitelný s jinými signály).</w:t>
      </w:r>
    </w:p>
    <w:p w:rsidR="00CF141E" w:rsidRPr="00CF141E" w:rsidRDefault="00CF141E" w:rsidP="00EA3D4E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CF141E">
        <w:rPr>
          <w:rFonts w:ascii="Times New Roman" w:hAnsi="Times New Roman" w:cs="Times New Roman"/>
          <w:sz w:val="24"/>
          <w:szCs w:val="24"/>
        </w:rPr>
        <w:t>V případě poruchy technických zařízení se vyhlášení požárního poplachu v obci provádí voláním HOŘÍ!</w:t>
      </w:r>
    </w:p>
    <w:p w:rsidR="00621A0F" w:rsidRDefault="00CF141E" w:rsidP="00122476">
      <w:pPr>
        <w:spacing w:before="0" w:after="1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41E">
        <w:rPr>
          <w:rFonts w:ascii="Times New Roman" w:hAnsi="Times New Roman" w:cs="Times New Roman"/>
          <w:b/>
          <w:sz w:val="24"/>
          <w:szCs w:val="24"/>
        </w:rPr>
        <w:t>Č</w:t>
      </w:r>
      <w:r>
        <w:rPr>
          <w:rFonts w:ascii="Times New Roman" w:hAnsi="Times New Roman" w:cs="Times New Roman"/>
          <w:b/>
          <w:sz w:val="24"/>
          <w:szCs w:val="24"/>
        </w:rPr>
        <w:t>l. 9</w:t>
      </w:r>
    </w:p>
    <w:p w:rsidR="00CF141E" w:rsidRDefault="00CF141E" w:rsidP="00EA3D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Seznam sil a prostředků jednotek požární ochrany podle výpisu z požárního poplachového plánu Pardubického kraje je uveden v příloze č. 1. </w:t>
      </w:r>
    </w:p>
    <w:p w:rsidR="00CF141E" w:rsidRDefault="009A0F1C" w:rsidP="00CF14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10</w:t>
      </w:r>
    </w:p>
    <w:p w:rsidR="009A0F1C" w:rsidRDefault="009A0F1C" w:rsidP="00CF14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Závěrečná a zrušovací ustanovení</w:t>
      </w:r>
    </w:p>
    <w:p w:rsidR="009A0F1C" w:rsidRDefault="009A0F1C" w:rsidP="009A0F1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Touto obecně závaznou vyhláškou se ruší Požární řád obce Staré Hradiště</w:t>
      </w:r>
      <w:r w:rsidR="002823B4">
        <w:rPr>
          <w:rFonts w:ascii="Times New Roman" w:hAnsi="Times New Roman" w:cs="Times New Roman"/>
          <w:sz w:val="24"/>
          <w:szCs w:val="24"/>
        </w:rPr>
        <w:t xml:space="preserve"> ze dne </w:t>
      </w:r>
      <w:r w:rsidR="003A30C9">
        <w:rPr>
          <w:rFonts w:ascii="Times New Roman" w:hAnsi="Times New Roman" w:cs="Times New Roman"/>
          <w:sz w:val="24"/>
          <w:szCs w:val="24"/>
        </w:rPr>
        <w:t>26. 8</w:t>
      </w:r>
      <w:r w:rsidR="002823B4">
        <w:rPr>
          <w:rFonts w:ascii="Times New Roman" w:hAnsi="Times New Roman" w:cs="Times New Roman"/>
          <w:sz w:val="24"/>
          <w:szCs w:val="24"/>
        </w:rPr>
        <w:t xml:space="preserve">. </w:t>
      </w:r>
      <w:r w:rsidR="003A30C9">
        <w:rPr>
          <w:rFonts w:ascii="Times New Roman" w:hAnsi="Times New Roman" w:cs="Times New Roman"/>
          <w:sz w:val="24"/>
          <w:szCs w:val="24"/>
        </w:rPr>
        <w:t>2009.</w:t>
      </w:r>
    </w:p>
    <w:p w:rsidR="009A0F1C" w:rsidRDefault="009A0F1C" w:rsidP="009A0F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11</w:t>
      </w:r>
    </w:p>
    <w:p w:rsidR="009A0F1C" w:rsidRDefault="009A0F1C" w:rsidP="009A0F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Účinnost</w:t>
      </w:r>
    </w:p>
    <w:p w:rsidR="009A0F1C" w:rsidRDefault="009A0F1C" w:rsidP="009A0F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obecně závazná vyhláška nabývá účinností patnáctým dnem po dni vyhlášení. </w:t>
      </w:r>
    </w:p>
    <w:p w:rsidR="009A0F1C" w:rsidRDefault="009A0F1C" w:rsidP="009A0F1C">
      <w:pPr>
        <w:rPr>
          <w:rFonts w:ascii="Times New Roman" w:hAnsi="Times New Roman" w:cs="Times New Roman"/>
          <w:sz w:val="24"/>
          <w:szCs w:val="24"/>
        </w:rPr>
      </w:pPr>
    </w:p>
    <w:p w:rsidR="009A0F1C" w:rsidRDefault="009A0F1C" w:rsidP="009A0F1C">
      <w:pPr>
        <w:rPr>
          <w:rFonts w:ascii="Times New Roman" w:hAnsi="Times New Roman" w:cs="Times New Roman"/>
          <w:sz w:val="24"/>
          <w:szCs w:val="24"/>
        </w:rPr>
      </w:pPr>
    </w:p>
    <w:p w:rsidR="009A0F1C" w:rsidRDefault="009A0F1C" w:rsidP="009A0F1C">
      <w:pPr>
        <w:rPr>
          <w:rFonts w:ascii="Times New Roman" w:hAnsi="Times New Roman" w:cs="Times New Roman"/>
          <w:sz w:val="24"/>
          <w:szCs w:val="24"/>
        </w:rPr>
      </w:pPr>
    </w:p>
    <w:p w:rsidR="00621A0F" w:rsidRDefault="00621A0F" w:rsidP="009A0F1C">
      <w:pPr>
        <w:rPr>
          <w:rFonts w:ascii="Times New Roman" w:hAnsi="Times New Roman" w:cs="Times New Roman"/>
          <w:sz w:val="24"/>
          <w:szCs w:val="24"/>
        </w:rPr>
      </w:pPr>
    </w:p>
    <w:p w:rsidR="00621A0F" w:rsidRDefault="00621A0F" w:rsidP="009A0F1C">
      <w:pPr>
        <w:rPr>
          <w:rFonts w:ascii="Times New Roman" w:hAnsi="Times New Roman" w:cs="Times New Roman"/>
          <w:sz w:val="24"/>
          <w:szCs w:val="24"/>
        </w:rPr>
      </w:pPr>
    </w:p>
    <w:p w:rsidR="00621A0F" w:rsidRDefault="00621A0F" w:rsidP="009A0F1C">
      <w:pPr>
        <w:rPr>
          <w:rFonts w:ascii="Times New Roman" w:hAnsi="Times New Roman" w:cs="Times New Roman"/>
          <w:sz w:val="24"/>
          <w:szCs w:val="24"/>
        </w:rPr>
      </w:pPr>
    </w:p>
    <w:p w:rsidR="00621A0F" w:rsidRDefault="00621A0F" w:rsidP="009A0F1C">
      <w:pPr>
        <w:rPr>
          <w:rFonts w:ascii="Times New Roman" w:hAnsi="Times New Roman" w:cs="Times New Roman"/>
          <w:sz w:val="24"/>
          <w:szCs w:val="24"/>
        </w:rPr>
      </w:pPr>
    </w:p>
    <w:p w:rsidR="009A0F1C" w:rsidRPr="009A0F1C" w:rsidRDefault="009A0F1C" w:rsidP="009A0F1C">
      <w:pPr>
        <w:rPr>
          <w:rFonts w:ascii="Times New Roman" w:hAnsi="Times New Roman" w:cs="Times New Roman"/>
          <w:b/>
          <w:sz w:val="24"/>
          <w:szCs w:val="24"/>
        </w:rPr>
      </w:pPr>
      <w:r w:rsidRPr="009A0F1C">
        <w:rPr>
          <w:rFonts w:ascii="Times New Roman" w:hAnsi="Times New Roman" w:cs="Times New Roman"/>
          <w:b/>
          <w:sz w:val="24"/>
          <w:szCs w:val="24"/>
        </w:rPr>
        <w:t>Václav Janovský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A0F1C">
        <w:rPr>
          <w:rFonts w:ascii="Times New Roman" w:hAnsi="Times New Roman" w:cs="Times New Roman"/>
          <w:b/>
          <w:sz w:val="24"/>
          <w:szCs w:val="24"/>
        </w:rPr>
        <w:t>Ing. Miroslav Čepčář</w:t>
      </w:r>
    </w:p>
    <w:p w:rsidR="009A0F1C" w:rsidRDefault="001E584D" w:rsidP="009A0F1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</w:t>
      </w:r>
      <w:r w:rsidR="009A0F1C" w:rsidRPr="009A0F1C">
        <w:rPr>
          <w:rFonts w:ascii="Times New Roman" w:hAnsi="Times New Roman" w:cs="Times New Roman"/>
          <w:i/>
          <w:sz w:val="24"/>
          <w:szCs w:val="24"/>
        </w:rPr>
        <w:t>ístostarosta</w:t>
      </w:r>
      <w:r w:rsidR="009A0F1C">
        <w:rPr>
          <w:rFonts w:ascii="Times New Roman" w:hAnsi="Times New Roman" w:cs="Times New Roman"/>
          <w:sz w:val="24"/>
          <w:szCs w:val="24"/>
        </w:rPr>
        <w:tab/>
      </w:r>
      <w:r w:rsidR="009A0F1C">
        <w:rPr>
          <w:rFonts w:ascii="Times New Roman" w:hAnsi="Times New Roman" w:cs="Times New Roman"/>
          <w:sz w:val="24"/>
          <w:szCs w:val="24"/>
        </w:rPr>
        <w:tab/>
      </w:r>
      <w:r w:rsidR="009A0F1C">
        <w:rPr>
          <w:rFonts w:ascii="Times New Roman" w:hAnsi="Times New Roman" w:cs="Times New Roman"/>
          <w:sz w:val="24"/>
          <w:szCs w:val="24"/>
        </w:rPr>
        <w:tab/>
      </w:r>
      <w:r w:rsidR="009A0F1C">
        <w:rPr>
          <w:rFonts w:ascii="Times New Roman" w:hAnsi="Times New Roman" w:cs="Times New Roman"/>
          <w:sz w:val="24"/>
          <w:szCs w:val="24"/>
        </w:rPr>
        <w:tab/>
      </w:r>
      <w:r w:rsidR="009A0F1C">
        <w:rPr>
          <w:rFonts w:ascii="Times New Roman" w:hAnsi="Times New Roman" w:cs="Times New Roman"/>
          <w:sz w:val="24"/>
          <w:szCs w:val="24"/>
        </w:rPr>
        <w:tab/>
      </w:r>
      <w:r w:rsidR="009A0F1C">
        <w:rPr>
          <w:rFonts w:ascii="Times New Roman" w:hAnsi="Times New Roman" w:cs="Times New Roman"/>
          <w:sz w:val="24"/>
          <w:szCs w:val="24"/>
        </w:rPr>
        <w:tab/>
      </w:r>
      <w:r w:rsidR="009A0F1C">
        <w:rPr>
          <w:rFonts w:ascii="Times New Roman" w:hAnsi="Times New Roman" w:cs="Times New Roman"/>
          <w:sz w:val="24"/>
          <w:szCs w:val="24"/>
        </w:rPr>
        <w:tab/>
      </w:r>
      <w:r w:rsidR="009A0F1C">
        <w:rPr>
          <w:rFonts w:ascii="Times New Roman" w:hAnsi="Times New Roman" w:cs="Times New Roman"/>
          <w:sz w:val="24"/>
          <w:szCs w:val="24"/>
        </w:rPr>
        <w:tab/>
      </w:r>
      <w:r w:rsidR="009A0F1C" w:rsidRPr="009A0F1C">
        <w:rPr>
          <w:rFonts w:ascii="Times New Roman" w:hAnsi="Times New Roman" w:cs="Times New Roman"/>
          <w:i/>
          <w:sz w:val="24"/>
          <w:szCs w:val="24"/>
        </w:rPr>
        <w:tab/>
        <w:t>starosta</w:t>
      </w:r>
    </w:p>
    <w:p w:rsidR="009A0F1C" w:rsidRDefault="009A0F1C" w:rsidP="009A0F1C">
      <w:pPr>
        <w:rPr>
          <w:rFonts w:ascii="Times New Roman" w:hAnsi="Times New Roman" w:cs="Times New Roman"/>
          <w:i/>
          <w:sz w:val="24"/>
          <w:szCs w:val="24"/>
        </w:rPr>
      </w:pPr>
    </w:p>
    <w:p w:rsidR="009A0F1C" w:rsidRDefault="009A0F1C" w:rsidP="009A0F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Vyvěšeno na úřední desce dne:</w:t>
      </w:r>
      <w:r w:rsidR="00233DED">
        <w:rPr>
          <w:rFonts w:ascii="Times New Roman" w:hAnsi="Times New Roman" w:cs="Times New Roman"/>
          <w:sz w:val="24"/>
          <w:szCs w:val="24"/>
        </w:rPr>
        <w:t xml:space="preserve"> 22. 6. 2022</w:t>
      </w:r>
    </w:p>
    <w:p w:rsidR="00122476" w:rsidRDefault="009A0F1C" w:rsidP="001224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Sejmuto z úřední </w:t>
      </w:r>
      <w:r w:rsidR="00621A0F">
        <w:rPr>
          <w:rFonts w:ascii="Times New Roman" w:hAnsi="Times New Roman" w:cs="Times New Roman"/>
          <w:sz w:val="24"/>
          <w:szCs w:val="24"/>
        </w:rPr>
        <w:t>desky dne:</w:t>
      </w:r>
      <w:r w:rsidR="00122476">
        <w:rPr>
          <w:rFonts w:ascii="Times New Roman" w:hAnsi="Times New Roman" w:cs="Times New Roman"/>
          <w:sz w:val="24"/>
          <w:szCs w:val="24"/>
        </w:rPr>
        <w:br w:type="page"/>
      </w:r>
    </w:p>
    <w:p w:rsidR="006765C3" w:rsidRPr="00122476" w:rsidRDefault="006765C3" w:rsidP="00122476">
      <w:pPr>
        <w:rPr>
          <w:rFonts w:ascii="Times New Roman" w:hAnsi="Times New Roman" w:cs="Times New Roman"/>
          <w:sz w:val="24"/>
          <w:szCs w:val="24"/>
        </w:rPr>
      </w:pPr>
      <w:r w:rsidRPr="005B37CC">
        <w:rPr>
          <w:rFonts w:ascii="Times New Roman" w:hAnsi="Times New Roman" w:cs="Times New Roman"/>
          <w:b/>
          <w:sz w:val="28"/>
          <w:szCs w:val="28"/>
        </w:rPr>
        <w:lastRenderedPageBreak/>
        <w:t>Příloha č. 1 k vyhlášce č. 1/20</w:t>
      </w:r>
      <w:r w:rsidR="00EA3D4E">
        <w:rPr>
          <w:rFonts w:ascii="Times New Roman" w:hAnsi="Times New Roman" w:cs="Times New Roman"/>
          <w:b/>
          <w:sz w:val="28"/>
          <w:szCs w:val="28"/>
        </w:rPr>
        <w:t>22</w:t>
      </w:r>
    </w:p>
    <w:p w:rsidR="002823B4" w:rsidRPr="005B37CC" w:rsidRDefault="009A0F1C" w:rsidP="002823B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37CC">
        <w:rPr>
          <w:rFonts w:ascii="Times New Roman" w:hAnsi="Times New Roman" w:cs="Times New Roman"/>
          <w:b/>
          <w:sz w:val="40"/>
          <w:szCs w:val="40"/>
        </w:rPr>
        <w:t>SEZNAM SIL A PROSTŘEDKŮ</w:t>
      </w:r>
    </w:p>
    <w:p w:rsidR="009A0F1C" w:rsidRPr="005B37CC" w:rsidRDefault="009A0F1C" w:rsidP="002823B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37CC">
        <w:rPr>
          <w:rFonts w:ascii="Times New Roman" w:hAnsi="Times New Roman" w:cs="Times New Roman"/>
          <w:b/>
          <w:sz w:val="40"/>
          <w:szCs w:val="40"/>
        </w:rPr>
        <w:t>JEDNOTEK POŽÁRNÍ OCHRANY</w:t>
      </w:r>
    </w:p>
    <w:p w:rsidR="009A0F1C" w:rsidRPr="005B37CC" w:rsidRDefault="009A0F1C" w:rsidP="009A0F1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37CC">
        <w:rPr>
          <w:rFonts w:ascii="Times New Roman" w:hAnsi="Times New Roman" w:cs="Times New Roman"/>
          <w:b/>
          <w:sz w:val="40"/>
          <w:szCs w:val="40"/>
        </w:rPr>
        <w:t xml:space="preserve">PODLE POŽÁRNÍHO POPLACHOVÉHO </w:t>
      </w:r>
    </w:p>
    <w:p w:rsidR="009A0F1C" w:rsidRPr="005B37CC" w:rsidRDefault="009A0F1C" w:rsidP="009A0F1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37CC">
        <w:rPr>
          <w:rFonts w:ascii="Times New Roman" w:hAnsi="Times New Roman" w:cs="Times New Roman"/>
          <w:b/>
          <w:sz w:val="40"/>
          <w:szCs w:val="40"/>
        </w:rPr>
        <w:t>PLÁNU KRAJE</w:t>
      </w:r>
    </w:p>
    <w:p w:rsidR="009A0F1C" w:rsidRPr="005B37CC" w:rsidRDefault="009A0F1C" w:rsidP="009A0F1C">
      <w:pPr>
        <w:rPr>
          <w:rFonts w:ascii="Times New Roman" w:hAnsi="Times New Roman" w:cs="Times New Roman"/>
          <w:sz w:val="24"/>
        </w:rPr>
      </w:pPr>
      <w:r w:rsidRPr="005B37CC">
        <w:rPr>
          <w:rFonts w:ascii="Times New Roman" w:hAnsi="Times New Roman" w:cs="Times New Roman"/>
          <w:sz w:val="24"/>
        </w:rPr>
        <w:t>(1) Seznam sil a prostředků jednotek požární ochrany pro první stupeň poplachu obdrží ohlašovny požárů obce a právnické osoby a podnikající fyzické osoby, které zřizují jednotku požární ochrany.</w:t>
      </w:r>
    </w:p>
    <w:p w:rsidR="005C2868" w:rsidRPr="005B37CC" w:rsidRDefault="009A0F1C" w:rsidP="005C2868">
      <w:pPr>
        <w:rPr>
          <w:rFonts w:ascii="Times New Roman" w:hAnsi="Times New Roman" w:cs="Times New Roman"/>
          <w:sz w:val="24"/>
        </w:rPr>
      </w:pPr>
      <w:r w:rsidRPr="005B37CC">
        <w:rPr>
          <w:rFonts w:ascii="Times New Roman" w:hAnsi="Times New Roman" w:cs="Times New Roman"/>
          <w:sz w:val="24"/>
        </w:rPr>
        <w:t>(2) V případě vzniku požáru nebo jiné mimořádné události jsou pro poskytnutí pomoci v katastru obce určeny podle stupně požárního poplachu následující jednotky požární ochrany:</w:t>
      </w:r>
    </w:p>
    <w:tbl>
      <w:tblPr>
        <w:tblW w:w="9214" w:type="dxa"/>
        <w:tblInd w:w="-10" w:type="dxa"/>
        <w:tblCellMar>
          <w:left w:w="70" w:type="dxa"/>
          <w:right w:w="70" w:type="dxa"/>
        </w:tblCellMar>
        <w:tblLook w:val="04A0"/>
      </w:tblPr>
      <w:tblGrid>
        <w:gridCol w:w="1701"/>
        <w:gridCol w:w="1701"/>
        <w:gridCol w:w="3969"/>
        <w:gridCol w:w="1843"/>
      </w:tblGrid>
      <w:tr w:rsidR="002823B4" w:rsidRPr="005B37CC" w:rsidTr="00122476">
        <w:trPr>
          <w:trHeight w:val="645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5C2868" w:rsidRPr="005C2868" w:rsidRDefault="005C2868" w:rsidP="005C2868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5C28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STUPEŇ POPLACHU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5C2868" w:rsidRPr="005C2868" w:rsidRDefault="005C2868" w:rsidP="005C2868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5C28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5C2868" w:rsidRPr="005C2868" w:rsidRDefault="005C2868" w:rsidP="005C2868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5C28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JPO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5C2868" w:rsidRPr="005C2868" w:rsidRDefault="005C2868" w:rsidP="005C2868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5C28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POZNÁMKA</w:t>
            </w:r>
          </w:p>
        </w:tc>
      </w:tr>
      <w:tr w:rsidR="005C2868" w:rsidRPr="005C2868" w:rsidTr="00122476">
        <w:trPr>
          <w:trHeight w:val="33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868" w:rsidRPr="005C2868" w:rsidRDefault="005C2868" w:rsidP="005C28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C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868" w:rsidRPr="005C2868" w:rsidRDefault="005C2868" w:rsidP="005C28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C286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868" w:rsidRPr="005C2868" w:rsidRDefault="005C2868" w:rsidP="005C28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C286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="00621A0F" w:rsidRPr="005B37C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HZS</w:t>
            </w:r>
            <w:r w:rsidR="002823B4" w:rsidRPr="005B37C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Pardubice - JPO </w:t>
            </w:r>
            <w:r w:rsidR="002823B4" w:rsidRPr="005C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868" w:rsidRPr="005C2868" w:rsidRDefault="005C2868" w:rsidP="005C28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C286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5C2868" w:rsidRPr="005C2868" w:rsidTr="00122476">
        <w:trPr>
          <w:trHeight w:val="33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868" w:rsidRPr="005C2868" w:rsidRDefault="005C2868" w:rsidP="005C28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C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868" w:rsidRPr="005C2868" w:rsidRDefault="005C2868" w:rsidP="005C28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C286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868" w:rsidRPr="005C2868" w:rsidRDefault="005C2868" w:rsidP="005C28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C286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="00621A0F" w:rsidRPr="005B37C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Sta</w:t>
            </w:r>
            <w:r w:rsidR="002823B4" w:rsidRPr="005B37C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ré Hradiště - JPO </w:t>
            </w:r>
            <w:r w:rsidR="002823B4" w:rsidRPr="005B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II</w:t>
            </w:r>
            <w:r w:rsidR="002823B4" w:rsidRPr="005C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868" w:rsidRPr="005C2868" w:rsidRDefault="005C2868" w:rsidP="005C28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C286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5C2868" w:rsidRPr="005C2868" w:rsidTr="00122476">
        <w:trPr>
          <w:trHeight w:val="33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868" w:rsidRPr="005C2868" w:rsidRDefault="005C2868" w:rsidP="005C28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C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II.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868" w:rsidRPr="005C2868" w:rsidRDefault="005C2868" w:rsidP="005C28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C286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868" w:rsidRPr="005C2868" w:rsidRDefault="005C2868" w:rsidP="002823B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C286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="00621A0F" w:rsidRPr="005B37C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Srch</w:t>
            </w:r>
            <w:r w:rsidR="002823B4" w:rsidRPr="005B37C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- JPO </w:t>
            </w:r>
            <w:r w:rsidR="002823B4" w:rsidRPr="005B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II</w:t>
            </w:r>
            <w:r w:rsidR="002823B4" w:rsidRPr="005C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868" w:rsidRPr="005C2868" w:rsidRDefault="005C2868" w:rsidP="005C28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C286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5C2868" w:rsidRPr="005C2868" w:rsidTr="00122476">
        <w:trPr>
          <w:trHeight w:val="33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868" w:rsidRPr="005C2868" w:rsidRDefault="005C2868" w:rsidP="005C28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C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II.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868" w:rsidRPr="005C2868" w:rsidRDefault="005C2868" w:rsidP="005C28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C286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868" w:rsidRPr="005C2868" w:rsidRDefault="005C2868" w:rsidP="005C28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C286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="00621A0F" w:rsidRPr="005B37C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Ráby</w:t>
            </w:r>
            <w:r w:rsidR="002823B4" w:rsidRPr="005B37C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- </w:t>
            </w:r>
            <w:r w:rsidR="002823B4" w:rsidRPr="005B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II</w:t>
            </w:r>
            <w:r w:rsidR="002823B4" w:rsidRPr="005C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868" w:rsidRPr="005C2868" w:rsidRDefault="005C2868" w:rsidP="005C28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C286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5C2868" w:rsidRPr="005C2868" w:rsidTr="00122476">
        <w:trPr>
          <w:trHeight w:val="33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868" w:rsidRPr="005C2868" w:rsidRDefault="005C2868" w:rsidP="005C28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C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III.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868" w:rsidRPr="005C2868" w:rsidRDefault="005C2868" w:rsidP="005C28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C286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868" w:rsidRPr="005C2868" w:rsidRDefault="005C2868" w:rsidP="005C28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C286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="002823B4" w:rsidRPr="005B37C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Čeperka – JPO </w:t>
            </w:r>
            <w:r w:rsidR="002823B4" w:rsidRPr="005B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II</w:t>
            </w:r>
            <w:r w:rsidR="002823B4" w:rsidRPr="005C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868" w:rsidRPr="005C2868" w:rsidRDefault="005C2868" w:rsidP="005C28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C286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</w:tbl>
    <w:p w:rsidR="005C2868" w:rsidRPr="005B37CC" w:rsidRDefault="005C2868" w:rsidP="006765C3">
      <w:pPr>
        <w:pStyle w:val="Zhlav"/>
        <w:rPr>
          <w:rFonts w:ascii="Times New Roman" w:hAnsi="Times New Roman" w:cs="Times New Roman"/>
          <w:b/>
          <w:sz w:val="28"/>
          <w:szCs w:val="28"/>
        </w:rPr>
      </w:pPr>
    </w:p>
    <w:p w:rsidR="005C2868" w:rsidRDefault="006765C3" w:rsidP="005C2868">
      <w:pPr>
        <w:pStyle w:val="Zhlav"/>
        <w:rPr>
          <w:rFonts w:ascii="Times New Roman" w:hAnsi="Times New Roman" w:cs="Times New Roman"/>
          <w:b/>
          <w:sz w:val="28"/>
          <w:szCs w:val="28"/>
        </w:rPr>
      </w:pPr>
      <w:r w:rsidRPr="005B37CC">
        <w:rPr>
          <w:rFonts w:ascii="Times New Roman" w:hAnsi="Times New Roman" w:cs="Times New Roman"/>
          <w:b/>
          <w:sz w:val="28"/>
          <w:szCs w:val="28"/>
        </w:rPr>
        <w:t>P</w:t>
      </w:r>
      <w:r w:rsidR="00EA3D4E">
        <w:rPr>
          <w:rFonts w:ascii="Times New Roman" w:hAnsi="Times New Roman" w:cs="Times New Roman"/>
          <w:b/>
          <w:sz w:val="28"/>
          <w:szCs w:val="28"/>
        </w:rPr>
        <w:t>říloha č. 2 k vyhlášce č. 1/2022</w:t>
      </w:r>
    </w:p>
    <w:p w:rsidR="00122476" w:rsidRPr="005B37CC" w:rsidRDefault="00122476" w:rsidP="005C2868">
      <w:pPr>
        <w:pStyle w:val="Zhlav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28" w:type="dxa"/>
        <w:tblInd w:w="-10" w:type="dxa"/>
        <w:tblCellMar>
          <w:left w:w="70" w:type="dxa"/>
          <w:right w:w="70" w:type="dxa"/>
        </w:tblCellMar>
        <w:tblLook w:val="04A0"/>
      </w:tblPr>
      <w:tblGrid>
        <w:gridCol w:w="2552"/>
        <w:gridCol w:w="1900"/>
        <w:gridCol w:w="2334"/>
        <w:gridCol w:w="2442"/>
      </w:tblGrid>
      <w:tr w:rsidR="005C2868" w:rsidRPr="005C2868" w:rsidTr="003A30C9">
        <w:trPr>
          <w:trHeight w:val="6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5C2868" w:rsidRPr="005C2868" w:rsidRDefault="005C2868" w:rsidP="005C2868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5B37CC">
              <w:rPr>
                <w:rFonts w:ascii="Times New Roman" w:hAnsi="Times New Roman" w:cs="Times New Roman"/>
                <w:b/>
              </w:rPr>
              <w:t>Dislokace JPO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5C2868" w:rsidRPr="005C2868" w:rsidRDefault="005C2868" w:rsidP="005C2868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5B37CC">
              <w:rPr>
                <w:rFonts w:ascii="Times New Roman" w:hAnsi="Times New Roman" w:cs="Times New Roman"/>
                <w:b/>
              </w:rPr>
              <w:t>Kategorie JPO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5C2868" w:rsidRPr="005C2868" w:rsidRDefault="005C2868" w:rsidP="005C2868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5B37CC">
              <w:rPr>
                <w:rFonts w:ascii="Times New Roman" w:hAnsi="Times New Roman" w:cs="Times New Roman"/>
                <w:b/>
              </w:rPr>
              <w:t>Počet členů</w:t>
            </w:r>
          </w:p>
        </w:tc>
        <w:tc>
          <w:tcPr>
            <w:tcW w:w="2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5C2868" w:rsidRPr="005C2868" w:rsidRDefault="005C2868" w:rsidP="005C2868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5B37CC">
              <w:rPr>
                <w:rFonts w:ascii="Times New Roman" w:hAnsi="Times New Roman" w:cs="Times New Roman"/>
                <w:b/>
              </w:rPr>
              <w:t>Minimální počet členů v pohotovosti</w:t>
            </w:r>
          </w:p>
        </w:tc>
      </w:tr>
      <w:tr w:rsidR="005C2868" w:rsidRPr="005C2868" w:rsidTr="003A30C9">
        <w:trPr>
          <w:trHeight w:val="349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868" w:rsidRPr="005C2868" w:rsidRDefault="003A30C9" w:rsidP="005C28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Hradiště na Písku 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868" w:rsidRPr="005C2868" w:rsidRDefault="005C2868" w:rsidP="005C28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B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III.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868" w:rsidRPr="005C2868" w:rsidRDefault="005C2868" w:rsidP="005C28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C286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="00621A0F" w:rsidRPr="005B37C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15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868" w:rsidRPr="005C2868" w:rsidRDefault="005C2868" w:rsidP="005C28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B37C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  <w:r w:rsidRPr="005C286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</w:tbl>
    <w:p w:rsidR="005C2868" w:rsidRPr="00122476" w:rsidRDefault="005C2868" w:rsidP="005C2868">
      <w:pPr>
        <w:rPr>
          <w:rFonts w:ascii="Times New Roman" w:hAnsi="Times New Roman" w:cs="Times New Roman"/>
          <w:b/>
          <w:sz w:val="28"/>
        </w:rPr>
      </w:pPr>
      <w:r w:rsidRPr="00122476">
        <w:rPr>
          <w:rFonts w:ascii="Times New Roman" w:hAnsi="Times New Roman" w:cs="Times New Roman"/>
          <w:b/>
          <w:sz w:val="28"/>
        </w:rPr>
        <w:t>P</w:t>
      </w:r>
      <w:r w:rsidR="00EA3D4E">
        <w:rPr>
          <w:rFonts w:ascii="Times New Roman" w:hAnsi="Times New Roman" w:cs="Times New Roman"/>
          <w:b/>
          <w:sz w:val="28"/>
        </w:rPr>
        <w:t>říloha č. 3 k vyhlášce č. 1/2022</w:t>
      </w:r>
    </w:p>
    <w:tbl>
      <w:tblPr>
        <w:tblW w:w="927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088"/>
        <w:gridCol w:w="2191"/>
      </w:tblGrid>
      <w:tr w:rsidR="00621A0F" w:rsidRPr="005B37CC" w:rsidTr="00363C92">
        <w:trPr>
          <w:trHeight w:val="332"/>
        </w:trPr>
        <w:tc>
          <w:tcPr>
            <w:tcW w:w="7088" w:type="dxa"/>
            <w:shd w:val="clear" w:color="auto" w:fill="auto"/>
            <w:vAlign w:val="center"/>
            <w:hideMark/>
          </w:tcPr>
          <w:p w:rsidR="00621A0F" w:rsidRPr="005C2868" w:rsidRDefault="00621A0F" w:rsidP="005C28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B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Požární technika a věcné prostředky PO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621A0F" w:rsidRPr="005C2868" w:rsidRDefault="00621A0F" w:rsidP="005C28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C286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Pr="005B37C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</w:t>
            </w:r>
          </w:p>
        </w:tc>
      </w:tr>
      <w:tr w:rsidR="00621A0F" w:rsidRPr="005B37CC" w:rsidTr="00363C92">
        <w:trPr>
          <w:trHeight w:val="332"/>
        </w:trPr>
        <w:tc>
          <w:tcPr>
            <w:tcW w:w="7088" w:type="dxa"/>
            <w:shd w:val="clear" w:color="auto" w:fill="auto"/>
            <w:vAlign w:val="center"/>
          </w:tcPr>
          <w:p w:rsidR="00621A0F" w:rsidRPr="005C2868" w:rsidRDefault="00621A0F" w:rsidP="005C28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B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Tatra 815 CAS </w:t>
            </w:r>
            <w:r w:rsidR="003A3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30 4000/0 S2R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621A0F" w:rsidRPr="005C2868" w:rsidRDefault="00621A0F" w:rsidP="005C28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C286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Pr="005B37C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</w:tr>
      <w:tr w:rsidR="00621A0F" w:rsidRPr="005B37CC" w:rsidTr="00363C92">
        <w:trPr>
          <w:trHeight w:val="332"/>
        </w:trPr>
        <w:tc>
          <w:tcPr>
            <w:tcW w:w="7088" w:type="dxa"/>
            <w:shd w:val="clear" w:color="auto" w:fill="auto"/>
            <w:vAlign w:val="center"/>
          </w:tcPr>
          <w:p w:rsidR="00621A0F" w:rsidRPr="005C2868" w:rsidRDefault="00621A0F" w:rsidP="005C28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B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Dopravní automobil Mercedes </w:t>
            </w:r>
            <w:r w:rsidR="005A6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L1Z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621A0F" w:rsidRPr="005C2868" w:rsidRDefault="00621A0F" w:rsidP="005C28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C286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="003A30C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</w:tr>
      <w:tr w:rsidR="00621A0F" w:rsidRPr="005B37CC" w:rsidTr="00363C92">
        <w:trPr>
          <w:trHeight w:val="332"/>
        </w:trPr>
        <w:tc>
          <w:tcPr>
            <w:tcW w:w="7088" w:type="dxa"/>
            <w:shd w:val="clear" w:color="auto" w:fill="auto"/>
            <w:vAlign w:val="center"/>
          </w:tcPr>
          <w:p w:rsidR="00621A0F" w:rsidRPr="005C2868" w:rsidRDefault="005A60AB" w:rsidP="005C28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Motorová pila řetězová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621A0F" w:rsidRPr="005C2868" w:rsidRDefault="00621A0F" w:rsidP="005C28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C286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="005A60A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</w:tr>
      <w:tr w:rsidR="00621A0F" w:rsidRPr="005B37CC" w:rsidTr="00363C92">
        <w:trPr>
          <w:trHeight w:val="332"/>
        </w:trPr>
        <w:tc>
          <w:tcPr>
            <w:tcW w:w="7088" w:type="dxa"/>
            <w:shd w:val="clear" w:color="auto" w:fill="auto"/>
            <w:vAlign w:val="center"/>
          </w:tcPr>
          <w:p w:rsidR="00621A0F" w:rsidRPr="005C2868" w:rsidRDefault="005A60AB" w:rsidP="005C28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Elektrocentrála 6000</w:t>
            </w:r>
            <w:r w:rsidR="003B5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W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5A60AB" w:rsidRPr="005C2868" w:rsidRDefault="00621A0F" w:rsidP="005C28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C286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="005A60A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</w:tr>
      <w:tr w:rsidR="005A60AB" w:rsidRPr="005B37CC" w:rsidTr="00363C92">
        <w:trPr>
          <w:trHeight w:val="332"/>
        </w:trPr>
        <w:tc>
          <w:tcPr>
            <w:tcW w:w="7088" w:type="dxa"/>
            <w:shd w:val="clear" w:color="auto" w:fill="auto"/>
            <w:vAlign w:val="center"/>
          </w:tcPr>
          <w:p w:rsidR="005A60AB" w:rsidRDefault="005A60AB" w:rsidP="005C28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Elektrocentrála 2800 W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5A60AB" w:rsidRPr="005C2868" w:rsidRDefault="005A60AB" w:rsidP="005C28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1</w:t>
            </w:r>
          </w:p>
        </w:tc>
      </w:tr>
      <w:tr w:rsidR="005A60AB" w:rsidRPr="005B37CC" w:rsidTr="00363C92">
        <w:trPr>
          <w:trHeight w:val="332"/>
        </w:trPr>
        <w:tc>
          <w:tcPr>
            <w:tcW w:w="7088" w:type="dxa"/>
            <w:shd w:val="clear" w:color="auto" w:fill="auto"/>
            <w:vAlign w:val="center"/>
          </w:tcPr>
          <w:p w:rsidR="005A60AB" w:rsidRDefault="005A60AB" w:rsidP="005C28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Plovoucí čerpadla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5A60AB" w:rsidRDefault="005A60AB" w:rsidP="005C28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2</w:t>
            </w:r>
          </w:p>
        </w:tc>
      </w:tr>
      <w:tr w:rsidR="005A60AB" w:rsidRPr="005B37CC" w:rsidTr="00363C92">
        <w:trPr>
          <w:trHeight w:val="332"/>
        </w:trPr>
        <w:tc>
          <w:tcPr>
            <w:tcW w:w="7088" w:type="dxa"/>
            <w:shd w:val="clear" w:color="auto" w:fill="auto"/>
            <w:vAlign w:val="center"/>
          </w:tcPr>
          <w:p w:rsidR="005A60AB" w:rsidRDefault="005A60AB" w:rsidP="005C28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Kalové čerpadlo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5A60AB" w:rsidRDefault="005A60AB" w:rsidP="005C28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2</w:t>
            </w:r>
          </w:p>
        </w:tc>
      </w:tr>
    </w:tbl>
    <w:p w:rsidR="002823B4" w:rsidRPr="005A60AB" w:rsidRDefault="009A0F1C" w:rsidP="009A0F1C">
      <w:pPr>
        <w:rPr>
          <w:rFonts w:ascii="Times New Roman" w:hAnsi="Times New Roman" w:cs="Times New Roman"/>
        </w:rPr>
      </w:pPr>
      <w:bookmarkStart w:id="0" w:name="br5"/>
      <w:bookmarkEnd w:id="0"/>
      <w:r w:rsidRPr="005B37CC">
        <w:rPr>
          <w:rFonts w:ascii="Times New Roman" w:hAnsi="Times New Roman" w:cs="Times New Roman"/>
          <w:i/>
        </w:rPr>
        <w:lastRenderedPageBreak/>
        <w:t>Legenda:</w:t>
      </w:r>
    </w:p>
    <w:p w:rsidR="002823B4" w:rsidRPr="005B37CC" w:rsidRDefault="00621A0F" w:rsidP="009A0F1C">
      <w:pPr>
        <w:rPr>
          <w:rFonts w:ascii="Times New Roman" w:hAnsi="Times New Roman" w:cs="Times New Roman"/>
          <w:i/>
        </w:rPr>
      </w:pPr>
      <w:r w:rsidRPr="005B37CC">
        <w:rPr>
          <w:rFonts w:ascii="Times New Roman" w:hAnsi="Times New Roman" w:cs="Times New Roman"/>
          <w:i/>
        </w:rPr>
        <w:t xml:space="preserve">JPO </w:t>
      </w:r>
      <w:r w:rsidRPr="005B37CC">
        <w:rPr>
          <w:rFonts w:ascii="Times New Roman" w:hAnsi="Times New Roman" w:cs="Times New Roman"/>
          <w:i/>
        </w:rPr>
        <w:tab/>
      </w:r>
      <w:r w:rsidRPr="005B37CC">
        <w:rPr>
          <w:rFonts w:ascii="Times New Roman" w:hAnsi="Times New Roman" w:cs="Times New Roman"/>
          <w:i/>
        </w:rPr>
        <w:tab/>
      </w:r>
      <w:r w:rsidRPr="005B37CC">
        <w:rPr>
          <w:rFonts w:ascii="Times New Roman" w:hAnsi="Times New Roman" w:cs="Times New Roman"/>
          <w:i/>
        </w:rPr>
        <w:tab/>
      </w:r>
      <w:r w:rsidR="009A0F1C" w:rsidRPr="005B37CC">
        <w:rPr>
          <w:rFonts w:ascii="Times New Roman" w:hAnsi="Times New Roman" w:cs="Times New Roman"/>
          <w:i/>
        </w:rPr>
        <w:t>jednotka požární ochrany.</w:t>
      </w:r>
    </w:p>
    <w:p w:rsidR="009A0F1C" w:rsidRPr="005B37CC" w:rsidRDefault="009A0F1C" w:rsidP="009A0F1C">
      <w:pPr>
        <w:rPr>
          <w:rFonts w:ascii="Times New Roman" w:hAnsi="Times New Roman" w:cs="Times New Roman"/>
          <w:i/>
        </w:rPr>
      </w:pPr>
      <w:r w:rsidRPr="005B37CC">
        <w:rPr>
          <w:rFonts w:ascii="Times New Roman" w:hAnsi="Times New Roman" w:cs="Times New Roman"/>
          <w:i/>
        </w:rPr>
        <w:t>Dislokace JPO</w:t>
      </w:r>
      <w:r w:rsidR="00621A0F" w:rsidRPr="005B37CC">
        <w:rPr>
          <w:rFonts w:ascii="Times New Roman" w:hAnsi="Times New Roman" w:cs="Times New Roman"/>
          <w:i/>
        </w:rPr>
        <w:tab/>
      </w:r>
      <w:r w:rsidR="00621A0F" w:rsidRPr="005B37CC">
        <w:rPr>
          <w:rFonts w:ascii="Times New Roman" w:hAnsi="Times New Roman" w:cs="Times New Roman"/>
          <w:i/>
        </w:rPr>
        <w:tab/>
      </w:r>
      <w:r w:rsidRPr="005B37CC">
        <w:rPr>
          <w:rFonts w:ascii="Times New Roman" w:hAnsi="Times New Roman" w:cs="Times New Roman"/>
          <w:i/>
        </w:rPr>
        <w:t>název obce nebo místní části, ve které je jednotka dislokována.</w:t>
      </w:r>
    </w:p>
    <w:p w:rsidR="009A0F1C" w:rsidRPr="005B37CC" w:rsidRDefault="009A0F1C" w:rsidP="00621A0F">
      <w:pPr>
        <w:ind w:left="2124" w:hanging="2124"/>
        <w:rPr>
          <w:rFonts w:ascii="Times New Roman" w:hAnsi="Times New Roman" w:cs="Times New Roman"/>
          <w:i/>
        </w:rPr>
      </w:pPr>
      <w:r w:rsidRPr="005B37CC">
        <w:rPr>
          <w:rFonts w:ascii="Times New Roman" w:hAnsi="Times New Roman" w:cs="Times New Roman"/>
          <w:i/>
        </w:rPr>
        <w:t xml:space="preserve">Kategorie JPO </w:t>
      </w:r>
      <w:r w:rsidR="00621A0F" w:rsidRPr="005B37CC">
        <w:rPr>
          <w:rFonts w:ascii="Times New Roman" w:hAnsi="Times New Roman" w:cs="Times New Roman"/>
          <w:i/>
        </w:rPr>
        <w:tab/>
      </w:r>
      <w:r w:rsidRPr="005B37CC">
        <w:rPr>
          <w:rFonts w:ascii="Times New Roman" w:hAnsi="Times New Roman" w:cs="Times New Roman"/>
          <w:i/>
        </w:rPr>
        <w:t>kategorie jednotky požární ochrany dle zařazení v plošném pokrytí území kraje</w:t>
      </w:r>
      <w:r w:rsidR="00621A0F" w:rsidRPr="005B37CC">
        <w:rPr>
          <w:rFonts w:ascii="Times New Roman" w:hAnsi="Times New Roman" w:cs="Times New Roman"/>
          <w:i/>
        </w:rPr>
        <w:t xml:space="preserve"> </w:t>
      </w:r>
      <w:r w:rsidRPr="005B37CC">
        <w:rPr>
          <w:rFonts w:ascii="Times New Roman" w:hAnsi="Times New Roman" w:cs="Times New Roman"/>
          <w:i/>
        </w:rPr>
        <w:t>jednotkami požární ochrany.</w:t>
      </w:r>
    </w:p>
    <w:p w:rsidR="009A0F1C" w:rsidRPr="005B37CC" w:rsidRDefault="009A0F1C" w:rsidP="00621A0F">
      <w:pPr>
        <w:ind w:left="2124" w:hanging="2124"/>
        <w:rPr>
          <w:rFonts w:ascii="Times New Roman" w:hAnsi="Times New Roman" w:cs="Times New Roman"/>
          <w:i/>
        </w:rPr>
      </w:pPr>
      <w:r w:rsidRPr="005B37CC">
        <w:rPr>
          <w:rFonts w:ascii="Times New Roman" w:hAnsi="Times New Roman" w:cs="Times New Roman"/>
          <w:i/>
        </w:rPr>
        <w:t xml:space="preserve">Počet členů </w:t>
      </w:r>
      <w:r w:rsidR="00621A0F" w:rsidRPr="005B37CC">
        <w:rPr>
          <w:rFonts w:ascii="Times New Roman" w:hAnsi="Times New Roman" w:cs="Times New Roman"/>
          <w:i/>
        </w:rPr>
        <w:tab/>
      </w:r>
      <w:r w:rsidRPr="005B37CC">
        <w:rPr>
          <w:rFonts w:ascii="Times New Roman" w:hAnsi="Times New Roman" w:cs="Times New Roman"/>
          <w:i/>
        </w:rPr>
        <w:t>skutečný počet členů jednotky; minimální počet členů jednotky a jejich funkční</w:t>
      </w:r>
      <w:r w:rsidR="00621A0F" w:rsidRPr="005B37CC">
        <w:rPr>
          <w:rFonts w:ascii="Times New Roman" w:hAnsi="Times New Roman" w:cs="Times New Roman"/>
          <w:i/>
        </w:rPr>
        <w:t xml:space="preserve"> </w:t>
      </w:r>
      <w:r w:rsidRPr="005B37CC">
        <w:rPr>
          <w:rFonts w:ascii="Times New Roman" w:hAnsi="Times New Roman" w:cs="Times New Roman"/>
          <w:i/>
        </w:rPr>
        <w:t>zařazení je uvedeno</w:t>
      </w:r>
      <w:r w:rsidR="00621A0F" w:rsidRPr="005B37CC">
        <w:rPr>
          <w:rFonts w:ascii="Times New Roman" w:hAnsi="Times New Roman" w:cs="Times New Roman"/>
          <w:i/>
        </w:rPr>
        <w:t xml:space="preserve"> </w:t>
      </w:r>
      <w:r w:rsidRPr="005B37CC">
        <w:rPr>
          <w:rFonts w:ascii="Times New Roman" w:hAnsi="Times New Roman" w:cs="Times New Roman"/>
          <w:i/>
        </w:rPr>
        <w:t>v</w:t>
      </w:r>
      <w:r w:rsidR="00621A0F" w:rsidRPr="005B37CC">
        <w:rPr>
          <w:rFonts w:ascii="Times New Roman" w:hAnsi="Times New Roman" w:cs="Times New Roman"/>
          <w:i/>
        </w:rPr>
        <w:t xml:space="preserve"> </w:t>
      </w:r>
      <w:r w:rsidRPr="005B37CC">
        <w:rPr>
          <w:rFonts w:ascii="Times New Roman" w:hAnsi="Times New Roman" w:cs="Times New Roman"/>
          <w:i/>
        </w:rPr>
        <w:t>příloze č.</w:t>
      </w:r>
      <w:r w:rsidR="00621A0F" w:rsidRPr="005B37CC">
        <w:rPr>
          <w:rFonts w:ascii="Times New Roman" w:hAnsi="Times New Roman" w:cs="Times New Roman"/>
          <w:i/>
        </w:rPr>
        <w:t xml:space="preserve"> </w:t>
      </w:r>
      <w:r w:rsidRPr="005B37CC">
        <w:rPr>
          <w:rFonts w:ascii="Times New Roman" w:hAnsi="Times New Roman" w:cs="Times New Roman"/>
          <w:i/>
        </w:rPr>
        <w:t>4</w:t>
      </w:r>
      <w:r w:rsidR="00621A0F" w:rsidRPr="005B37CC">
        <w:rPr>
          <w:rFonts w:ascii="Times New Roman" w:hAnsi="Times New Roman" w:cs="Times New Roman"/>
          <w:i/>
        </w:rPr>
        <w:t xml:space="preserve"> </w:t>
      </w:r>
      <w:r w:rsidRPr="005B37CC">
        <w:rPr>
          <w:rFonts w:ascii="Times New Roman" w:hAnsi="Times New Roman" w:cs="Times New Roman"/>
          <w:i/>
        </w:rPr>
        <w:t>vyhlášky č. 247/2001 Sb.,</w:t>
      </w:r>
      <w:r w:rsidR="00621A0F" w:rsidRPr="005B37CC">
        <w:rPr>
          <w:rFonts w:ascii="Times New Roman" w:hAnsi="Times New Roman" w:cs="Times New Roman"/>
          <w:i/>
        </w:rPr>
        <w:t xml:space="preserve"> </w:t>
      </w:r>
      <w:r w:rsidRPr="005B37CC">
        <w:rPr>
          <w:rFonts w:ascii="Times New Roman" w:hAnsi="Times New Roman" w:cs="Times New Roman"/>
          <w:i/>
        </w:rPr>
        <w:t>o</w:t>
      </w:r>
      <w:r w:rsidR="00621A0F" w:rsidRPr="005B37CC">
        <w:rPr>
          <w:rFonts w:ascii="Times New Roman" w:hAnsi="Times New Roman" w:cs="Times New Roman"/>
          <w:i/>
        </w:rPr>
        <w:t xml:space="preserve"> </w:t>
      </w:r>
      <w:r w:rsidRPr="005B37CC">
        <w:rPr>
          <w:rFonts w:ascii="Times New Roman" w:hAnsi="Times New Roman" w:cs="Times New Roman"/>
          <w:i/>
        </w:rPr>
        <w:t>organizaci</w:t>
      </w:r>
      <w:r w:rsidR="00621A0F" w:rsidRPr="005B37CC">
        <w:rPr>
          <w:rFonts w:ascii="Times New Roman" w:hAnsi="Times New Roman" w:cs="Times New Roman"/>
          <w:i/>
        </w:rPr>
        <w:t xml:space="preserve"> </w:t>
      </w:r>
      <w:r w:rsidR="00EA3D4E">
        <w:rPr>
          <w:rFonts w:ascii="Times New Roman" w:hAnsi="Times New Roman" w:cs="Times New Roman"/>
          <w:i/>
        </w:rPr>
        <w:br/>
      </w:r>
      <w:r w:rsidRPr="005B37CC">
        <w:rPr>
          <w:rFonts w:ascii="Times New Roman" w:hAnsi="Times New Roman" w:cs="Times New Roman"/>
          <w:i/>
        </w:rPr>
        <w:t>a činnosti jednotek požární ochrany.</w:t>
      </w:r>
    </w:p>
    <w:p w:rsidR="002823B4" w:rsidRPr="005B37CC" w:rsidRDefault="002823B4" w:rsidP="00621A0F">
      <w:pPr>
        <w:ind w:left="2124" w:hanging="2124"/>
        <w:rPr>
          <w:rFonts w:ascii="Times New Roman" w:hAnsi="Times New Roman" w:cs="Times New Roman"/>
          <w:i/>
        </w:rPr>
      </w:pPr>
    </w:p>
    <w:p w:rsidR="009A0F1C" w:rsidRPr="005B37CC" w:rsidRDefault="009A0F1C" w:rsidP="009A0F1C">
      <w:pPr>
        <w:rPr>
          <w:rFonts w:ascii="Times New Roman" w:hAnsi="Times New Roman" w:cs="Times New Roman"/>
          <w:i/>
        </w:rPr>
      </w:pPr>
      <w:r w:rsidRPr="005B37CC">
        <w:rPr>
          <w:rFonts w:ascii="Times New Roman" w:hAnsi="Times New Roman" w:cs="Times New Roman"/>
          <w:i/>
        </w:rPr>
        <w:t xml:space="preserve">Minimální počet členů v pohotovosti </w:t>
      </w:r>
      <w:proofErr w:type="gramStart"/>
      <w:r w:rsidR="00621A0F" w:rsidRPr="005B37CC">
        <w:rPr>
          <w:rFonts w:ascii="Times New Roman" w:hAnsi="Times New Roman" w:cs="Times New Roman"/>
          <w:i/>
        </w:rPr>
        <w:t>…</w:t>
      </w:r>
      <w:proofErr w:type="gramEnd"/>
      <w:r w:rsidR="00621A0F" w:rsidRPr="005B37CC">
        <w:rPr>
          <w:rFonts w:ascii="Times New Roman" w:hAnsi="Times New Roman" w:cs="Times New Roman"/>
          <w:i/>
        </w:rPr>
        <w:t>.</w:t>
      </w:r>
      <w:proofErr w:type="gramStart"/>
      <w:r w:rsidRPr="005B37CC">
        <w:rPr>
          <w:rFonts w:ascii="Times New Roman" w:hAnsi="Times New Roman" w:cs="Times New Roman"/>
          <w:i/>
        </w:rPr>
        <w:t>počet</w:t>
      </w:r>
      <w:proofErr w:type="gramEnd"/>
      <w:r w:rsidRPr="005B37CC">
        <w:rPr>
          <w:rFonts w:ascii="Times New Roman" w:hAnsi="Times New Roman" w:cs="Times New Roman"/>
          <w:i/>
        </w:rPr>
        <w:t xml:space="preserve"> členů jednotky sboru dobrovolných hasičů obce</w:t>
      </w:r>
      <w:r w:rsidR="00621A0F" w:rsidRPr="005B37CC">
        <w:rPr>
          <w:rFonts w:ascii="Times New Roman" w:hAnsi="Times New Roman" w:cs="Times New Roman"/>
          <w:i/>
        </w:rPr>
        <w:t xml:space="preserve"> </w:t>
      </w:r>
      <w:r w:rsidRPr="005B37CC">
        <w:rPr>
          <w:rFonts w:ascii="Times New Roman" w:hAnsi="Times New Roman" w:cs="Times New Roman"/>
          <w:i/>
        </w:rPr>
        <w:t>kategorie</w:t>
      </w:r>
      <w:r w:rsidR="00621A0F" w:rsidRPr="005B37CC">
        <w:rPr>
          <w:rFonts w:ascii="Times New Roman" w:hAnsi="Times New Roman" w:cs="Times New Roman"/>
          <w:i/>
        </w:rPr>
        <w:t xml:space="preserve"> </w:t>
      </w:r>
      <w:r w:rsidRPr="005B37CC">
        <w:rPr>
          <w:rFonts w:ascii="Times New Roman" w:hAnsi="Times New Roman" w:cs="Times New Roman"/>
          <w:i/>
        </w:rPr>
        <w:t>JPO II nebo JPO III zajišťujících nepřetržitou pracovní pohotovost pro zásah mimo</w:t>
      </w:r>
      <w:r w:rsidR="00621A0F" w:rsidRPr="005B37CC">
        <w:rPr>
          <w:rFonts w:ascii="Times New Roman" w:hAnsi="Times New Roman" w:cs="Times New Roman"/>
          <w:i/>
        </w:rPr>
        <w:t xml:space="preserve"> </w:t>
      </w:r>
      <w:r w:rsidRPr="005B37CC">
        <w:rPr>
          <w:rFonts w:ascii="Times New Roman" w:hAnsi="Times New Roman" w:cs="Times New Roman"/>
          <w:i/>
        </w:rPr>
        <w:t>katastrální území zřizující obce [dle § 29 odst. 3 - zpravidla jedno nebo dvě družstva o sníženém</w:t>
      </w:r>
      <w:r w:rsidR="00621A0F" w:rsidRPr="005B37CC">
        <w:rPr>
          <w:rFonts w:ascii="Times New Roman" w:hAnsi="Times New Roman" w:cs="Times New Roman"/>
          <w:i/>
        </w:rPr>
        <w:t xml:space="preserve"> </w:t>
      </w:r>
      <w:r w:rsidRPr="005B37CC">
        <w:rPr>
          <w:rFonts w:ascii="Times New Roman" w:hAnsi="Times New Roman" w:cs="Times New Roman"/>
          <w:i/>
        </w:rPr>
        <w:t>početním stavu (1+3)].</w:t>
      </w:r>
    </w:p>
    <w:p w:rsidR="009A0F1C" w:rsidRPr="005B37CC" w:rsidRDefault="009A0F1C" w:rsidP="009A0F1C">
      <w:pPr>
        <w:rPr>
          <w:rFonts w:ascii="Times New Roman" w:hAnsi="Times New Roman" w:cs="Times New Roman"/>
          <w:i/>
        </w:rPr>
      </w:pPr>
      <w:r w:rsidRPr="005B37CC">
        <w:rPr>
          <w:rFonts w:ascii="Times New Roman" w:hAnsi="Times New Roman" w:cs="Times New Roman"/>
          <w:i/>
        </w:rPr>
        <w:t>Obě tabulky se uvádějí pro každou jednotku sboru dobrovolných hasičů obce, kterou obec/město</w:t>
      </w:r>
      <w:r w:rsidR="00621A0F" w:rsidRPr="005B37CC">
        <w:rPr>
          <w:rFonts w:ascii="Times New Roman" w:hAnsi="Times New Roman" w:cs="Times New Roman"/>
          <w:i/>
        </w:rPr>
        <w:t xml:space="preserve"> </w:t>
      </w:r>
      <w:r w:rsidRPr="005B37CC">
        <w:rPr>
          <w:rFonts w:ascii="Times New Roman" w:hAnsi="Times New Roman" w:cs="Times New Roman"/>
          <w:i/>
        </w:rPr>
        <w:t>zřizuje.</w:t>
      </w:r>
    </w:p>
    <w:p w:rsidR="009A0F1C" w:rsidRPr="005B37CC" w:rsidRDefault="009A0F1C" w:rsidP="009A0F1C">
      <w:pPr>
        <w:rPr>
          <w:rFonts w:ascii="Times New Roman" w:hAnsi="Times New Roman" w:cs="Times New Roman"/>
          <w:i/>
        </w:rPr>
      </w:pPr>
      <w:r w:rsidRPr="005B37CC">
        <w:rPr>
          <w:rFonts w:ascii="Times New Roman" w:hAnsi="Times New Roman" w:cs="Times New Roman"/>
          <w:i/>
        </w:rPr>
        <w:t>Ve výpisu požární techniky je vhodné v souvislosti s § 5 odst. 1 písm. b) a c) zákona</w:t>
      </w:r>
      <w:r w:rsidR="00621A0F" w:rsidRPr="005B37CC">
        <w:rPr>
          <w:rFonts w:ascii="Times New Roman" w:hAnsi="Times New Roman" w:cs="Times New Roman"/>
          <w:i/>
        </w:rPr>
        <w:t xml:space="preserve"> </w:t>
      </w:r>
      <w:r w:rsidRPr="005B37CC">
        <w:rPr>
          <w:rFonts w:ascii="Times New Roman" w:hAnsi="Times New Roman" w:cs="Times New Roman"/>
          <w:i/>
        </w:rPr>
        <w:t xml:space="preserve">č. 168/1999 Sb., </w:t>
      </w:r>
      <w:r w:rsidR="00EA3D4E">
        <w:rPr>
          <w:rFonts w:ascii="Times New Roman" w:hAnsi="Times New Roman" w:cs="Times New Roman"/>
          <w:i/>
        </w:rPr>
        <w:br/>
      </w:r>
      <w:r w:rsidRPr="005B37CC">
        <w:rPr>
          <w:rFonts w:ascii="Times New Roman" w:hAnsi="Times New Roman" w:cs="Times New Roman"/>
          <w:i/>
        </w:rPr>
        <w:t>o pojištění odpovědnosti za škodu způsobenou provozem vozidla</w:t>
      </w:r>
      <w:r w:rsidR="00621A0F" w:rsidRPr="005B37CC">
        <w:rPr>
          <w:rFonts w:ascii="Times New Roman" w:hAnsi="Times New Roman" w:cs="Times New Roman"/>
          <w:i/>
        </w:rPr>
        <w:t xml:space="preserve"> </w:t>
      </w:r>
      <w:r w:rsidRPr="005B37CC">
        <w:rPr>
          <w:rFonts w:ascii="Times New Roman" w:hAnsi="Times New Roman" w:cs="Times New Roman"/>
          <w:i/>
        </w:rPr>
        <w:t>a o změně některých souvisejících zákonů (zákon o pojištění odpovědnosti z</w:t>
      </w:r>
      <w:r w:rsidR="00621A0F" w:rsidRPr="005B37CC">
        <w:rPr>
          <w:rFonts w:ascii="Times New Roman" w:hAnsi="Times New Roman" w:cs="Times New Roman"/>
          <w:i/>
        </w:rPr>
        <w:t> </w:t>
      </w:r>
      <w:r w:rsidRPr="005B37CC">
        <w:rPr>
          <w:rFonts w:ascii="Times New Roman" w:hAnsi="Times New Roman" w:cs="Times New Roman"/>
          <w:i/>
        </w:rPr>
        <w:t>provozu</w:t>
      </w:r>
      <w:r w:rsidR="00621A0F" w:rsidRPr="005B37CC">
        <w:rPr>
          <w:rFonts w:ascii="Times New Roman" w:hAnsi="Times New Roman" w:cs="Times New Roman"/>
          <w:i/>
        </w:rPr>
        <w:t xml:space="preserve"> </w:t>
      </w:r>
      <w:r w:rsidRPr="005B37CC">
        <w:rPr>
          <w:rFonts w:ascii="Times New Roman" w:hAnsi="Times New Roman" w:cs="Times New Roman"/>
          <w:i/>
        </w:rPr>
        <w:t>vozidla), ve znění pozdějších předpisů a Pokynem generálního ředitele Hasičského záchranného</w:t>
      </w:r>
      <w:r w:rsidR="00621A0F" w:rsidRPr="005B37CC">
        <w:rPr>
          <w:rFonts w:ascii="Times New Roman" w:hAnsi="Times New Roman" w:cs="Times New Roman"/>
          <w:i/>
        </w:rPr>
        <w:t xml:space="preserve"> </w:t>
      </w:r>
      <w:r w:rsidRPr="005B37CC">
        <w:rPr>
          <w:rFonts w:ascii="Times New Roman" w:hAnsi="Times New Roman" w:cs="Times New Roman"/>
          <w:i/>
        </w:rPr>
        <w:t>sboru ČR a náměstka ministra vnitra č. 20/2003 uvádět typ a druh vozidla, registrační značku,</w:t>
      </w:r>
      <w:r w:rsidR="00621A0F" w:rsidRPr="005B37CC">
        <w:rPr>
          <w:rFonts w:ascii="Times New Roman" w:hAnsi="Times New Roman" w:cs="Times New Roman"/>
          <w:i/>
        </w:rPr>
        <w:t xml:space="preserve"> </w:t>
      </w:r>
      <w:r w:rsidRPr="005B37CC">
        <w:rPr>
          <w:rFonts w:ascii="Times New Roman" w:hAnsi="Times New Roman" w:cs="Times New Roman"/>
          <w:i/>
        </w:rPr>
        <w:t>číslo série a technického průkazu a VIN (u starších vozidel číslo karoserie nebo podvozku).</w:t>
      </w:r>
    </w:p>
    <w:p w:rsidR="009A0F1C" w:rsidRPr="005B37CC" w:rsidRDefault="009A0F1C" w:rsidP="009A0F1C">
      <w:pPr>
        <w:rPr>
          <w:rFonts w:ascii="Times New Roman" w:hAnsi="Times New Roman" w:cs="Times New Roman"/>
        </w:rPr>
      </w:pPr>
    </w:p>
    <w:p w:rsidR="009A0F1C" w:rsidRPr="005B37CC" w:rsidRDefault="009A0F1C" w:rsidP="009A0F1C">
      <w:pPr>
        <w:rPr>
          <w:rFonts w:ascii="Times New Roman" w:hAnsi="Times New Roman" w:cs="Times New Roman"/>
        </w:rPr>
      </w:pPr>
    </w:p>
    <w:sectPr w:rsidR="009A0F1C" w:rsidRPr="005B37CC" w:rsidSect="00570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153" w:rsidRDefault="00097153" w:rsidP="009A0F1C">
      <w:pPr>
        <w:spacing w:before="0" w:after="0" w:line="240" w:lineRule="auto"/>
      </w:pPr>
      <w:r>
        <w:separator/>
      </w:r>
    </w:p>
  </w:endnote>
  <w:endnote w:type="continuationSeparator" w:id="0">
    <w:p w:rsidR="00097153" w:rsidRDefault="00097153" w:rsidP="009A0F1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153" w:rsidRDefault="00097153" w:rsidP="009A0F1C">
      <w:pPr>
        <w:spacing w:before="0" w:after="0" w:line="240" w:lineRule="auto"/>
      </w:pPr>
      <w:r>
        <w:separator/>
      </w:r>
    </w:p>
  </w:footnote>
  <w:footnote w:type="continuationSeparator" w:id="0">
    <w:p w:rsidR="00097153" w:rsidRDefault="00097153" w:rsidP="009A0F1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B4C40"/>
    <w:multiLevelType w:val="hybridMultilevel"/>
    <w:tmpl w:val="94449CCE"/>
    <w:lvl w:ilvl="0" w:tplc="A7E68DB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56203"/>
    <w:multiLevelType w:val="hybridMultilevel"/>
    <w:tmpl w:val="AD4E35B2"/>
    <w:lvl w:ilvl="0" w:tplc="8904F73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833AC"/>
    <w:multiLevelType w:val="hybridMultilevel"/>
    <w:tmpl w:val="264A4746"/>
    <w:lvl w:ilvl="0" w:tplc="2B10513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46626D"/>
    <w:multiLevelType w:val="hybridMultilevel"/>
    <w:tmpl w:val="C720C7EE"/>
    <w:lvl w:ilvl="0" w:tplc="D97E43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019C3"/>
    <w:multiLevelType w:val="hybridMultilevel"/>
    <w:tmpl w:val="F7F4DF0A"/>
    <w:lvl w:ilvl="0" w:tplc="782CBB90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039F2"/>
    <w:multiLevelType w:val="hybridMultilevel"/>
    <w:tmpl w:val="C52E16E4"/>
    <w:lvl w:ilvl="0" w:tplc="500430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A75E9"/>
    <w:multiLevelType w:val="hybridMultilevel"/>
    <w:tmpl w:val="7BEC9C1A"/>
    <w:lvl w:ilvl="0" w:tplc="0A9070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534DF4"/>
    <w:multiLevelType w:val="hybridMultilevel"/>
    <w:tmpl w:val="87FC402E"/>
    <w:lvl w:ilvl="0" w:tplc="46DA88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2259A3"/>
    <w:multiLevelType w:val="hybridMultilevel"/>
    <w:tmpl w:val="4192CDEE"/>
    <w:lvl w:ilvl="0" w:tplc="18085F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0E7468"/>
    <w:multiLevelType w:val="hybridMultilevel"/>
    <w:tmpl w:val="22848910"/>
    <w:lvl w:ilvl="0" w:tplc="A6A6BA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73E2D"/>
    <w:multiLevelType w:val="hybridMultilevel"/>
    <w:tmpl w:val="E0D87036"/>
    <w:lvl w:ilvl="0" w:tplc="41D0536A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9"/>
  </w:num>
  <w:num w:numId="5">
    <w:abstractNumId w:val="8"/>
  </w:num>
  <w:num w:numId="6">
    <w:abstractNumId w:val="4"/>
  </w:num>
  <w:num w:numId="7">
    <w:abstractNumId w:val="10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2679"/>
    <w:rsid w:val="00064914"/>
    <w:rsid w:val="00097153"/>
    <w:rsid w:val="000D074B"/>
    <w:rsid w:val="00122476"/>
    <w:rsid w:val="001E3A18"/>
    <w:rsid w:val="001E584D"/>
    <w:rsid w:val="00233DED"/>
    <w:rsid w:val="002823B4"/>
    <w:rsid w:val="00363C92"/>
    <w:rsid w:val="003A30C9"/>
    <w:rsid w:val="003B5995"/>
    <w:rsid w:val="00417B2F"/>
    <w:rsid w:val="004358B7"/>
    <w:rsid w:val="0049131B"/>
    <w:rsid w:val="004F0722"/>
    <w:rsid w:val="00570C44"/>
    <w:rsid w:val="005A60AB"/>
    <w:rsid w:val="005B37CC"/>
    <w:rsid w:val="005C2868"/>
    <w:rsid w:val="00621A0F"/>
    <w:rsid w:val="00665AD0"/>
    <w:rsid w:val="006765C3"/>
    <w:rsid w:val="006828E4"/>
    <w:rsid w:val="007066ED"/>
    <w:rsid w:val="00856A0D"/>
    <w:rsid w:val="008D65C3"/>
    <w:rsid w:val="008E59A5"/>
    <w:rsid w:val="008F0C85"/>
    <w:rsid w:val="0094424C"/>
    <w:rsid w:val="009856CD"/>
    <w:rsid w:val="009A0F1C"/>
    <w:rsid w:val="009D0B95"/>
    <w:rsid w:val="009F1406"/>
    <w:rsid w:val="00A534D6"/>
    <w:rsid w:val="00A760E2"/>
    <w:rsid w:val="00AB7C3B"/>
    <w:rsid w:val="00B075C3"/>
    <w:rsid w:val="00B432E5"/>
    <w:rsid w:val="00B85C53"/>
    <w:rsid w:val="00C05BA2"/>
    <w:rsid w:val="00C74250"/>
    <w:rsid w:val="00CF141E"/>
    <w:rsid w:val="00EA3D4E"/>
    <w:rsid w:val="00EB24D1"/>
    <w:rsid w:val="00F35709"/>
    <w:rsid w:val="00FE2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E2679"/>
    <w:pPr>
      <w:spacing w:before="120" w:after="240"/>
      <w:jc w:val="both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semiHidden/>
    <w:rsid w:val="00FE2679"/>
    <w:rPr>
      <w:rFonts w:eastAsiaTheme="minorEastAsia"/>
      <w:lang w:eastAsia="cs-CZ"/>
    </w:rPr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paragraph" w:customStyle="1" w:styleId="Bezseznamu1">
    <w:name w:val="Bez seznamu1"/>
    <w:semiHidden/>
    <w:rsid w:val="00FE2679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8D65C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A0F1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0F1C"/>
    <w:rPr>
      <w:rFonts w:eastAsiaTheme="minorEastAsia"/>
    </w:rPr>
  </w:style>
  <w:style w:type="paragraph" w:styleId="Zpat">
    <w:name w:val="footer"/>
    <w:basedOn w:val="Normln"/>
    <w:link w:val="ZpatChar"/>
    <w:uiPriority w:val="99"/>
    <w:unhideWhenUsed/>
    <w:rsid w:val="009A0F1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0F1C"/>
    <w:rPr>
      <w:rFonts w:eastAsiaTheme="minorEastAsia"/>
    </w:rPr>
  </w:style>
  <w:style w:type="table" w:styleId="Mkatabulky">
    <w:name w:val="Table Grid"/>
    <w:basedOn w:val="Normlntabulka"/>
    <w:uiPriority w:val="39"/>
    <w:rsid w:val="006765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A3D4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D4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85834-5064-41DF-A42A-E93EE7109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1267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Mistostarosta</cp:lastModifiedBy>
  <cp:revision>2</cp:revision>
  <cp:lastPrinted>2022-06-22T12:19:00Z</cp:lastPrinted>
  <dcterms:created xsi:type="dcterms:W3CDTF">2022-06-22T12:27:00Z</dcterms:created>
  <dcterms:modified xsi:type="dcterms:W3CDTF">2022-06-22T12:27:00Z</dcterms:modified>
</cp:coreProperties>
</file>