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F7271B9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3F7271BA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737D67">
        <w:rPr>
          <w:rFonts w:ascii="Arial" w:hAnsi="Arial" w:cs="Arial"/>
          <w:b/>
        </w:rPr>
        <w:t>Řepov</w:t>
      </w:r>
    </w:p>
    <w:p w14:paraId="3F7271BB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737D67">
        <w:rPr>
          <w:rFonts w:ascii="Arial" w:hAnsi="Arial" w:cs="Arial"/>
          <w:b/>
        </w:rPr>
        <w:t>Řepov</w:t>
      </w:r>
    </w:p>
    <w:p w14:paraId="3F7271BC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Obecně závazná vyhláška obce</w:t>
      </w:r>
      <w:r w:rsidR="00737D67">
        <w:rPr>
          <w:rFonts w:ascii="Arial" w:hAnsi="Arial" w:cs="Arial"/>
          <w:b/>
        </w:rPr>
        <w:t xml:space="preserve"> Řepov</w:t>
      </w:r>
    </w:p>
    <w:p w14:paraId="3F7271BD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3F7271BE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3F7271BF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3F7271C0" w14:textId="393767BD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737D67">
        <w:rPr>
          <w:rFonts w:ascii="Arial" w:hAnsi="Arial" w:cs="Arial"/>
          <w:sz w:val="22"/>
          <w:szCs w:val="22"/>
        </w:rPr>
        <w:t>Řepov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737D67">
        <w:rPr>
          <w:rFonts w:ascii="Arial" w:hAnsi="Arial" w:cs="Arial"/>
          <w:sz w:val="22"/>
          <w:szCs w:val="22"/>
        </w:rPr>
        <w:t>2.12.2024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usnesením č</w:t>
      </w:r>
      <w:r w:rsidR="00A751F5">
        <w:rPr>
          <w:rFonts w:ascii="Arial" w:hAnsi="Arial" w:cs="Arial"/>
          <w:sz w:val="22"/>
          <w:szCs w:val="22"/>
        </w:rPr>
        <w:t>. 9/2024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3F7271C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3F7271C2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3F7271C3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3F7271C4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3F7271C5" w14:textId="77777777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</w:t>
      </w:r>
      <w:r w:rsidR="00737D67">
        <w:rPr>
          <w:rFonts w:ascii="Arial" w:hAnsi="Arial" w:cs="Arial"/>
          <w:sz w:val="22"/>
          <w:szCs w:val="22"/>
        </w:rPr>
        <w:t>ového hospodářství na území obce Řepov</w:t>
      </w:r>
    </w:p>
    <w:p w14:paraId="3F7271C6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3F7271C7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3F7271C8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F7271C9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3F7271CA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F7271CB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3F7271CC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F7271CD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3F7271CE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3F7271CF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3F7271D0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3F7271D1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3F7271D2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3F7271D3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3F7271D4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3F7271D5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3F7271D6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3F7271D7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3F7271D8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3F7271D9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3F7271DA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3F7271DB" w14:textId="77777777" w:rsidR="00737D67" w:rsidRDefault="006F432E" w:rsidP="00737D67">
      <w:pPr>
        <w:numPr>
          <w:ilvl w:val="0"/>
          <w:numId w:val="10"/>
        </w:numPr>
        <w:rPr>
          <w:rFonts w:ascii="Arial" w:hAnsi="Arial" w:cs="Arial"/>
          <w:i/>
          <w:color w:val="00B0F0"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 xml:space="preserve">Textil </w:t>
      </w:r>
    </w:p>
    <w:p w14:paraId="3F7271DC" w14:textId="77777777" w:rsidR="00A342C0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3F7271DD" w14:textId="77777777" w:rsidR="00737D67" w:rsidRPr="002D64B8" w:rsidRDefault="00737D67" w:rsidP="00737D67">
      <w:pPr>
        <w:ind w:left="786"/>
        <w:rPr>
          <w:rFonts w:ascii="Arial" w:hAnsi="Arial" w:cs="Arial"/>
          <w:i/>
          <w:iCs/>
          <w:sz w:val="22"/>
          <w:szCs w:val="22"/>
        </w:rPr>
      </w:pPr>
    </w:p>
    <w:p w14:paraId="3F7271DE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3F7271DF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3F7271E0" w14:textId="77777777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</w:t>
      </w:r>
      <w:r w:rsidR="00737D67">
        <w:rPr>
          <w:rFonts w:ascii="Arial" w:hAnsi="Arial" w:cs="Arial"/>
          <w:sz w:val="22"/>
          <w:szCs w:val="22"/>
        </w:rPr>
        <w:t>.</w:t>
      </w:r>
    </w:p>
    <w:p w14:paraId="3F7271E1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3F7271E2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3F7271E3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3F7271E4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3F7271E5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3F7271E6" w14:textId="77777777" w:rsidR="002A3581" w:rsidRPr="00AC229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 xml:space="preserve">, kterými jsou </w:t>
      </w:r>
      <w:r w:rsidR="00E2491F" w:rsidRPr="00737D67">
        <w:rPr>
          <w:rFonts w:ascii="Arial" w:hAnsi="Arial" w:cs="Arial"/>
          <w:bCs/>
          <w:sz w:val="22"/>
          <w:szCs w:val="22"/>
        </w:rPr>
        <w:t>s</w:t>
      </w:r>
      <w:r w:rsidR="005F0210" w:rsidRPr="00737D67">
        <w:rPr>
          <w:rFonts w:ascii="Arial" w:hAnsi="Arial" w:cs="Arial"/>
          <w:bCs/>
          <w:sz w:val="22"/>
          <w:szCs w:val="22"/>
        </w:rPr>
        <w:t>běrné</w:t>
      </w:r>
      <w:r w:rsidR="00E2491F" w:rsidRPr="00737D67">
        <w:rPr>
          <w:rFonts w:ascii="Arial" w:hAnsi="Arial" w:cs="Arial"/>
          <w:bCs/>
          <w:sz w:val="22"/>
          <w:szCs w:val="22"/>
        </w:rPr>
        <w:t xml:space="preserve"> nádob</w:t>
      </w:r>
      <w:r w:rsidR="005F0210" w:rsidRPr="00737D67">
        <w:rPr>
          <w:rFonts w:ascii="Arial" w:hAnsi="Arial" w:cs="Arial"/>
          <w:bCs/>
          <w:sz w:val="22"/>
          <w:szCs w:val="22"/>
        </w:rPr>
        <w:t>y</w:t>
      </w:r>
      <w:r w:rsidR="00737D67" w:rsidRPr="00737D67">
        <w:rPr>
          <w:rFonts w:ascii="Arial" w:hAnsi="Arial" w:cs="Arial"/>
          <w:bCs/>
          <w:sz w:val="22"/>
          <w:szCs w:val="22"/>
        </w:rPr>
        <w:t xml:space="preserve"> a </w:t>
      </w:r>
      <w:r w:rsidR="005F0210" w:rsidRPr="00737D67">
        <w:rPr>
          <w:rFonts w:ascii="Arial" w:hAnsi="Arial" w:cs="Arial"/>
          <w:bCs/>
          <w:sz w:val="22"/>
          <w:szCs w:val="22"/>
        </w:rPr>
        <w:t>kontejnery</w:t>
      </w:r>
      <w:r w:rsidR="00737D67">
        <w:rPr>
          <w:rFonts w:ascii="Arial" w:hAnsi="Arial" w:cs="Arial"/>
          <w:bCs/>
          <w:sz w:val="22"/>
          <w:szCs w:val="22"/>
        </w:rPr>
        <w:t>.</w:t>
      </w:r>
    </w:p>
    <w:p w14:paraId="3F7271E7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3F7271E8" w14:textId="77777777" w:rsidR="00737D67" w:rsidRDefault="002A3581" w:rsidP="00737D67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3F7271E9" w14:textId="77777777" w:rsidR="00D736CB" w:rsidRPr="00737D67" w:rsidRDefault="00E2491F" w:rsidP="00737D67">
      <w:pPr>
        <w:pStyle w:val="NormlnIMP"/>
        <w:numPr>
          <w:ilvl w:val="0"/>
          <w:numId w:val="33"/>
        </w:numPr>
        <w:tabs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737D67">
        <w:rPr>
          <w:rFonts w:ascii="Arial" w:hAnsi="Arial" w:cs="Arial"/>
          <w:sz w:val="22"/>
          <w:szCs w:val="22"/>
        </w:rPr>
        <w:t>Sběrné nádoby na papír, sklo</w:t>
      </w:r>
      <w:r w:rsidR="00737D67" w:rsidRPr="00737D67">
        <w:rPr>
          <w:rFonts w:ascii="Arial" w:hAnsi="Arial" w:cs="Arial"/>
          <w:sz w:val="22"/>
          <w:szCs w:val="22"/>
        </w:rPr>
        <w:t xml:space="preserve"> a plasty </w:t>
      </w:r>
      <w:r w:rsidR="00D736CB" w:rsidRPr="00737D67">
        <w:rPr>
          <w:rFonts w:ascii="Arial" w:hAnsi="Arial" w:cs="Arial"/>
          <w:sz w:val="22"/>
          <w:szCs w:val="22"/>
        </w:rPr>
        <w:t>jsou umístěny</w:t>
      </w:r>
      <w:r w:rsidR="00737D67" w:rsidRPr="00737D67">
        <w:rPr>
          <w:rFonts w:ascii="Arial" w:hAnsi="Arial" w:cs="Arial"/>
          <w:sz w:val="22"/>
          <w:szCs w:val="22"/>
        </w:rPr>
        <w:t xml:space="preserve"> </w:t>
      </w:r>
      <w:r w:rsidR="007E494D">
        <w:rPr>
          <w:rFonts w:ascii="Arial" w:hAnsi="Arial" w:cs="Arial"/>
          <w:sz w:val="22"/>
          <w:szCs w:val="22"/>
        </w:rPr>
        <w:t xml:space="preserve">u bývalé hasičárny a </w:t>
      </w:r>
      <w:r w:rsidR="00737D67" w:rsidRPr="00737D67">
        <w:rPr>
          <w:rFonts w:ascii="Arial" w:hAnsi="Arial" w:cs="Arial"/>
          <w:sz w:val="22"/>
          <w:szCs w:val="22"/>
        </w:rPr>
        <w:t xml:space="preserve"> u zastávky MHD „Prodejna Řepov“</w:t>
      </w:r>
    </w:p>
    <w:p w14:paraId="3F7271EA" w14:textId="77777777" w:rsidR="00E2491F" w:rsidRPr="00737D67" w:rsidRDefault="002A3581" w:rsidP="00737D67">
      <w:pPr>
        <w:pStyle w:val="NormlnIMP"/>
        <w:numPr>
          <w:ilvl w:val="0"/>
          <w:numId w:val="33"/>
        </w:numPr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737D67">
        <w:rPr>
          <w:rFonts w:ascii="Arial" w:hAnsi="Arial" w:cs="Arial"/>
          <w:sz w:val="22"/>
          <w:szCs w:val="22"/>
        </w:rPr>
        <w:t>Sběrné nádoby na plast</w:t>
      </w:r>
      <w:r w:rsidR="00737D67" w:rsidRPr="00737D67">
        <w:rPr>
          <w:rFonts w:ascii="Arial" w:hAnsi="Arial" w:cs="Arial"/>
          <w:sz w:val="22"/>
          <w:szCs w:val="22"/>
        </w:rPr>
        <w:t xml:space="preserve"> a papír </w:t>
      </w:r>
      <w:r w:rsidR="00D736CB" w:rsidRPr="00737D67">
        <w:rPr>
          <w:rFonts w:ascii="Arial" w:hAnsi="Arial" w:cs="Arial"/>
          <w:sz w:val="22"/>
          <w:szCs w:val="22"/>
        </w:rPr>
        <w:t>jsou umístěny</w:t>
      </w:r>
      <w:r w:rsidR="00737D67" w:rsidRPr="00737D67">
        <w:rPr>
          <w:rFonts w:ascii="Arial" w:hAnsi="Arial" w:cs="Arial"/>
          <w:sz w:val="22"/>
          <w:szCs w:val="22"/>
        </w:rPr>
        <w:t xml:space="preserve"> </w:t>
      </w:r>
      <w:r w:rsidR="00737D67">
        <w:rPr>
          <w:rFonts w:ascii="Arial" w:hAnsi="Arial" w:cs="Arial"/>
          <w:sz w:val="22"/>
          <w:szCs w:val="22"/>
        </w:rPr>
        <w:t xml:space="preserve">u </w:t>
      </w:r>
      <w:r w:rsidR="00ED4D04">
        <w:rPr>
          <w:rFonts w:ascii="Arial" w:hAnsi="Arial" w:cs="Arial"/>
          <w:sz w:val="22"/>
          <w:szCs w:val="22"/>
        </w:rPr>
        <w:t>nových řadových domků (směr Jemníky)</w:t>
      </w:r>
    </w:p>
    <w:p w14:paraId="3F7271EB" w14:textId="77777777" w:rsidR="002A3581" w:rsidRDefault="00737D67" w:rsidP="00737D67">
      <w:pPr>
        <w:pStyle w:val="NormlnIMP"/>
        <w:numPr>
          <w:ilvl w:val="0"/>
          <w:numId w:val="33"/>
        </w:numPr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Nádoba</w:t>
      </w:r>
      <w:r w:rsidR="002A3581" w:rsidRPr="00737D6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kovy</w:t>
      </w:r>
      <w:r w:rsidR="002A3581" w:rsidRPr="00737D67">
        <w:rPr>
          <w:rFonts w:ascii="Arial" w:hAnsi="Arial" w:cs="Arial"/>
          <w:sz w:val="22"/>
          <w:szCs w:val="22"/>
        </w:rPr>
        <w:t xml:space="preserve"> je umístěn</w:t>
      </w:r>
      <w:r>
        <w:rPr>
          <w:rFonts w:ascii="Arial" w:hAnsi="Arial" w:cs="Arial"/>
          <w:sz w:val="22"/>
          <w:szCs w:val="22"/>
        </w:rPr>
        <w:t xml:space="preserve">a </w:t>
      </w:r>
      <w:r w:rsidR="00ED4D04">
        <w:rPr>
          <w:rFonts w:ascii="Arial" w:hAnsi="Arial" w:cs="Arial"/>
          <w:sz w:val="22"/>
          <w:szCs w:val="22"/>
        </w:rPr>
        <w:t>u bývalé hasičárny</w:t>
      </w:r>
    </w:p>
    <w:p w14:paraId="3F7271EC" w14:textId="77777777" w:rsidR="00737D67" w:rsidRDefault="00ED4D04" w:rsidP="00737D67">
      <w:pPr>
        <w:pStyle w:val="NormlnIMP"/>
        <w:numPr>
          <w:ilvl w:val="0"/>
          <w:numId w:val="33"/>
        </w:numPr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Nádoba na jedlé oleje a tuky je umístěna u bývalé hasičárny</w:t>
      </w:r>
    </w:p>
    <w:p w14:paraId="3F7271ED" w14:textId="77777777" w:rsidR="00ED4D04" w:rsidRDefault="00ED4D04" w:rsidP="00737D67">
      <w:pPr>
        <w:pStyle w:val="NormlnIMP"/>
        <w:numPr>
          <w:ilvl w:val="0"/>
          <w:numId w:val="33"/>
        </w:numPr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Nádoba na textil je umístěna u bývalé hasičárny</w:t>
      </w:r>
    </w:p>
    <w:p w14:paraId="3F7271EE" w14:textId="77777777" w:rsidR="00ED4D04" w:rsidRDefault="00ED4D04" w:rsidP="00737D67">
      <w:pPr>
        <w:pStyle w:val="NormlnIMP"/>
        <w:numPr>
          <w:ilvl w:val="0"/>
          <w:numId w:val="33"/>
        </w:numPr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Nádoby na bio odpad jsou umístěny u bývalé hasičárny</w:t>
      </w:r>
    </w:p>
    <w:p w14:paraId="3F7271EF" w14:textId="77777777" w:rsidR="00ED4D04" w:rsidRPr="00737D67" w:rsidRDefault="00ED4D04" w:rsidP="00737D67">
      <w:pPr>
        <w:pStyle w:val="NormlnIMP"/>
        <w:numPr>
          <w:ilvl w:val="0"/>
          <w:numId w:val="33"/>
        </w:numPr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Objemný odpad se odevzdává ve sběrném dvoře Mladá </w:t>
      </w:r>
      <w:r w:rsidR="00B3416F"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oleslav</w:t>
      </w:r>
      <w:r w:rsidR="00B3416F">
        <w:rPr>
          <w:rFonts w:ascii="Arial" w:hAnsi="Arial" w:cs="Arial"/>
          <w:sz w:val="22"/>
          <w:szCs w:val="22"/>
        </w:rPr>
        <w:t xml:space="preserve"> u 9 ZŠ.</w:t>
      </w:r>
    </w:p>
    <w:p w14:paraId="3F7271F0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3F7271F1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3F7271F2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3F7271F3" w14:textId="77777777"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="00B3416F">
        <w:rPr>
          <w:rFonts w:ascii="Arial" w:hAnsi="Arial" w:cs="Arial"/>
          <w:bCs/>
          <w:i/>
          <w:color w:val="000000"/>
        </w:rPr>
        <w:t>odpady, barva hnědá</w:t>
      </w:r>
    </w:p>
    <w:p w14:paraId="3F7271F4" w14:textId="77777777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 xml:space="preserve">apír, barva </w:t>
      </w:r>
      <w:r w:rsidR="00B3416F">
        <w:rPr>
          <w:rFonts w:ascii="Arial" w:hAnsi="Arial" w:cs="Arial"/>
          <w:bCs/>
          <w:i/>
          <w:color w:val="000000"/>
        </w:rPr>
        <w:t>modrá</w:t>
      </w:r>
    </w:p>
    <w:p w14:paraId="3F7271F5" w14:textId="77777777"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 xml:space="preserve">Plasty, PET lahve, barva </w:t>
      </w:r>
      <w:r w:rsidR="00B3416F">
        <w:rPr>
          <w:rFonts w:ascii="Arial" w:hAnsi="Arial" w:cs="Arial"/>
          <w:bCs/>
          <w:i/>
        </w:rPr>
        <w:t>žlutá</w:t>
      </w:r>
    </w:p>
    <w:p w14:paraId="3F7271F6" w14:textId="77777777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B3416F">
        <w:rPr>
          <w:rFonts w:ascii="Arial" w:hAnsi="Arial" w:cs="Arial"/>
          <w:bCs/>
          <w:i/>
          <w:color w:val="000000"/>
        </w:rPr>
        <w:t>klo, barva zelená</w:t>
      </w:r>
    </w:p>
    <w:p w14:paraId="3F7271F7" w14:textId="77777777"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 xml:space="preserve">ovy, barva </w:t>
      </w:r>
      <w:r w:rsidR="00B3416F" w:rsidRPr="003B14C5">
        <w:rPr>
          <w:rFonts w:ascii="Arial" w:hAnsi="Arial" w:cs="Arial"/>
          <w:bCs/>
          <w:i/>
          <w:color w:val="000000"/>
        </w:rPr>
        <w:t>šedá</w:t>
      </w:r>
    </w:p>
    <w:p w14:paraId="3F7271F8" w14:textId="77777777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B3416F">
        <w:rPr>
          <w:rFonts w:ascii="Arial" w:hAnsi="Arial" w:cs="Arial"/>
          <w:i/>
          <w:iCs/>
          <w:sz w:val="22"/>
          <w:szCs w:val="22"/>
        </w:rPr>
        <w:t xml:space="preserve">, barva </w:t>
      </w:r>
      <w:r w:rsidR="00B3416F" w:rsidRPr="003B14C5">
        <w:rPr>
          <w:rFonts w:ascii="Arial" w:hAnsi="Arial" w:cs="Arial"/>
          <w:i/>
          <w:iCs/>
          <w:sz w:val="22"/>
          <w:szCs w:val="22"/>
        </w:rPr>
        <w:t>zelená</w:t>
      </w:r>
    </w:p>
    <w:p w14:paraId="3F7271F9" w14:textId="77777777" w:rsidR="00A342C0" w:rsidRPr="00F534BD" w:rsidRDefault="00B3416F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Textil, barva červená a bílé víko</w:t>
      </w:r>
    </w:p>
    <w:p w14:paraId="3F7271FA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3F7271FB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3F7271FC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3F7271FD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3F7271FE" w14:textId="77777777" w:rsidR="003A0DB1" w:rsidRPr="003A0DB1" w:rsidRDefault="003A0DB1" w:rsidP="003A0DB1">
      <w:pPr>
        <w:pStyle w:val="Default"/>
        <w:ind w:left="360"/>
      </w:pPr>
    </w:p>
    <w:p w14:paraId="3F7271FF" w14:textId="77777777" w:rsidR="003A0DB1" w:rsidRDefault="003A0DB1" w:rsidP="003A0DB1">
      <w:pPr>
        <w:pStyle w:val="Default"/>
        <w:ind w:left="360"/>
      </w:pPr>
    </w:p>
    <w:p w14:paraId="3F727200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3F727201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3F727202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3F727203" w14:textId="77777777" w:rsidR="0024722A" w:rsidRPr="00F36FCD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B3416F">
        <w:rPr>
          <w:rFonts w:ascii="Arial" w:hAnsi="Arial" w:cs="Arial"/>
          <w:sz w:val="22"/>
          <w:szCs w:val="22"/>
        </w:rPr>
        <w:t xml:space="preserve"> jsou zveřejňovány </w:t>
      </w:r>
      <w:r w:rsidR="0024722A" w:rsidRPr="00F36FCD">
        <w:rPr>
          <w:rFonts w:ascii="Arial" w:hAnsi="Arial" w:cs="Arial"/>
          <w:sz w:val="22"/>
          <w:szCs w:val="22"/>
        </w:rPr>
        <w:t xml:space="preserve">na úřední desce obecního úřadu, </w:t>
      </w:r>
      <w:r w:rsidR="00B3416F" w:rsidRPr="00F36FCD">
        <w:rPr>
          <w:rFonts w:ascii="Arial" w:hAnsi="Arial" w:cs="Arial"/>
          <w:sz w:val="22"/>
          <w:szCs w:val="22"/>
        </w:rPr>
        <w:t xml:space="preserve">výlepových plochách, </w:t>
      </w:r>
      <w:r w:rsidR="0024722A" w:rsidRPr="00F36FCD">
        <w:rPr>
          <w:rFonts w:ascii="Arial" w:hAnsi="Arial" w:cs="Arial"/>
          <w:sz w:val="22"/>
          <w:szCs w:val="22"/>
        </w:rPr>
        <w:t>v místním rozhlase</w:t>
      </w:r>
      <w:r w:rsidR="00A94551" w:rsidRPr="00F36FCD">
        <w:rPr>
          <w:rFonts w:ascii="Arial" w:hAnsi="Arial" w:cs="Arial"/>
          <w:sz w:val="22"/>
          <w:szCs w:val="22"/>
        </w:rPr>
        <w:t xml:space="preserve">, na </w:t>
      </w:r>
      <w:r w:rsidR="00A54556" w:rsidRPr="00F36FCD">
        <w:rPr>
          <w:rFonts w:ascii="Arial" w:hAnsi="Arial" w:cs="Arial"/>
          <w:sz w:val="22"/>
          <w:szCs w:val="22"/>
        </w:rPr>
        <w:t>webových stránkách a v aplikaci Česká obec</w:t>
      </w:r>
    </w:p>
    <w:p w14:paraId="3F727204" w14:textId="77777777" w:rsidR="0024722A" w:rsidRPr="00FB6AE5" w:rsidRDefault="0024722A" w:rsidP="003B14C5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3F727205" w14:textId="77777777" w:rsidR="00C94283" w:rsidRDefault="00C94283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Nebezpečný odpad</w:t>
      </w:r>
      <w:r w:rsidRPr="00641107">
        <w:rPr>
          <w:rFonts w:ascii="Arial" w:hAnsi="Arial" w:cs="Arial"/>
          <w:sz w:val="22"/>
          <w:szCs w:val="22"/>
        </w:rPr>
        <w:t xml:space="preserve"> lze také odevzdávat ve sběrném dvoře, který je umístěn </w:t>
      </w:r>
      <w:r w:rsidR="00A54556">
        <w:rPr>
          <w:rFonts w:ascii="Arial" w:hAnsi="Arial" w:cs="Arial"/>
          <w:sz w:val="22"/>
          <w:szCs w:val="22"/>
        </w:rPr>
        <w:t>v Mladé Boleslavi u 9 ZŠ (Pastelka)</w:t>
      </w:r>
    </w:p>
    <w:p w14:paraId="3F727206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3F727207" w14:textId="77777777" w:rsidR="007966E3" w:rsidRPr="00553B78" w:rsidRDefault="007E494D" w:rsidP="007966E3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3)  Soustřeďování</w:t>
      </w:r>
      <w:r w:rsidR="007966E3">
        <w:rPr>
          <w:rFonts w:ascii="Arial" w:hAnsi="Arial" w:cs="Arial"/>
          <w:sz w:val="22"/>
          <w:szCs w:val="22"/>
        </w:rPr>
        <w:t xml:space="preserve"> objemného odpadu</w:t>
      </w:r>
      <w:r w:rsidR="007966E3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7966E3">
        <w:rPr>
          <w:rFonts w:ascii="Arial" w:hAnsi="Arial" w:cs="Arial"/>
          <w:sz w:val="22"/>
          <w:szCs w:val="22"/>
        </w:rPr>
        <w:t>m</w:t>
      </w:r>
      <w:r w:rsidR="007966E3" w:rsidRPr="00FB6AE5">
        <w:rPr>
          <w:rFonts w:ascii="Arial" w:hAnsi="Arial" w:cs="Arial"/>
          <w:sz w:val="22"/>
          <w:szCs w:val="22"/>
        </w:rPr>
        <w:t xml:space="preserve"> v čl. </w:t>
      </w:r>
      <w:r w:rsidR="007966E3">
        <w:rPr>
          <w:rFonts w:ascii="Arial" w:hAnsi="Arial" w:cs="Arial"/>
          <w:sz w:val="22"/>
          <w:szCs w:val="22"/>
        </w:rPr>
        <w:t xml:space="preserve">3 odst. 4 a 5. </w:t>
      </w:r>
    </w:p>
    <w:p w14:paraId="3F727208" w14:textId="77777777" w:rsidR="00FE0414" w:rsidRPr="00FE0414" w:rsidRDefault="00FE0414" w:rsidP="00FE0414">
      <w:pPr>
        <w:ind w:left="360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FE0414">
        <w:rPr>
          <w:rFonts w:ascii="Arial" w:hAnsi="Arial" w:cs="Arial"/>
          <w:i/>
          <w:color w:val="00B0F0"/>
          <w:sz w:val="22"/>
          <w:szCs w:val="22"/>
        </w:rPr>
        <w:t xml:space="preserve">.   </w:t>
      </w:r>
    </w:p>
    <w:p w14:paraId="3F727209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3F72720A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3F72720B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3F72720C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3F72720D" w14:textId="77777777" w:rsidR="00560DED" w:rsidRPr="00A54556" w:rsidRDefault="006101FB" w:rsidP="00E3204D">
      <w:pPr>
        <w:numPr>
          <w:ilvl w:val="0"/>
          <w:numId w:val="7"/>
        </w:numPr>
        <w:jc w:val="both"/>
        <w:rPr>
          <w:rFonts w:ascii="Arial" w:hAnsi="Arial" w:cs="Arial"/>
          <w:i/>
          <w:iCs/>
          <w:sz w:val="22"/>
          <w:szCs w:val="22"/>
        </w:rPr>
      </w:pPr>
      <w:r w:rsidRPr="00A54556">
        <w:rPr>
          <w:rFonts w:ascii="Arial" w:hAnsi="Arial" w:cs="Arial"/>
          <w:sz w:val="22"/>
          <w:szCs w:val="22"/>
        </w:rPr>
        <w:t>S</w:t>
      </w:r>
      <w:r w:rsidR="000F645D" w:rsidRPr="00A54556">
        <w:rPr>
          <w:rFonts w:ascii="Arial" w:hAnsi="Arial" w:cs="Arial"/>
          <w:sz w:val="22"/>
          <w:szCs w:val="22"/>
        </w:rPr>
        <w:t xml:space="preserve">voz objemného odpadu je zajišťován dvakrát ročně jeho odebíráním na předem vyhlášených přechodných stanovištích přímo do zvláštních sběrných nádob k tomuto účelu určených. Informace o </w:t>
      </w:r>
      <w:r w:rsidR="00BF3879" w:rsidRPr="00A54556">
        <w:rPr>
          <w:rFonts w:ascii="Arial" w:hAnsi="Arial" w:cs="Arial"/>
          <w:sz w:val="22"/>
          <w:szCs w:val="22"/>
        </w:rPr>
        <w:t>svozu</w:t>
      </w:r>
      <w:r w:rsidR="000F645D" w:rsidRPr="00A54556">
        <w:rPr>
          <w:rFonts w:ascii="Arial" w:hAnsi="Arial" w:cs="Arial"/>
          <w:sz w:val="22"/>
          <w:szCs w:val="22"/>
        </w:rPr>
        <w:t xml:space="preserve"> jsou zveřejňovány </w:t>
      </w:r>
      <w:r w:rsidR="00A54556">
        <w:rPr>
          <w:rFonts w:ascii="Arial" w:hAnsi="Arial" w:cs="Arial"/>
          <w:sz w:val="22"/>
          <w:szCs w:val="22"/>
        </w:rPr>
        <w:t>na úřední desce obecního úřadu, výlepových plochách, v místním rozhlase, na webových stránkách a v aplikaci Česká obec</w:t>
      </w:r>
    </w:p>
    <w:p w14:paraId="3F72720E" w14:textId="77777777" w:rsidR="00A54556" w:rsidRPr="00A54556" w:rsidRDefault="00A54556" w:rsidP="00A54556">
      <w:pPr>
        <w:ind w:left="360"/>
        <w:jc w:val="both"/>
        <w:rPr>
          <w:rFonts w:ascii="Arial" w:hAnsi="Arial" w:cs="Arial"/>
          <w:i/>
          <w:iCs/>
          <w:sz w:val="22"/>
          <w:szCs w:val="22"/>
        </w:rPr>
      </w:pPr>
    </w:p>
    <w:p w14:paraId="3F72720F" w14:textId="77777777" w:rsidR="001476FD" w:rsidRPr="009743BA" w:rsidRDefault="000F645D" w:rsidP="00560DED">
      <w:pPr>
        <w:numPr>
          <w:ilvl w:val="0"/>
          <w:numId w:val="7"/>
        </w:numPr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 xml:space="preserve">Objemný odpad lze také odevzdávat ve sběrném dvoře, který je umístěn </w:t>
      </w:r>
      <w:r w:rsidR="00A54556">
        <w:rPr>
          <w:rFonts w:ascii="Arial" w:hAnsi="Arial" w:cs="Arial"/>
          <w:sz w:val="22"/>
          <w:szCs w:val="22"/>
        </w:rPr>
        <w:t>v Mladé Boleslavi u 9 ZŠ (Pastelka)</w:t>
      </w:r>
    </w:p>
    <w:p w14:paraId="3F727210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3F727211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3F727212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3F727213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3F727214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3F727215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3F727216" w14:textId="77777777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  <w:r w:rsidR="00D736CB" w:rsidRPr="001078B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3F727217" w14:textId="77777777" w:rsidR="0025354B" w:rsidRPr="00A54556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A54556">
        <w:rPr>
          <w:rFonts w:ascii="Arial" w:hAnsi="Arial" w:cs="Arial"/>
          <w:bCs/>
          <w:i/>
          <w:sz w:val="22"/>
          <w:szCs w:val="22"/>
        </w:rPr>
        <w:t>popelnice</w:t>
      </w:r>
    </w:p>
    <w:p w14:paraId="3F727218" w14:textId="77777777" w:rsidR="00CF5BE8" w:rsidRPr="00A54556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A54556">
        <w:rPr>
          <w:rFonts w:ascii="Arial" w:hAnsi="Arial" w:cs="Arial"/>
          <w:i/>
          <w:sz w:val="22"/>
          <w:szCs w:val="22"/>
        </w:rPr>
        <w:t>odpadkové koše</w:t>
      </w:r>
      <w:r w:rsidR="0025354B" w:rsidRPr="00A54556">
        <w:rPr>
          <w:rFonts w:ascii="Arial" w:hAnsi="Arial" w:cs="Arial"/>
          <w:i/>
          <w:sz w:val="22"/>
          <w:szCs w:val="22"/>
        </w:rPr>
        <w:t>,</w:t>
      </w:r>
      <w:r w:rsidR="0025354B" w:rsidRPr="00A54556">
        <w:rPr>
          <w:rFonts w:ascii="Arial" w:hAnsi="Arial" w:cs="Arial"/>
          <w:sz w:val="22"/>
          <w:szCs w:val="22"/>
        </w:rPr>
        <w:t xml:space="preserve"> </w:t>
      </w:r>
      <w:r w:rsidR="0025354B" w:rsidRPr="00A54556">
        <w:rPr>
          <w:rFonts w:ascii="Arial" w:hAnsi="Arial" w:cs="Arial"/>
          <w:i/>
          <w:sz w:val="22"/>
          <w:szCs w:val="22"/>
        </w:rPr>
        <w:t>které jsou umístěny na veřejných prostranstvích v obci, sloužící pro odkládání drobného směsného komunálního odpadu.</w:t>
      </w:r>
    </w:p>
    <w:p w14:paraId="3F727219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3F72721A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3F72721C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3F727221" w14:textId="732596BD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0C0902">
        <w:rPr>
          <w:rFonts w:ascii="Arial" w:hAnsi="Arial" w:cs="Arial"/>
          <w:b/>
          <w:sz w:val="22"/>
          <w:szCs w:val="22"/>
        </w:rPr>
        <w:t>7</w:t>
      </w:r>
    </w:p>
    <w:p w14:paraId="3F727222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3F727223" w14:textId="77777777" w:rsidR="00B06B11" w:rsidRDefault="00B06B11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3F727224" w14:textId="77777777" w:rsidR="00730253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F24A1E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3F727225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3F727229" w14:textId="39D53806" w:rsidR="0024722A" w:rsidRPr="001D113B" w:rsidRDefault="00E2491F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</w:p>
    <w:p w14:paraId="3F72722B" w14:textId="64C193C8" w:rsidR="0024722A" w:rsidRPr="00FB6AE5" w:rsidRDefault="00B06B11" w:rsidP="000C0902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Ing.</w:t>
      </w:r>
      <w:r w:rsidR="000C0902">
        <w:rPr>
          <w:rFonts w:ascii="Arial" w:hAnsi="Arial" w:cs="Arial"/>
          <w:bCs/>
          <w:i/>
          <w:sz w:val="22"/>
          <w:szCs w:val="22"/>
        </w:rPr>
        <w:t xml:space="preserve"> </w:t>
      </w:r>
      <w:r>
        <w:rPr>
          <w:rFonts w:ascii="Arial" w:hAnsi="Arial" w:cs="Arial"/>
          <w:bCs/>
          <w:i/>
          <w:sz w:val="22"/>
          <w:szCs w:val="22"/>
        </w:rPr>
        <w:t>Petra Rambousková</w:t>
      </w:r>
      <w:r w:rsidR="000C0902">
        <w:rPr>
          <w:rFonts w:ascii="Arial" w:hAnsi="Arial" w:cs="Arial"/>
          <w:bCs/>
          <w:i/>
          <w:sz w:val="22"/>
          <w:szCs w:val="22"/>
        </w:rPr>
        <w:t xml:space="preserve"> v. r.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>Milan Zachař</w:t>
      </w:r>
      <w:r w:rsidR="000C0902">
        <w:rPr>
          <w:rFonts w:ascii="Arial" w:hAnsi="Arial" w:cs="Arial"/>
          <w:bCs/>
          <w:i/>
          <w:sz w:val="22"/>
          <w:szCs w:val="22"/>
        </w:rPr>
        <w:t xml:space="preserve"> </w:t>
      </w:r>
      <w:r w:rsidR="000C0902">
        <w:rPr>
          <w:rFonts w:ascii="Arial" w:hAnsi="Arial" w:cs="Arial"/>
          <w:bCs/>
          <w:i/>
          <w:sz w:val="22"/>
          <w:szCs w:val="22"/>
        </w:rPr>
        <w:t>v. r.</w:t>
      </w:r>
      <w:r w:rsidR="000C0902" w:rsidRPr="001D113B">
        <w:rPr>
          <w:rFonts w:ascii="Arial" w:hAnsi="Arial" w:cs="Arial"/>
          <w:bCs/>
          <w:sz w:val="22"/>
          <w:szCs w:val="22"/>
        </w:rPr>
        <w:tab/>
      </w:r>
      <w:r w:rsidR="0024722A"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starosta</w:t>
      </w:r>
    </w:p>
    <w:p w14:paraId="3F727232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11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F727235" w14:textId="77777777" w:rsidR="00334DA3" w:rsidRDefault="00334DA3">
      <w:r>
        <w:separator/>
      </w:r>
    </w:p>
  </w:endnote>
  <w:endnote w:type="continuationSeparator" w:id="0">
    <w:p w14:paraId="3F727236" w14:textId="77777777" w:rsidR="00334DA3" w:rsidRDefault="00334D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727237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DE6E0F">
      <w:rPr>
        <w:noProof/>
      </w:rPr>
      <w:t>4</w:t>
    </w:r>
    <w:r>
      <w:fldChar w:fldCharType="end"/>
    </w:r>
  </w:p>
  <w:p w14:paraId="3F727238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F727233" w14:textId="77777777" w:rsidR="00334DA3" w:rsidRDefault="00334DA3">
      <w:r>
        <w:separator/>
      </w:r>
    </w:p>
  </w:footnote>
  <w:footnote w:type="continuationSeparator" w:id="0">
    <w:p w14:paraId="3F727234" w14:textId="77777777" w:rsidR="00334DA3" w:rsidRDefault="00334DA3">
      <w:r>
        <w:continuationSeparator/>
      </w:r>
    </w:p>
  </w:footnote>
  <w:footnote w:id="1">
    <w:p w14:paraId="3F727239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3F72723A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8230D0E"/>
    <w:multiLevelType w:val="hybridMultilevel"/>
    <w:tmpl w:val="5960170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5ACE60B4"/>
    <w:multiLevelType w:val="hybridMultilevel"/>
    <w:tmpl w:val="D57C6E06"/>
    <w:lvl w:ilvl="0" w:tplc="6BBC78DA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  <w:b w:val="0"/>
        <w:i w:val="0"/>
        <w:caps w:val="0"/>
        <w:smallCaps w:val="0"/>
        <w:color w:val="000000" w:themeColor="text1"/>
        <w:spacing w:val="0"/>
        <w14:glow w14:rad="0">
          <w14:srgbClr w14:val="000000"/>
        </w14:glow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reflection w14:blurRad="0" w14:stA="0" w14:stPos="0" w14:endA="0" w14:endPos="0" w14:dist="0" w14:dir="0" w14:fadeDir="0" w14:sx="0" w14:sy="0" w14:kx="0" w14:ky="0" w14:algn="none"/>
        <w14:textOutline w14:w="0" w14:cap="flat" w14:cmpd="sng" w14:algn="ctr">
          <w14:noFill/>
          <w14:prstDash w14:val="solid"/>
          <w14:round/>
        </w14:textOutline>
        <w14:props3d w14:extrusionH="0" w14:contourW="0" w14:prstMaterial="none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4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6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221401020">
    <w:abstractNumId w:val="7"/>
  </w:num>
  <w:num w:numId="2" w16cid:durableId="966743505">
    <w:abstractNumId w:val="32"/>
  </w:num>
  <w:num w:numId="3" w16cid:durableId="1181092408">
    <w:abstractNumId w:val="4"/>
  </w:num>
  <w:num w:numId="4" w16cid:durableId="853568807">
    <w:abstractNumId w:val="24"/>
  </w:num>
  <w:num w:numId="5" w16cid:durableId="500005051">
    <w:abstractNumId w:val="21"/>
  </w:num>
  <w:num w:numId="6" w16cid:durableId="1352609752">
    <w:abstractNumId w:val="28"/>
  </w:num>
  <w:num w:numId="7" w16cid:durableId="50731553">
    <w:abstractNumId w:val="8"/>
  </w:num>
  <w:num w:numId="8" w16cid:durableId="769663404">
    <w:abstractNumId w:val="1"/>
  </w:num>
  <w:num w:numId="9" w16cid:durableId="1602109908">
    <w:abstractNumId w:val="27"/>
  </w:num>
  <w:num w:numId="10" w16cid:durableId="1403723713">
    <w:abstractNumId w:val="23"/>
  </w:num>
  <w:num w:numId="11" w16cid:durableId="206770260">
    <w:abstractNumId w:val="22"/>
  </w:num>
  <w:num w:numId="12" w16cid:durableId="1621647308">
    <w:abstractNumId w:val="10"/>
  </w:num>
  <w:num w:numId="13" w16cid:durableId="338852866">
    <w:abstractNumId w:val="25"/>
  </w:num>
  <w:num w:numId="14" w16cid:durableId="1823885435">
    <w:abstractNumId w:val="31"/>
  </w:num>
  <w:num w:numId="15" w16cid:durableId="47189814">
    <w:abstractNumId w:val="13"/>
  </w:num>
  <w:num w:numId="16" w16cid:durableId="433139446">
    <w:abstractNumId w:val="30"/>
  </w:num>
  <w:num w:numId="17" w16cid:durableId="1719086412">
    <w:abstractNumId w:val="5"/>
  </w:num>
  <w:num w:numId="18" w16cid:durableId="1280986063">
    <w:abstractNumId w:val="0"/>
  </w:num>
  <w:num w:numId="19" w16cid:durableId="1938440487">
    <w:abstractNumId w:val="16"/>
  </w:num>
  <w:num w:numId="20" w16cid:durableId="350184790">
    <w:abstractNumId w:val="26"/>
  </w:num>
  <w:num w:numId="21" w16cid:durableId="1641643376">
    <w:abstractNumId w:val="17"/>
  </w:num>
  <w:num w:numId="22" w16cid:durableId="949123281">
    <w:abstractNumId w:val="18"/>
  </w:num>
  <w:num w:numId="23" w16cid:durableId="1951163470">
    <w:abstractNumId w:val="12"/>
  </w:num>
  <w:num w:numId="24" w16cid:durableId="1056465640">
    <w:abstractNumId w:val="6"/>
  </w:num>
  <w:num w:numId="25" w16cid:durableId="1291209019">
    <w:abstractNumId w:val="2"/>
  </w:num>
  <w:num w:numId="26" w16cid:durableId="1819177932">
    <w:abstractNumId w:val="15"/>
  </w:num>
  <w:num w:numId="27" w16cid:durableId="650721410">
    <w:abstractNumId w:val="3"/>
  </w:num>
  <w:num w:numId="28" w16cid:durableId="2023193062">
    <w:abstractNumId w:val="14"/>
  </w:num>
  <w:num w:numId="29" w16cid:durableId="1626765450">
    <w:abstractNumId w:val="9"/>
  </w:num>
  <w:num w:numId="30" w16cid:durableId="1936092096">
    <w:abstractNumId w:val="11"/>
  </w:num>
  <w:num w:numId="31" w16cid:durableId="800266214">
    <w:abstractNumId w:val="29"/>
  </w:num>
  <w:num w:numId="32" w16cid:durableId="241598227">
    <w:abstractNumId w:val="19"/>
  </w:num>
  <w:num w:numId="33" w16cid:durableId="1329750206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B617C"/>
    <w:rsid w:val="000C0902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E191A"/>
    <w:rsid w:val="002F4026"/>
    <w:rsid w:val="002F6C9F"/>
    <w:rsid w:val="0031415A"/>
    <w:rsid w:val="00320CF7"/>
    <w:rsid w:val="0032634F"/>
    <w:rsid w:val="00332A01"/>
    <w:rsid w:val="00334DA3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B14C5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4C02"/>
    <w:rsid w:val="0072693E"/>
    <w:rsid w:val="00730253"/>
    <w:rsid w:val="00732470"/>
    <w:rsid w:val="0073528A"/>
    <w:rsid w:val="00737D67"/>
    <w:rsid w:val="00745703"/>
    <w:rsid w:val="00765052"/>
    <w:rsid w:val="007654D3"/>
    <w:rsid w:val="00777412"/>
    <w:rsid w:val="00787EE1"/>
    <w:rsid w:val="007900E4"/>
    <w:rsid w:val="007909DA"/>
    <w:rsid w:val="00795009"/>
    <w:rsid w:val="007966E3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494D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8F7613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54556"/>
    <w:rsid w:val="00A61EAE"/>
    <w:rsid w:val="00A625BA"/>
    <w:rsid w:val="00A62EC3"/>
    <w:rsid w:val="00A64714"/>
    <w:rsid w:val="00A751F5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06B11"/>
    <w:rsid w:val="00B11B51"/>
    <w:rsid w:val="00B321B9"/>
    <w:rsid w:val="00B3416F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E6E0F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4635D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D4D04"/>
    <w:rsid w:val="00EF0F4E"/>
    <w:rsid w:val="00F00E31"/>
    <w:rsid w:val="00F11FC3"/>
    <w:rsid w:val="00F17575"/>
    <w:rsid w:val="00F1773A"/>
    <w:rsid w:val="00F20DEA"/>
    <w:rsid w:val="00F301DF"/>
    <w:rsid w:val="00F349F4"/>
    <w:rsid w:val="00F36FCD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9590B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F7271B9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966E3"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5b4c08c0-e598-4a1f-aa89-203d69fd7af1">
      <Terms xmlns="http://schemas.microsoft.com/office/infopath/2007/PartnerControls"/>
    </lcf76f155ced4ddcb4097134ff3c332f>
    <TaxCatchAll xmlns="cf057799-2259-4566-8410-705bae61990e" xsi:nil="true"/>
    <_ip_UnifiedCompliancePolicyProperties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C32944FAD9B8E40AB695F3921135B3D" ma:contentTypeVersion="17" ma:contentTypeDescription="Vytvoří nový dokument" ma:contentTypeScope="" ma:versionID="2d52788040beaa83e3230ea3d2eb1443">
  <xsd:schema xmlns:xsd="http://www.w3.org/2001/XMLSchema" xmlns:xs="http://www.w3.org/2001/XMLSchema" xmlns:p="http://schemas.microsoft.com/office/2006/metadata/properties" xmlns:ns1="http://schemas.microsoft.com/sharepoint/v3" xmlns:ns2="5b4c08c0-e598-4a1f-aa89-203d69fd7af1" xmlns:ns3="cf057799-2259-4566-8410-705bae61990e" targetNamespace="http://schemas.microsoft.com/office/2006/metadata/properties" ma:root="true" ma:fieldsID="aef77da4f86f2466087892ad40613c7d" ns1:_="" ns2:_="" ns3:_="">
    <xsd:import namespace="http://schemas.microsoft.com/sharepoint/v3"/>
    <xsd:import namespace="5b4c08c0-e598-4a1f-aa89-203d69fd7af1"/>
    <xsd:import namespace="cf057799-2259-4566-8410-705bae61990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1:_ip_UnifiedCompliancePolicyProperties" minOccurs="0"/>
                <xsd:element ref="ns1:_ip_UnifiedCompliancePolicyUIAction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6" nillable="true" ma:displayName="Vlastnosti zásad jednotného dodržování předpisů" ma:hidden="true" ma:internalName="_ip_UnifiedCompliancePolicyProperties">
      <xsd:simpleType>
        <xsd:restriction base="dms:Note"/>
      </xsd:simpleType>
    </xsd:element>
    <xsd:element name="_ip_UnifiedCompliancePolicyUIAction" ma:index="17" nillable="true" ma:displayName="Akce uživatelského rozhraní zásad jednotného dodržování předpisů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4c08c0-e598-4a1f-aa89-203d69fd7af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Značky obrázků" ma:readOnly="false" ma:fieldId="{5cf76f15-5ced-4ddc-b409-7134ff3c332f}" ma:taxonomyMulti="true" ma:sspId="5254abfa-8265-4552-b1e5-d2ead03ecd1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057799-2259-4566-8410-705bae61990e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677c7400-23a1-47ef-b6d7-58e619e46978}" ma:internalName="TaxCatchAll" ma:showField="CatchAllData" ma:web="cf057799-2259-4566-8410-705bae61990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B5E5717-C069-4682-B4F6-E0F559FC721C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5b4c08c0-e598-4a1f-aa89-203d69fd7af1"/>
    <ds:schemaRef ds:uri="cf057799-2259-4566-8410-705bae61990e"/>
  </ds:schemaRefs>
</ds:datastoreItem>
</file>

<file path=customXml/itemProps2.xml><?xml version="1.0" encoding="utf-8"?>
<ds:datastoreItem xmlns:ds="http://schemas.openxmlformats.org/officeDocument/2006/customXml" ds:itemID="{F56C6F7A-9B40-4B12-BE21-A90CB062A40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1712ED6-452A-4E35-8168-4B265B9746B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2E29CAF-D9C9-4B11-8201-5B912D575A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b4c08c0-e598-4a1f-aa89-203d69fd7af1"/>
    <ds:schemaRef ds:uri="cf057799-2259-4566-8410-705bae61990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784</Words>
  <Characters>4203</Characters>
  <Application>Microsoft Office Word</Application>
  <DocSecurity>0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4978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Filip Šikola</cp:lastModifiedBy>
  <cp:revision>5</cp:revision>
  <cp:lastPrinted>2020-12-03T09:05:00Z</cp:lastPrinted>
  <dcterms:created xsi:type="dcterms:W3CDTF">2024-12-11T13:49:00Z</dcterms:created>
  <dcterms:modified xsi:type="dcterms:W3CDTF">2024-12-16T11:01:00Z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0x0101005C32944FAD9B8E40AB695F3921135B3D</vt:lpwstr>
  </property>
</Properties>
</file>