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271B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F7271B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37D67">
        <w:rPr>
          <w:rFonts w:ascii="Arial" w:hAnsi="Arial" w:cs="Arial"/>
          <w:b/>
        </w:rPr>
        <w:t>Řepov</w:t>
      </w:r>
    </w:p>
    <w:p w14:paraId="3F7271B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37D67">
        <w:rPr>
          <w:rFonts w:ascii="Arial" w:hAnsi="Arial" w:cs="Arial"/>
          <w:b/>
        </w:rPr>
        <w:t>Řepov</w:t>
      </w:r>
    </w:p>
    <w:p w14:paraId="3F7271B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37D67">
        <w:rPr>
          <w:rFonts w:ascii="Arial" w:hAnsi="Arial" w:cs="Arial"/>
          <w:b/>
        </w:rPr>
        <w:t xml:space="preserve"> Řepov</w:t>
      </w:r>
    </w:p>
    <w:p w14:paraId="3F7271B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7271B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7271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7271C0" w14:textId="393767B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37D67">
        <w:rPr>
          <w:rFonts w:ascii="Arial" w:hAnsi="Arial" w:cs="Arial"/>
          <w:sz w:val="22"/>
          <w:szCs w:val="22"/>
        </w:rPr>
        <w:t>Řepov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37D67">
        <w:rPr>
          <w:rFonts w:ascii="Arial" w:hAnsi="Arial" w:cs="Arial"/>
          <w:sz w:val="22"/>
          <w:szCs w:val="22"/>
        </w:rPr>
        <w:t>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A751F5">
        <w:rPr>
          <w:rFonts w:ascii="Arial" w:hAnsi="Arial" w:cs="Arial"/>
          <w:sz w:val="22"/>
          <w:szCs w:val="22"/>
        </w:rPr>
        <w:t>. 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7271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7271C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7271C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7271C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7271C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737D67">
        <w:rPr>
          <w:rFonts w:ascii="Arial" w:hAnsi="Arial" w:cs="Arial"/>
          <w:sz w:val="22"/>
          <w:szCs w:val="22"/>
        </w:rPr>
        <w:t>ového hospodářství na území obce Řepov</w:t>
      </w:r>
    </w:p>
    <w:p w14:paraId="3F7271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7271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7271C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271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F7271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271C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F7271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271C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7271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F7271C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7271D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7271D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7271D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F7271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7271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F7271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F7271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F7271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7271D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7271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F7271D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7271DB" w14:textId="77777777" w:rsidR="00737D67" w:rsidRDefault="006F432E" w:rsidP="00737D67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F7271DC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7271DD" w14:textId="77777777" w:rsidR="00737D67" w:rsidRPr="002D64B8" w:rsidRDefault="00737D67" w:rsidP="00737D67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F7271D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F7271D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7271E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37D67">
        <w:rPr>
          <w:rFonts w:ascii="Arial" w:hAnsi="Arial" w:cs="Arial"/>
          <w:sz w:val="22"/>
          <w:szCs w:val="22"/>
        </w:rPr>
        <w:t>.</w:t>
      </w:r>
    </w:p>
    <w:p w14:paraId="3F7271E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7271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F7271E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7271E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7271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7271E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737D67">
        <w:rPr>
          <w:rFonts w:ascii="Arial" w:hAnsi="Arial" w:cs="Arial"/>
          <w:bCs/>
          <w:sz w:val="22"/>
          <w:szCs w:val="22"/>
        </w:rPr>
        <w:t>s</w:t>
      </w:r>
      <w:r w:rsidR="005F0210" w:rsidRPr="00737D67">
        <w:rPr>
          <w:rFonts w:ascii="Arial" w:hAnsi="Arial" w:cs="Arial"/>
          <w:bCs/>
          <w:sz w:val="22"/>
          <w:szCs w:val="22"/>
        </w:rPr>
        <w:t>běrné</w:t>
      </w:r>
      <w:r w:rsidR="00E2491F" w:rsidRPr="00737D67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737D67">
        <w:rPr>
          <w:rFonts w:ascii="Arial" w:hAnsi="Arial" w:cs="Arial"/>
          <w:bCs/>
          <w:sz w:val="22"/>
          <w:szCs w:val="22"/>
        </w:rPr>
        <w:t>y</w:t>
      </w:r>
      <w:r w:rsidR="00737D67" w:rsidRPr="00737D67">
        <w:rPr>
          <w:rFonts w:ascii="Arial" w:hAnsi="Arial" w:cs="Arial"/>
          <w:bCs/>
          <w:sz w:val="22"/>
          <w:szCs w:val="22"/>
        </w:rPr>
        <w:t xml:space="preserve"> a </w:t>
      </w:r>
      <w:r w:rsidR="005F0210" w:rsidRPr="00737D67">
        <w:rPr>
          <w:rFonts w:ascii="Arial" w:hAnsi="Arial" w:cs="Arial"/>
          <w:bCs/>
          <w:sz w:val="22"/>
          <w:szCs w:val="22"/>
        </w:rPr>
        <w:t>kontejnery</w:t>
      </w:r>
      <w:r w:rsidR="00737D67">
        <w:rPr>
          <w:rFonts w:ascii="Arial" w:hAnsi="Arial" w:cs="Arial"/>
          <w:bCs/>
          <w:sz w:val="22"/>
          <w:szCs w:val="22"/>
        </w:rPr>
        <w:t>.</w:t>
      </w:r>
    </w:p>
    <w:p w14:paraId="3F7271E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F7271E8" w14:textId="77777777" w:rsidR="00737D67" w:rsidRDefault="002A3581" w:rsidP="00737D6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F7271E9" w14:textId="77777777" w:rsidR="00D736CB" w:rsidRPr="00737D67" w:rsidRDefault="00E2491F" w:rsidP="00737D67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7D67">
        <w:rPr>
          <w:rFonts w:ascii="Arial" w:hAnsi="Arial" w:cs="Arial"/>
          <w:sz w:val="22"/>
          <w:szCs w:val="22"/>
        </w:rPr>
        <w:t>Sběrné nádoby na papír, sklo</w:t>
      </w:r>
      <w:r w:rsidR="00737D67" w:rsidRPr="00737D67">
        <w:rPr>
          <w:rFonts w:ascii="Arial" w:hAnsi="Arial" w:cs="Arial"/>
          <w:sz w:val="22"/>
          <w:szCs w:val="22"/>
        </w:rPr>
        <w:t xml:space="preserve"> a plasty </w:t>
      </w:r>
      <w:r w:rsidR="00D736CB" w:rsidRPr="00737D67">
        <w:rPr>
          <w:rFonts w:ascii="Arial" w:hAnsi="Arial" w:cs="Arial"/>
          <w:sz w:val="22"/>
          <w:szCs w:val="22"/>
        </w:rPr>
        <w:t>jsou umístěny</w:t>
      </w:r>
      <w:r w:rsidR="00737D67" w:rsidRPr="00737D67">
        <w:rPr>
          <w:rFonts w:ascii="Arial" w:hAnsi="Arial" w:cs="Arial"/>
          <w:sz w:val="22"/>
          <w:szCs w:val="22"/>
        </w:rPr>
        <w:t xml:space="preserve"> </w:t>
      </w:r>
      <w:r w:rsidR="007E494D">
        <w:rPr>
          <w:rFonts w:ascii="Arial" w:hAnsi="Arial" w:cs="Arial"/>
          <w:sz w:val="22"/>
          <w:szCs w:val="22"/>
        </w:rPr>
        <w:t xml:space="preserve">u bývalé hasičárny a </w:t>
      </w:r>
      <w:r w:rsidR="00737D67" w:rsidRPr="00737D67">
        <w:rPr>
          <w:rFonts w:ascii="Arial" w:hAnsi="Arial" w:cs="Arial"/>
          <w:sz w:val="22"/>
          <w:szCs w:val="22"/>
        </w:rPr>
        <w:t xml:space="preserve"> u zastávky MHD „Prodejna Řepov“</w:t>
      </w:r>
    </w:p>
    <w:p w14:paraId="3F7271EA" w14:textId="77777777" w:rsidR="00E2491F" w:rsidRPr="00737D67" w:rsidRDefault="002A3581" w:rsidP="00737D67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7D67">
        <w:rPr>
          <w:rFonts w:ascii="Arial" w:hAnsi="Arial" w:cs="Arial"/>
          <w:sz w:val="22"/>
          <w:szCs w:val="22"/>
        </w:rPr>
        <w:t>Sběrné nádoby na plast</w:t>
      </w:r>
      <w:r w:rsidR="00737D67" w:rsidRPr="00737D67">
        <w:rPr>
          <w:rFonts w:ascii="Arial" w:hAnsi="Arial" w:cs="Arial"/>
          <w:sz w:val="22"/>
          <w:szCs w:val="22"/>
        </w:rPr>
        <w:t xml:space="preserve"> a papír </w:t>
      </w:r>
      <w:r w:rsidR="00D736CB" w:rsidRPr="00737D67">
        <w:rPr>
          <w:rFonts w:ascii="Arial" w:hAnsi="Arial" w:cs="Arial"/>
          <w:sz w:val="22"/>
          <w:szCs w:val="22"/>
        </w:rPr>
        <w:t>jsou umístěny</w:t>
      </w:r>
      <w:r w:rsidR="00737D67" w:rsidRPr="00737D67">
        <w:rPr>
          <w:rFonts w:ascii="Arial" w:hAnsi="Arial" w:cs="Arial"/>
          <w:sz w:val="22"/>
          <w:szCs w:val="22"/>
        </w:rPr>
        <w:t xml:space="preserve"> </w:t>
      </w:r>
      <w:r w:rsidR="00737D67">
        <w:rPr>
          <w:rFonts w:ascii="Arial" w:hAnsi="Arial" w:cs="Arial"/>
          <w:sz w:val="22"/>
          <w:szCs w:val="22"/>
        </w:rPr>
        <w:t xml:space="preserve">u </w:t>
      </w:r>
      <w:r w:rsidR="00ED4D04">
        <w:rPr>
          <w:rFonts w:ascii="Arial" w:hAnsi="Arial" w:cs="Arial"/>
          <w:sz w:val="22"/>
          <w:szCs w:val="22"/>
        </w:rPr>
        <w:t>nových řadových domků (směr Jemníky)</w:t>
      </w:r>
    </w:p>
    <w:p w14:paraId="3F7271EB" w14:textId="77777777" w:rsidR="002A3581" w:rsidRDefault="00737D67" w:rsidP="00737D67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</w:t>
      </w:r>
      <w:r w:rsidR="002A3581" w:rsidRPr="0073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kovy</w:t>
      </w:r>
      <w:r w:rsidR="002A3581" w:rsidRPr="00737D67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 xml:space="preserve">a </w:t>
      </w:r>
      <w:r w:rsidR="00ED4D04">
        <w:rPr>
          <w:rFonts w:ascii="Arial" w:hAnsi="Arial" w:cs="Arial"/>
          <w:sz w:val="22"/>
          <w:szCs w:val="22"/>
        </w:rPr>
        <w:t>u bývalé hasičárny</w:t>
      </w:r>
    </w:p>
    <w:p w14:paraId="3F7271EC" w14:textId="77777777" w:rsidR="00737D67" w:rsidRDefault="00ED4D04" w:rsidP="00737D67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na jedlé oleje a tuky je umístěna u bývalé hasičárny</w:t>
      </w:r>
    </w:p>
    <w:p w14:paraId="3F7271ED" w14:textId="77777777" w:rsidR="00ED4D04" w:rsidRDefault="00ED4D04" w:rsidP="00737D67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na textil je umístěna u bývalé hasičárny</w:t>
      </w:r>
    </w:p>
    <w:p w14:paraId="3F7271EE" w14:textId="77777777" w:rsidR="00ED4D04" w:rsidRDefault="00ED4D04" w:rsidP="00737D67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 na bio odpad jsou umístěny u bývalé hasičárny</w:t>
      </w:r>
    </w:p>
    <w:p w14:paraId="3F7271EF" w14:textId="77777777" w:rsidR="00ED4D04" w:rsidRPr="00737D67" w:rsidRDefault="00ED4D04" w:rsidP="00737D67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se odevzdává ve sběrném dvoře Mladá </w:t>
      </w:r>
      <w:r w:rsidR="00B3416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oleslav</w:t>
      </w:r>
      <w:r w:rsidR="00B3416F">
        <w:rPr>
          <w:rFonts w:ascii="Arial" w:hAnsi="Arial" w:cs="Arial"/>
          <w:sz w:val="22"/>
          <w:szCs w:val="22"/>
        </w:rPr>
        <w:t xml:space="preserve"> u 9 ZŠ.</w:t>
      </w:r>
    </w:p>
    <w:p w14:paraId="3F7271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7271F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7271F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F7271F3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B3416F">
        <w:rPr>
          <w:rFonts w:ascii="Arial" w:hAnsi="Arial" w:cs="Arial"/>
          <w:bCs/>
          <w:i/>
          <w:color w:val="000000"/>
        </w:rPr>
        <w:t>odpady, barva hnědá</w:t>
      </w:r>
    </w:p>
    <w:p w14:paraId="3F7271F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3416F">
        <w:rPr>
          <w:rFonts w:ascii="Arial" w:hAnsi="Arial" w:cs="Arial"/>
          <w:bCs/>
          <w:i/>
          <w:color w:val="000000"/>
        </w:rPr>
        <w:t>modrá</w:t>
      </w:r>
    </w:p>
    <w:p w14:paraId="3F7271F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3416F">
        <w:rPr>
          <w:rFonts w:ascii="Arial" w:hAnsi="Arial" w:cs="Arial"/>
          <w:bCs/>
          <w:i/>
        </w:rPr>
        <w:t>žlutá</w:t>
      </w:r>
    </w:p>
    <w:p w14:paraId="3F7271F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B3416F">
        <w:rPr>
          <w:rFonts w:ascii="Arial" w:hAnsi="Arial" w:cs="Arial"/>
          <w:bCs/>
          <w:i/>
          <w:color w:val="000000"/>
        </w:rPr>
        <w:t>klo, barva zelená</w:t>
      </w:r>
    </w:p>
    <w:p w14:paraId="3F7271F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3416F" w:rsidRPr="003B14C5">
        <w:rPr>
          <w:rFonts w:ascii="Arial" w:hAnsi="Arial" w:cs="Arial"/>
          <w:bCs/>
          <w:i/>
          <w:color w:val="000000"/>
        </w:rPr>
        <w:t>šedá</w:t>
      </w:r>
    </w:p>
    <w:p w14:paraId="3F7271F8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3416F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B3416F" w:rsidRPr="003B14C5">
        <w:rPr>
          <w:rFonts w:ascii="Arial" w:hAnsi="Arial" w:cs="Arial"/>
          <w:i/>
          <w:iCs/>
          <w:sz w:val="22"/>
          <w:szCs w:val="22"/>
        </w:rPr>
        <w:t>zelená</w:t>
      </w:r>
    </w:p>
    <w:p w14:paraId="3F7271F9" w14:textId="77777777" w:rsidR="00A342C0" w:rsidRPr="00F534BD" w:rsidRDefault="00B3416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červená a bílé víko</w:t>
      </w:r>
    </w:p>
    <w:p w14:paraId="3F7271F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7271F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7271F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F7271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7271FE" w14:textId="77777777" w:rsidR="003A0DB1" w:rsidRPr="003A0DB1" w:rsidRDefault="003A0DB1" w:rsidP="003A0DB1">
      <w:pPr>
        <w:pStyle w:val="Default"/>
        <w:ind w:left="360"/>
      </w:pPr>
    </w:p>
    <w:p w14:paraId="3F7271FF" w14:textId="77777777" w:rsidR="003A0DB1" w:rsidRDefault="003A0DB1" w:rsidP="003A0DB1">
      <w:pPr>
        <w:pStyle w:val="Default"/>
        <w:ind w:left="360"/>
      </w:pPr>
    </w:p>
    <w:p w14:paraId="3F72720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72720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F72720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727203" w14:textId="77777777" w:rsidR="0024722A" w:rsidRPr="00F36FC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B3416F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F36FCD">
        <w:rPr>
          <w:rFonts w:ascii="Arial" w:hAnsi="Arial" w:cs="Arial"/>
          <w:sz w:val="22"/>
          <w:szCs w:val="22"/>
        </w:rPr>
        <w:t xml:space="preserve">na úřední desce obecního úřadu, </w:t>
      </w:r>
      <w:r w:rsidR="00B3416F" w:rsidRPr="00F36FCD">
        <w:rPr>
          <w:rFonts w:ascii="Arial" w:hAnsi="Arial" w:cs="Arial"/>
          <w:sz w:val="22"/>
          <w:szCs w:val="22"/>
        </w:rPr>
        <w:t xml:space="preserve">výlepových plochách, </w:t>
      </w:r>
      <w:r w:rsidR="0024722A" w:rsidRPr="00F36FCD">
        <w:rPr>
          <w:rFonts w:ascii="Arial" w:hAnsi="Arial" w:cs="Arial"/>
          <w:sz w:val="22"/>
          <w:szCs w:val="22"/>
        </w:rPr>
        <w:t>v místním rozhlase</w:t>
      </w:r>
      <w:r w:rsidR="00A94551" w:rsidRPr="00F36FCD">
        <w:rPr>
          <w:rFonts w:ascii="Arial" w:hAnsi="Arial" w:cs="Arial"/>
          <w:sz w:val="22"/>
          <w:szCs w:val="22"/>
        </w:rPr>
        <w:t xml:space="preserve">, na </w:t>
      </w:r>
      <w:r w:rsidR="00A54556" w:rsidRPr="00F36FCD">
        <w:rPr>
          <w:rFonts w:ascii="Arial" w:hAnsi="Arial" w:cs="Arial"/>
          <w:sz w:val="22"/>
          <w:szCs w:val="22"/>
        </w:rPr>
        <w:t>webových stránkách a v aplikaci Česká obec</w:t>
      </w:r>
    </w:p>
    <w:p w14:paraId="3F727204" w14:textId="77777777" w:rsidR="0024722A" w:rsidRPr="00FB6AE5" w:rsidRDefault="0024722A" w:rsidP="003B14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727205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54556">
        <w:rPr>
          <w:rFonts w:ascii="Arial" w:hAnsi="Arial" w:cs="Arial"/>
          <w:sz w:val="22"/>
          <w:szCs w:val="22"/>
        </w:rPr>
        <w:t>v Mladé Boleslavi u 9 ZŠ (Pastelka)</w:t>
      </w:r>
    </w:p>
    <w:p w14:paraId="3F7272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727207" w14:textId="77777777" w:rsidR="007966E3" w:rsidRPr="00553B78" w:rsidRDefault="007E494D" w:rsidP="007966E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 Soustřeďování</w:t>
      </w:r>
      <w:r w:rsidR="007966E3">
        <w:rPr>
          <w:rFonts w:ascii="Arial" w:hAnsi="Arial" w:cs="Arial"/>
          <w:sz w:val="22"/>
          <w:szCs w:val="22"/>
        </w:rPr>
        <w:t xml:space="preserve"> objemného odpadu</w:t>
      </w:r>
      <w:r w:rsidR="007966E3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7966E3">
        <w:rPr>
          <w:rFonts w:ascii="Arial" w:hAnsi="Arial" w:cs="Arial"/>
          <w:sz w:val="22"/>
          <w:szCs w:val="22"/>
        </w:rPr>
        <w:t>m</w:t>
      </w:r>
      <w:r w:rsidR="007966E3" w:rsidRPr="00FB6AE5">
        <w:rPr>
          <w:rFonts w:ascii="Arial" w:hAnsi="Arial" w:cs="Arial"/>
          <w:sz w:val="22"/>
          <w:szCs w:val="22"/>
        </w:rPr>
        <w:t xml:space="preserve"> v čl. </w:t>
      </w:r>
      <w:r w:rsidR="007966E3">
        <w:rPr>
          <w:rFonts w:ascii="Arial" w:hAnsi="Arial" w:cs="Arial"/>
          <w:sz w:val="22"/>
          <w:szCs w:val="22"/>
        </w:rPr>
        <w:t xml:space="preserve">3 odst. 4 a 5. </w:t>
      </w:r>
    </w:p>
    <w:p w14:paraId="3F727208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3F72720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F72720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72720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F72720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72720D" w14:textId="77777777" w:rsidR="00560DED" w:rsidRPr="00A54556" w:rsidRDefault="006101FB" w:rsidP="00E3204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54556">
        <w:rPr>
          <w:rFonts w:ascii="Arial" w:hAnsi="Arial" w:cs="Arial"/>
          <w:sz w:val="22"/>
          <w:szCs w:val="22"/>
        </w:rPr>
        <w:t>S</w:t>
      </w:r>
      <w:r w:rsidR="000F645D" w:rsidRPr="00A54556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A54556">
        <w:rPr>
          <w:rFonts w:ascii="Arial" w:hAnsi="Arial" w:cs="Arial"/>
          <w:sz w:val="22"/>
          <w:szCs w:val="22"/>
        </w:rPr>
        <w:t>svozu</w:t>
      </w:r>
      <w:r w:rsidR="000F645D" w:rsidRPr="00A54556">
        <w:rPr>
          <w:rFonts w:ascii="Arial" w:hAnsi="Arial" w:cs="Arial"/>
          <w:sz w:val="22"/>
          <w:szCs w:val="22"/>
        </w:rPr>
        <w:t xml:space="preserve"> jsou zveřejňovány </w:t>
      </w:r>
      <w:r w:rsidR="00A54556">
        <w:rPr>
          <w:rFonts w:ascii="Arial" w:hAnsi="Arial" w:cs="Arial"/>
          <w:sz w:val="22"/>
          <w:szCs w:val="22"/>
        </w:rPr>
        <w:t>na úřední desce obecního úřadu, výlepových plochách, v místním rozhlase, na webových stránkách a v aplikaci Česká obec</w:t>
      </w:r>
    </w:p>
    <w:p w14:paraId="3F72720E" w14:textId="77777777" w:rsidR="00A54556" w:rsidRPr="00A54556" w:rsidRDefault="00A54556" w:rsidP="00A5455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F72720F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A54556">
        <w:rPr>
          <w:rFonts w:ascii="Arial" w:hAnsi="Arial" w:cs="Arial"/>
          <w:sz w:val="22"/>
          <w:szCs w:val="22"/>
        </w:rPr>
        <w:t>v Mladé Boleslavi u 9 ZŠ (Pastelka)</w:t>
      </w:r>
    </w:p>
    <w:p w14:paraId="3F72721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72721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F7272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7272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F7272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F7272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72721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F727217" w14:textId="77777777" w:rsidR="0025354B" w:rsidRPr="00A5455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4556">
        <w:rPr>
          <w:rFonts w:ascii="Arial" w:hAnsi="Arial" w:cs="Arial"/>
          <w:bCs/>
          <w:i/>
          <w:sz w:val="22"/>
          <w:szCs w:val="22"/>
        </w:rPr>
        <w:t>popelnice</w:t>
      </w:r>
    </w:p>
    <w:p w14:paraId="3F727218" w14:textId="77777777" w:rsidR="00CF5BE8" w:rsidRPr="00A5455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54556">
        <w:rPr>
          <w:rFonts w:ascii="Arial" w:hAnsi="Arial" w:cs="Arial"/>
          <w:i/>
          <w:sz w:val="22"/>
          <w:szCs w:val="22"/>
        </w:rPr>
        <w:t>odpadkové koše</w:t>
      </w:r>
      <w:r w:rsidR="0025354B" w:rsidRPr="00A54556">
        <w:rPr>
          <w:rFonts w:ascii="Arial" w:hAnsi="Arial" w:cs="Arial"/>
          <w:i/>
          <w:sz w:val="22"/>
          <w:szCs w:val="22"/>
        </w:rPr>
        <w:t>,</w:t>
      </w:r>
      <w:r w:rsidR="0025354B" w:rsidRPr="00A54556">
        <w:rPr>
          <w:rFonts w:ascii="Arial" w:hAnsi="Arial" w:cs="Arial"/>
          <w:sz w:val="22"/>
          <w:szCs w:val="22"/>
        </w:rPr>
        <w:t xml:space="preserve"> </w:t>
      </w:r>
      <w:r w:rsidR="0025354B" w:rsidRPr="00A5455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F72721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72721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7272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727221" w14:textId="732596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0902">
        <w:rPr>
          <w:rFonts w:ascii="Arial" w:hAnsi="Arial" w:cs="Arial"/>
          <w:b/>
          <w:sz w:val="22"/>
          <w:szCs w:val="22"/>
        </w:rPr>
        <w:t>7</w:t>
      </w:r>
    </w:p>
    <w:p w14:paraId="3F72722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727223" w14:textId="77777777" w:rsidR="00B06B11" w:rsidRDefault="00B06B1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72722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F72722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727229" w14:textId="39D53806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F72722B" w14:textId="64C193C8" w:rsidR="0024722A" w:rsidRPr="00FB6AE5" w:rsidRDefault="00B06B11" w:rsidP="000C090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</w:t>
      </w:r>
      <w:r w:rsidR="000C0902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Petra Rambousková</w:t>
      </w:r>
      <w:r w:rsidR="000C0902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Milan Zachař</w:t>
      </w:r>
      <w:r w:rsidR="000C0902">
        <w:rPr>
          <w:rFonts w:ascii="Arial" w:hAnsi="Arial" w:cs="Arial"/>
          <w:bCs/>
          <w:i/>
          <w:sz w:val="22"/>
          <w:szCs w:val="22"/>
        </w:rPr>
        <w:t xml:space="preserve"> </w:t>
      </w:r>
      <w:r w:rsidR="000C0902">
        <w:rPr>
          <w:rFonts w:ascii="Arial" w:hAnsi="Arial" w:cs="Arial"/>
          <w:bCs/>
          <w:i/>
          <w:sz w:val="22"/>
          <w:szCs w:val="22"/>
        </w:rPr>
        <w:t>v. r.</w:t>
      </w:r>
      <w:r w:rsidR="000C0902" w:rsidRPr="001D113B"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F72723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27235" w14:textId="77777777" w:rsidR="00334DA3" w:rsidRDefault="00334DA3">
      <w:r>
        <w:separator/>
      </w:r>
    </w:p>
  </w:endnote>
  <w:endnote w:type="continuationSeparator" w:id="0">
    <w:p w14:paraId="3F727236" w14:textId="77777777" w:rsidR="00334DA3" w:rsidRDefault="0033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2723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6E0F">
      <w:rPr>
        <w:noProof/>
      </w:rPr>
      <w:t>4</w:t>
    </w:r>
    <w:r>
      <w:fldChar w:fldCharType="end"/>
    </w:r>
  </w:p>
  <w:p w14:paraId="3F72723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27233" w14:textId="77777777" w:rsidR="00334DA3" w:rsidRDefault="00334DA3">
      <w:r>
        <w:separator/>
      </w:r>
    </w:p>
  </w:footnote>
  <w:footnote w:type="continuationSeparator" w:id="0">
    <w:p w14:paraId="3F727234" w14:textId="77777777" w:rsidR="00334DA3" w:rsidRDefault="00334DA3">
      <w:r>
        <w:continuationSeparator/>
      </w:r>
    </w:p>
  </w:footnote>
  <w:footnote w:id="1">
    <w:p w14:paraId="3F7272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72723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0D0E"/>
    <w:multiLevelType w:val="hybridMultilevel"/>
    <w:tmpl w:val="59601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D57C6E06"/>
    <w:lvl w:ilvl="0" w:tplc="6BBC78D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b w:val="0"/>
        <w:i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1401020">
    <w:abstractNumId w:val="7"/>
  </w:num>
  <w:num w:numId="2" w16cid:durableId="966743505">
    <w:abstractNumId w:val="32"/>
  </w:num>
  <w:num w:numId="3" w16cid:durableId="1181092408">
    <w:abstractNumId w:val="4"/>
  </w:num>
  <w:num w:numId="4" w16cid:durableId="853568807">
    <w:abstractNumId w:val="24"/>
  </w:num>
  <w:num w:numId="5" w16cid:durableId="500005051">
    <w:abstractNumId w:val="21"/>
  </w:num>
  <w:num w:numId="6" w16cid:durableId="1352609752">
    <w:abstractNumId w:val="28"/>
  </w:num>
  <w:num w:numId="7" w16cid:durableId="50731553">
    <w:abstractNumId w:val="8"/>
  </w:num>
  <w:num w:numId="8" w16cid:durableId="769663404">
    <w:abstractNumId w:val="1"/>
  </w:num>
  <w:num w:numId="9" w16cid:durableId="1602109908">
    <w:abstractNumId w:val="27"/>
  </w:num>
  <w:num w:numId="10" w16cid:durableId="1403723713">
    <w:abstractNumId w:val="23"/>
  </w:num>
  <w:num w:numId="11" w16cid:durableId="206770260">
    <w:abstractNumId w:val="22"/>
  </w:num>
  <w:num w:numId="12" w16cid:durableId="1621647308">
    <w:abstractNumId w:val="10"/>
  </w:num>
  <w:num w:numId="13" w16cid:durableId="338852866">
    <w:abstractNumId w:val="25"/>
  </w:num>
  <w:num w:numId="14" w16cid:durableId="1823885435">
    <w:abstractNumId w:val="31"/>
  </w:num>
  <w:num w:numId="15" w16cid:durableId="47189814">
    <w:abstractNumId w:val="13"/>
  </w:num>
  <w:num w:numId="16" w16cid:durableId="433139446">
    <w:abstractNumId w:val="30"/>
  </w:num>
  <w:num w:numId="17" w16cid:durableId="1719086412">
    <w:abstractNumId w:val="5"/>
  </w:num>
  <w:num w:numId="18" w16cid:durableId="1280986063">
    <w:abstractNumId w:val="0"/>
  </w:num>
  <w:num w:numId="19" w16cid:durableId="1938440487">
    <w:abstractNumId w:val="16"/>
  </w:num>
  <w:num w:numId="20" w16cid:durableId="350184790">
    <w:abstractNumId w:val="26"/>
  </w:num>
  <w:num w:numId="21" w16cid:durableId="1641643376">
    <w:abstractNumId w:val="17"/>
  </w:num>
  <w:num w:numId="22" w16cid:durableId="949123281">
    <w:abstractNumId w:val="18"/>
  </w:num>
  <w:num w:numId="23" w16cid:durableId="1951163470">
    <w:abstractNumId w:val="12"/>
  </w:num>
  <w:num w:numId="24" w16cid:durableId="1056465640">
    <w:abstractNumId w:val="6"/>
  </w:num>
  <w:num w:numId="25" w16cid:durableId="1291209019">
    <w:abstractNumId w:val="2"/>
  </w:num>
  <w:num w:numId="26" w16cid:durableId="1819177932">
    <w:abstractNumId w:val="15"/>
  </w:num>
  <w:num w:numId="27" w16cid:durableId="650721410">
    <w:abstractNumId w:val="3"/>
  </w:num>
  <w:num w:numId="28" w16cid:durableId="2023193062">
    <w:abstractNumId w:val="14"/>
  </w:num>
  <w:num w:numId="29" w16cid:durableId="1626765450">
    <w:abstractNumId w:val="9"/>
  </w:num>
  <w:num w:numId="30" w16cid:durableId="1936092096">
    <w:abstractNumId w:val="11"/>
  </w:num>
  <w:num w:numId="31" w16cid:durableId="800266214">
    <w:abstractNumId w:val="29"/>
  </w:num>
  <w:num w:numId="32" w16cid:durableId="241598227">
    <w:abstractNumId w:val="19"/>
  </w:num>
  <w:num w:numId="33" w16cid:durableId="13297502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17C"/>
    <w:rsid w:val="000C090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91A"/>
    <w:rsid w:val="002F4026"/>
    <w:rsid w:val="002F6C9F"/>
    <w:rsid w:val="0031415A"/>
    <w:rsid w:val="00320CF7"/>
    <w:rsid w:val="0032634F"/>
    <w:rsid w:val="00332A01"/>
    <w:rsid w:val="00334DA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4C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C02"/>
    <w:rsid w:val="0072693E"/>
    <w:rsid w:val="00730253"/>
    <w:rsid w:val="00732470"/>
    <w:rsid w:val="0073528A"/>
    <w:rsid w:val="00737D67"/>
    <w:rsid w:val="00745703"/>
    <w:rsid w:val="00765052"/>
    <w:rsid w:val="007654D3"/>
    <w:rsid w:val="00777412"/>
    <w:rsid w:val="00787EE1"/>
    <w:rsid w:val="007900E4"/>
    <w:rsid w:val="007909DA"/>
    <w:rsid w:val="00795009"/>
    <w:rsid w:val="007966E3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94D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7613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556"/>
    <w:rsid w:val="00A61EAE"/>
    <w:rsid w:val="00A625BA"/>
    <w:rsid w:val="00A62EC3"/>
    <w:rsid w:val="00A64714"/>
    <w:rsid w:val="00A751F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B11"/>
    <w:rsid w:val="00B11B51"/>
    <w:rsid w:val="00B321B9"/>
    <w:rsid w:val="00B3416F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E0F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635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D04"/>
    <w:rsid w:val="00EF0F4E"/>
    <w:rsid w:val="00F00E31"/>
    <w:rsid w:val="00F11FC3"/>
    <w:rsid w:val="00F17575"/>
    <w:rsid w:val="00F1773A"/>
    <w:rsid w:val="00F20DEA"/>
    <w:rsid w:val="00F301DF"/>
    <w:rsid w:val="00F349F4"/>
    <w:rsid w:val="00F36FCD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90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271B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6E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E5717-C069-4682-B4F6-E0F559FC72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F56C6F7A-9B40-4B12-BE21-A90CB062A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12ED6-452A-4E35-8168-4B265B974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29CAF-D9C9-4B11-8201-5B912D57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Šikola</cp:lastModifiedBy>
  <cp:revision>5</cp:revision>
  <cp:lastPrinted>2020-12-03T09:05:00Z</cp:lastPrinted>
  <dcterms:created xsi:type="dcterms:W3CDTF">2024-12-11T13:49:00Z</dcterms:created>
  <dcterms:modified xsi:type="dcterms:W3CDTF">2024-12-16T11:01:00Z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