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ED8D" w14:textId="77777777" w:rsidR="00C62FE1" w:rsidRDefault="00C62FE1">
      <w:pPr>
        <w:pStyle w:val="Zkladntext"/>
        <w:spacing w:after="0"/>
        <w:jc w:val="center"/>
        <w:rPr>
          <w:rFonts w:ascii="Arial" w:hAnsi="Arial" w:cs="Arial"/>
          <w:b/>
          <w:color w:val="000000"/>
          <w:sz w:val="28"/>
          <w:szCs w:val="28"/>
        </w:rPr>
      </w:pPr>
    </w:p>
    <w:p w14:paraId="1B6E2FF0" w14:textId="77777777" w:rsidR="006F0BAB" w:rsidRDefault="006F0BA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6D31CB73" w14:textId="77777777" w:rsidR="00AC06E2" w:rsidRDefault="00AC06E2">
      <w:pPr>
        <w:pStyle w:val="Zkladntext"/>
        <w:spacing w:after="0"/>
        <w:jc w:val="center"/>
        <w:rPr>
          <w:rFonts w:ascii="Arial" w:hAnsi="Arial" w:cs="Arial"/>
          <w:b/>
          <w:color w:val="000000"/>
          <w:sz w:val="28"/>
          <w:szCs w:val="28"/>
        </w:rPr>
      </w:pPr>
    </w:p>
    <w:p w14:paraId="2A56DCA3" w14:textId="77777777" w:rsidR="006F0BAB" w:rsidRPr="00AC06E2" w:rsidRDefault="00AC06E2" w:rsidP="00AC06E2">
      <w:pPr>
        <w:pStyle w:val="Bezmezer"/>
        <w:jc w:val="center"/>
        <w:rPr>
          <w:rFonts w:ascii="Arial" w:hAnsi="Arial" w:cs="Arial"/>
          <w:b/>
          <w:caps/>
          <w:sz w:val="44"/>
          <w:szCs w:val="44"/>
        </w:rPr>
      </w:pPr>
      <w:r>
        <w:rPr>
          <w:rFonts w:ascii="Arial" w:hAnsi="Arial" w:cs="Arial"/>
          <w:b/>
          <w:caps/>
          <w:sz w:val="44"/>
          <w:szCs w:val="44"/>
        </w:rPr>
        <w:t xml:space="preserve">Obecně závazná vyhláška </w:t>
      </w:r>
      <w:r w:rsidR="006F0BAB">
        <w:rPr>
          <w:rFonts w:ascii="Arial" w:hAnsi="Arial" w:cs="Arial"/>
          <w:b/>
          <w:sz w:val="44"/>
          <w:szCs w:val="44"/>
        </w:rPr>
        <w:t xml:space="preserve">č. </w:t>
      </w:r>
      <w:r w:rsidR="000B56AE">
        <w:rPr>
          <w:rFonts w:ascii="Arial" w:hAnsi="Arial" w:cs="Arial"/>
          <w:b/>
          <w:sz w:val="44"/>
          <w:szCs w:val="44"/>
        </w:rPr>
        <w:t>3</w:t>
      </w:r>
      <w:r w:rsidR="0089286E">
        <w:rPr>
          <w:rFonts w:ascii="Arial" w:hAnsi="Arial" w:cs="Arial"/>
          <w:b/>
          <w:sz w:val="44"/>
          <w:szCs w:val="44"/>
        </w:rPr>
        <w:t>/202</w:t>
      </w:r>
      <w:r w:rsidR="000B56AE">
        <w:rPr>
          <w:rFonts w:ascii="Arial" w:hAnsi="Arial" w:cs="Arial"/>
          <w:b/>
          <w:sz w:val="44"/>
          <w:szCs w:val="44"/>
        </w:rPr>
        <w:t>2</w:t>
      </w:r>
    </w:p>
    <w:p w14:paraId="615B1561" w14:textId="77777777" w:rsidR="006F0BAB" w:rsidRDefault="006F0BAB">
      <w:pPr>
        <w:pStyle w:val="Bezmezer"/>
        <w:jc w:val="center"/>
        <w:rPr>
          <w:rFonts w:ascii="Arial" w:hAnsi="Arial" w:cs="Arial"/>
          <w:b/>
          <w:sz w:val="28"/>
          <w:szCs w:val="28"/>
        </w:rPr>
      </w:pPr>
    </w:p>
    <w:p w14:paraId="7E5024F8" w14:textId="77777777" w:rsidR="006F0BAB" w:rsidRDefault="006F0BAB">
      <w:pPr>
        <w:spacing w:after="120"/>
        <w:jc w:val="center"/>
        <w:rPr>
          <w:rFonts w:ascii="Arial" w:hAnsi="Arial" w:cs="Arial"/>
          <w:b/>
          <w:sz w:val="28"/>
          <w:szCs w:val="28"/>
        </w:rPr>
      </w:pPr>
      <w:r>
        <w:rPr>
          <w:rFonts w:ascii="Arial" w:hAnsi="Arial" w:cs="Arial"/>
          <w:b/>
          <w:sz w:val="28"/>
          <w:szCs w:val="28"/>
        </w:rPr>
        <w:t>o nočním klidu</w:t>
      </w:r>
    </w:p>
    <w:p w14:paraId="63A72C29" w14:textId="77777777" w:rsidR="006F0BAB" w:rsidRDefault="006F0BAB">
      <w:pPr>
        <w:spacing w:after="120"/>
        <w:jc w:val="both"/>
        <w:rPr>
          <w:rFonts w:ascii="Arial" w:hAnsi="Arial" w:cs="Arial"/>
          <w:sz w:val="22"/>
          <w:szCs w:val="22"/>
        </w:rPr>
      </w:pPr>
      <w:r>
        <w:rPr>
          <w:rFonts w:ascii="Arial" w:hAnsi="Arial" w:cs="Arial"/>
          <w:sz w:val="22"/>
          <w:szCs w:val="22"/>
        </w:rPr>
        <w:t xml:space="preserve">Zastupitelstvo města Králův Dvůr se na svém zasedání dne </w:t>
      </w:r>
      <w:r w:rsidR="00915E6D">
        <w:rPr>
          <w:rFonts w:ascii="Arial" w:hAnsi="Arial" w:cs="Arial"/>
          <w:sz w:val="22"/>
          <w:szCs w:val="22"/>
        </w:rPr>
        <w:t>15.12.</w:t>
      </w:r>
      <w:r w:rsidR="007009A8">
        <w:rPr>
          <w:rFonts w:ascii="Arial" w:hAnsi="Arial" w:cs="Arial"/>
          <w:sz w:val="22"/>
          <w:szCs w:val="22"/>
        </w:rPr>
        <w:t>202</w:t>
      </w:r>
      <w:r w:rsidR="009C252F">
        <w:rPr>
          <w:rFonts w:ascii="Arial" w:hAnsi="Arial" w:cs="Arial"/>
          <w:sz w:val="22"/>
          <w:szCs w:val="22"/>
        </w:rPr>
        <w:t>2</w:t>
      </w:r>
      <w:r w:rsidR="007009A8">
        <w:rPr>
          <w:rFonts w:ascii="Arial" w:hAnsi="Arial" w:cs="Arial"/>
          <w:sz w:val="22"/>
          <w:szCs w:val="22"/>
        </w:rPr>
        <w:t xml:space="preserve"> </w:t>
      </w:r>
      <w:r>
        <w:rPr>
          <w:rFonts w:ascii="Arial" w:hAnsi="Arial" w:cs="Arial"/>
          <w:sz w:val="22"/>
          <w:szCs w:val="22"/>
        </w:rPr>
        <w:t xml:space="preserve">usnesením č. </w:t>
      </w:r>
      <w:r w:rsidR="00915E6D">
        <w:rPr>
          <w:rFonts w:ascii="Arial" w:hAnsi="Arial" w:cs="Arial"/>
          <w:sz w:val="22"/>
          <w:szCs w:val="22"/>
        </w:rPr>
        <w:t>2021/5/</w:t>
      </w:r>
      <w:r w:rsidR="009C252F">
        <w:rPr>
          <w:rFonts w:ascii="Arial" w:hAnsi="Arial" w:cs="Arial"/>
          <w:sz w:val="22"/>
          <w:szCs w:val="22"/>
        </w:rPr>
        <w:t>29</w:t>
      </w:r>
      <w:r w:rsidR="00915E6D">
        <w:rPr>
          <w:rFonts w:ascii="Arial" w:hAnsi="Arial" w:cs="Arial"/>
          <w:sz w:val="22"/>
          <w:szCs w:val="22"/>
        </w:rPr>
        <w:t xml:space="preserve">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14:paraId="1F561AA8" w14:textId="77777777" w:rsidR="006F0BAB" w:rsidRDefault="006F0BAB">
      <w:pPr>
        <w:spacing w:line="276" w:lineRule="auto"/>
        <w:jc w:val="center"/>
        <w:rPr>
          <w:rFonts w:ascii="Arial" w:hAnsi="Arial" w:cs="Arial"/>
          <w:b/>
          <w:sz w:val="22"/>
          <w:szCs w:val="22"/>
        </w:rPr>
      </w:pPr>
      <w:r>
        <w:rPr>
          <w:rFonts w:ascii="Arial" w:hAnsi="Arial" w:cs="Arial"/>
          <w:b/>
          <w:sz w:val="22"/>
          <w:szCs w:val="22"/>
        </w:rPr>
        <w:t>Čl. 1</w:t>
      </w:r>
    </w:p>
    <w:p w14:paraId="454958E0"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Předmět </w:t>
      </w:r>
    </w:p>
    <w:p w14:paraId="29E36BE8" w14:textId="77777777" w:rsidR="006F0BAB" w:rsidRDefault="006F0BAB">
      <w:pPr>
        <w:spacing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14AF77A7" w14:textId="77777777" w:rsidR="00237B3F" w:rsidRDefault="00237B3F">
      <w:pPr>
        <w:spacing w:line="276" w:lineRule="auto"/>
        <w:jc w:val="center"/>
        <w:rPr>
          <w:rFonts w:ascii="Arial" w:hAnsi="Arial" w:cs="Arial"/>
          <w:b/>
          <w:sz w:val="22"/>
          <w:szCs w:val="22"/>
        </w:rPr>
      </w:pPr>
    </w:p>
    <w:p w14:paraId="2A8E0960" w14:textId="77777777" w:rsidR="006F0BAB" w:rsidRDefault="006F0BAB">
      <w:pPr>
        <w:spacing w:line="276" w:lineRule="auto"/>
        <w:jc w:val="center"/>
        <w:rPr>
          <w:rFonts w:ascii="Arial" w:hAnsi="Arial" w:cs="Arial"/>
          <w:b/>
          <w:sz w:val="22"/>
          <w:szCs w:val="22"/>
        </w:rPr>
      </w:pPr>
      <w:r>
        <w:rPr>
          <w:rFonts w:ascii="Arial" w:hAnsi="Arial" w:cs="Arial"/>
          <w:b/>
          <w:sz w:val="22"/>
          <w:szCs w:val="22"/>
        </w:rPr>
        <w:t>Čl. 2</w:t>
      </w:r>
    </w:p>
    <w:p w14:paraId="260A7B32" w14:textId="77777777" w:rsidR="006F0BAB" w:rsidRDefault="006F0BAB">
      <w:pPr>
        <w:spacing w:line="276" w:lineRule="auto"/>
        <w:jc w:val="center"/>
        <w:rPr>
          <w:rFonts w:ascii="Arial" w:hAnsi="Arial" w:cs="Arial"/>
          <w:b/>
          <w:sz w:val="22"/>
          <w:szCs w:val="22"/>
        </w:rPr>
      </w:pPr>
      <w:r>
        <w:rPr>
          <w:rFonts w:ascii="Arial" w:hAnsi="Arial" w:cs="Arial"/>
          <w:b/>
          <w:sz w:val="22"/>
          <w:szCs w:val="22"/>
        </w:rPr>
        <w:t>Doba nočního klidu</w:t>
      </w:r>
    </w:p>
    <w:p w14:paraId="7B250666" w14:textId="77777777" w:rsidR="006F0BAB" w:rsidRDefault="006F0BA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6738412" w14:textId="77777777" w:rsidR="00237B3F" w:rsidRDefault="00237B3F">
      <w:pPr>
        <w:spacing w:line="276" w:lineRule="auto"/>
        <w:jc w:val="center"/>
        <w:rPr>
          <w:rFonts w:ascii="Arial" w:hAnsi="Arial" w:cs="Arial"/>
          <w:b/>
          <w:sz w:val="22"/>
          <w:szCs w:val="22"/>
        </w:rPr>
      </w:pPr>
    </w:p>
    <w:p w14:paraId="289E7AAF" w14:textId="77777777" w:rsidR="006F0BAB" w:rsidRDefault="006F0BAB">
      <w:pPr>
        <w:spacing w:line="276" w:lineRule="auto"/>
        <w:jc w:val="center"/>
        <w:rPr>
          <w:rFonts w:ascii="Arial" w:hAnsi="Arial" w:cs="Arial"/>
          <w:b/>
          <w:sz w:val="22"/>
          <w:szCs w:val="22"/>
        </w:rPr>
      </w:pPr>
      <w:r>
        <w:rPr>
          <w:rFonts w:ascii="Arial" w:hAnsi="Arial" w:cs="Arial"/>
          <w:b/>
          <w:sz w:val="22"/>
          <w:szCs w:val="22"/>
        </w:rPr>
        <w:t>Čl. 3</w:t>
      </w:r>
    </w:p>
    <w:p w14:paraId="62D564BD" w14:textId="77777777" w:rsidR="006F0BAB" w:rsidRDefault="006F0BAB">
      <w:pPr>
        <w:spacing w:line="276"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níž nemusí být doba nočního klidu dodržována.</w:t>
      </w:r>
    </w:p>
    <w:p w14:paraId="2F868658" w14:textId="77777777" w:rsidR="006F0BAB" w:rsidRDefault="006F0BAB" w:rsidP="009B79DB">
      <w:pPr>
        <w:numPr>
          <w:ilvl w:val="0"/>
          <w:numId w:val="13"/>
        </w:numPr>
        <w:tabs>
          <w:tab w:val="left" w:pos="284"/>
        </w:tabs>
        <w:spacing w:after="120" w:line="276" w:lineRule="auto"/>
        <w:rPr>
          <w:rFonts w:ascii="Arial" w:hAnsi="Arial" w:cs="Arial"/>
          <w:sz w:val="22"/>
          <w:szCs w:val="22"/>
        </w:rPr>
      </w:pPr>
      <w:r>
        <w:rPr>
          <w:rFonts w:ascii="Arial" w:hAnsi="Arial" w:cs="Arial"/>
          <w:sz w:val="22"/>
          <w:szCs w:val="22"/>
        </w:rPr>
        <w:t>Doba nočního klidu nemusí být dodržována v noci z 31. prosince na 1. ledna;</w:t>
      </w:r>
    </w:p>
    <w:p w14:paraId="56DCB615" w14:textId="77777777" w:rsidR="006F0BAB" w:rsidRPr="009B79DB" w:rsidRDefault="00B26C75" w:rsidP="009B79DB">
      <w:pPr>
        <w:tabs>
          <w:tab w:val="left" w:pos="284"/>
        </w:tabs>
        <w:spacing w:after="120" w:line="276" w:lineRule="auto"/>
        <w:ind w:left="360"/>
        <w:rPr>
          <w:rFonts w:ascii="Arial" w:hAnsi="Arial" w:cs="Arial"/>
          <w:sz w:val="22"/>
          <w:szCs w:val="22"/>
        </w:rPr>
      </w:pPr>
      <w:r>
        <w:rPr>
          <w:rFonts w:ascii="Arial" w:hAnsi="Arial" w:cs="Arial"/>
          <w:sz w:val="22"/>
          <w:szCs w:val="22"/>
        </w:rPr>
        <w:t>2</w:t>
      </w:r>
      <w:r w:rsidR="006F0BAB" w:rsidRPr="009B79DB">
        <w:rPr>
          <w:rFonts w:ascii="Arial" w:hAnsi="Arial" w:cs="Arial"/>
          <w:sz w:val="22"/>
          <w:szCs w:val="22"/>
        </w:rPr>
        <w:t xml:space="preserve">) </w:t>
      </w:r>
      <w:r>
        <w:rPr>
          <w:rFonts w:ascii="Arial" w:hAnsi="Arial" w:cs="Arial"/>
          <w:sz w:val="22"/>
          <w:szCs w:val="22"/>
        </w:rPr>
        <w:t xml:space="preserve"> </w:t>
      </w:r>
      <w:r w:rsidR="006F0BAB" w:rsidRPr="009B79DB">
        <w:rPr>
          <w:rFonts w:ascii="Arial" w:hAnsi="Arial" w:cs="Arial"/>
          <w:sz w:val="22"/>
          <w:szCs w:val="22"/>
        </w:rPr>
        <w:t xml:space="preserve">Doba nočního klidu se vymezuje od </w:t>
      </w:r>
      <w:r w:rsidR="000C52E6">
        <w:rPr>
          <w:rFonts w:ascii="Arial" w:hAnsi="Arial" w:cs="Arial"/>
          <w:sz w:val="22"/>
          <w:szCs w:val="22"/>
        </w:rPr>
        <w:t>1</w:t>
      </w:r>
      <w:r w:rsidR="006F0BAB" w:rsidRPr="009B79DB">
        <w:rPr>
          <w:rFonts w:ascii="Arial" w:hAnsi="Arial" w:cs="Arial"/>
          <w:sz w:val="22"/>
          <w:szCs w:val="22"/>
        </w:rPr>
        <w:t>:00 do 6:00 hodin, a to v následujících případech:</w:t>
      </w:r>
    </w:p>
    <w:p w14:paraId="6C4234D8" w14:textId="77777777" w:rsidR="000B56AE" w:rsidRDefault="006F0BAB">
      <w:pPr>
        <w:tabs>
          <w:tab w:val="left" w:pos="284"/>
        </w:tabs>
        <w:spacing w:after="120" w:line="276" w:lineRule="auto"/>
        <w:jc w:val="both"/>
        <w:rPr>
          <w:rFonts w:ascii="Arial" w:hAnsi="Arial" w:cs="Arial"/>
          <w:sz w:val="22"/>
          <w:szCs w:val="22"/>
        </w:rPr>
      </w:pPr>
      <w:r>
        <w:rPr>
          <w:rFonts w:ascii="Arial" w:hAnsi="Arial" w:cs="Arial"/>
          <w:sz w:val="22"/>
          <w:szCs w:val="22"/>
        </w:rPr>
        <w:t xml:space="preserve">a) v době konání </w:t>
      </w:r>
      <w:r w:rsidR="000B56AE">
        <w:rPr>
          <w:rFonts w:ascii="Arial" w:hAnsi="Arial" w:cs="Arial"/>
          <w:sz w:val="22"/>
          <w:szCs w:val="22"/>
        </w:rPr>
        <w:t xml:space="preserve">plesů pořádaných městem Králův </w:t>
      </w:r>
      <w:r w:rsidR="0070066B">
        <w:rPr>
          <w:rFonts w:ascii="Arial" w:hAnsi="Arial" w:cs="Arial"/>
          <w:sz w:val="22"/>
          <w:szCs w:val="22"/>
        </w:rPr>
        <w:t>D</w:t>
      </w:r>
      <w:r w:rsidR="000B56AE">
        <w:rPr>
          <w:rFonts w:ascii="Arial" w:hAnsi="Arial" w:cs="Arial"/>
          <w:sz w:val="22"/>
          <w:szCs w:val="22"/>
        </w:rPr>
        <w:t>vůr nebo zájmovými spolky v době plesové sezóny od 1.1. do 31.3. daného roku</w:t>
      </w:r>
    </w:p>
    <w:p w14:paraId="42F22DEB" w14:textId="77777777" w:rsidR="006F0BAB" w:rsidRDefault="000B56AE">
      <w:pPr>
        <w:tabs>
          <w:tab w:val="left" w:pos="284"/>
        </w:tabs>
        <w:spacing w:after="120" w:line="276" w:lineRule="auto"/>
        <w:jc w:val="both"/>
        <w:rPr>
          <w:rFonts w:ascii="Arial" w:hAnsi="Arial" w:cs="Arial"/>
          <w:color w:val="FF0000"/>
          <w:sz w:val="22"/>
          <w:szCs w:val="22"/>
        </w:rPr>
      </w:pPr>
      <w:r>
        <w:rPr>
          <w:rFonts w:ascii="Arial" w:hAnsi="Arial" w:cs="Arial"/>
          <w:sz w:val="22"/>
          <w:szCs w:val="22"/>
        </w:rPr>
        <w:t xml:space="preserve">b) v době konání jednodenních </w:t>
      </w:r>
      <w:r w:rsidR="0070066B">
        <w:rPr>
          <w:rFonts w:ascii="Arial" w:hAnsi="Arial" w:cs="Arial"/>
          <w:sz w:val="22"/>
          <w:szCs w:val="22"/>
        </w:rPr>
        <w:t xml:space="preserve">tradičních slavností města Králův Dvůr a </w:t>
      </w:r>
      <w:r>
        <w:rPr>
          <w:rFonts w:ascii="Arial" w:hAnsi="Arial" w:cs="Arial"/>
          <w:sz w:val="22"/>
          <w:szCs w:val="22"/>
        </w:rPr>
        <w:t>akcí</w:t>
      </w:r>
      <w:r w:rsidR="006F0BAB">
        <w:rPr>
          <w:rFonts w:ascii="Arial" w:hAnsi="Arial" w:cs="Arial"/>
          <w:sz w:val="22"/>
          <w:szCs w:val="22"/>
        </w:rPr>
        <w:t>, které jsou uvedeny v příloze č. 1 této obecně závazné vyhlášky</w:t>
      </w:r>
    </w:p>
    <w:p w14:paraId="5FD85621" w14:textId="77777777" w:rsidR="006F0BAB" w:rsidRDefault="000B56AE">
      <w:pPr>
        <w:tabs>
          <w:tab w:val="left" w:pos="284"/>
        </w:tabs>
        <w:spacing w:after="120" w:line="276" w:lineRule="auto"/>
        <w:jc w:val="both"/>
        <w:rPr>
          <w:rFonts w:ascii="Arial" w:hAnsi="Arial" w:cs="Arial"/>
          <w:b/>
          <w:sz w:val="22"/>
          <w:szCs w:val="22"/>
        </w:rPr>
      </w:pPr>
      <w:r>
        <w:rPr>
          <w:rFonts w:ascii="Arial" w:hAnsi="Arial" w:cs="Arial"/>
          <w:sz w:val="22"/>
          <w:szCs w:val="22"/>
        </w:rPr>
        <w:t>c</w:t>
      </w:r>
      <w:r w:rsidR="006F0BAB">
        <w:rPr>
          <w:rFonts w:ascii="Arial" w:hAnsi="Arial" w:cs="Arial"/>
          <w:sz w:val="22"/>
          <w:szCs w:val="22"/>
        </w:rPr>
        <w:t xml:space="preserve">) v noci z 24. prosince na 25. prosince </w:t>
      </w:r>
    </w:p>
    <w:p w14:paraId="096D0DF4" w14:textId="77777777" w:rsidR="006F0BAB" w:rsidRDefault="006F0BAB">
      <w:pPr>
        <w:spacing w:line="276" w:lineRule="auto"/>
        <w:jc w:val="center"/>
        <w:rPr>
          <w:rFonts w:ascii="Arial" w:hAnsi="Arial" w:cs="Arial"/>
          <w:b/>
          <w:sz w:val="22"/>
          <w:szCs w:val="22"/>
        </w:rPr>
      </w:pPr>
      <w:r>
        <w:rPr>
          <w:rFonts w:ascii="Arial" w:hAnsi="Arial" w:cs="Arial"/>
          <w:b/>
          <w:sz w:val="22"/>
          <w:szCs w:val="22"/>
        </w:rPr>
        <w:t>Čl. 4</w:t>
      </w:r>
    </w:p>
    <w:p w14:paraId="37BCF493"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Zrušovací ustanovení </w:t>
      </w:r>
    </w:p>
    <w:p w14:paraId="66FF8850" w14:textId="77777777" w:rsidR="006F0BAB" w:rsidRDefault="006F0BAB" w:rsidP="00D1114D">
      <w:pPr>
        <w:spacing w:line="276" w:lineRule="auto"/>
        <w:jc w:val="both"/>
        <w:rPr>
          <w:rFonts w:ascii="Arial" w:hAnsi="Arial" w:cs="Arial"/>
          <w:b/>
          <w:sz w:val="22"/>
          <w:szCs w:val="22"/>
        </w:rPr>
      </w:pPr>
      <w:r>
        <w:rPr>
          <w:rFonts w:ascii="Arial" w:hAnsi="Arial" w:cs="Arial"/>
          <w:sz w:val="22"/>
          <w:szCs w:val="22"/>
        </w:rPr>
        <w:t xml:space="preserve">Touto obecně závaznou vyhláškou se zrušuje OZV </w:t>
      </w:r>
      <w:r w:rsidR="000B56AE">
        <w:rPr>
          <w:rFonts w:ascii="Arial" w:hAnsi="Arial" w:cs="Arial"/>
          <w:sz w:val="22"/>
          <w:szCs w:val="22"/>
        </w:rPr>
        <w:t>1</w:t>
      </w:r>
      <w:r w:rsidR="00B26C75">
        <w:rPr>
          <w:rFonts w:ascii="Arial" w:hAnsi="Arial" w:cs="Arial"/>
          <w:sz w:val="22"/>
          <w:szCs w:val="22"/>
        </w:rPr>
        <w:t>/20</w:t>
      </w:r>
      <w:r w:rsidR="00074A57">
        <w:rPr>
          <w:rFonts w:ascii="Arial" w:hAnsi="Arial" w:cs="Arial"/>
          <w:sz w:val="22"/>
          <w:szCs w:val="22"/>
        </w:rPr>
        <w:t>2</w:t>
      </w:r>
      <w:r w:rsidR="000B56AE">
        <w:rPr>
          <w:rFonts w:ascii="Arial" w:hAnsi="Arial" w:cs="Arial"/>
          <w:sz w:val="22"/>
          <w:szCs w:val="22"/>
        </w:rPr>
        <w:t>2</w:t>
      </w:r>
      <w:r>
        <w:rPr>
          <w:rFonts w:ascii="Arial" w:hAnsi="Arial" w:cs="Arial"/>
          <w:sz w:val="22"/>
          <w:szCs w:val="22"/>
        </w:rPr>
        <w:t xml:space="preserve"> O nočním klidu ze dne </w:t>
      </w:r>
      <w:r w:rsidR="00C62FE1">
        <w:rPr>
          <w:rFonts w:ascii="Arial" w:hAnsi="Arial" w:cs="Arial"/>
          <w:sz w:val="22"/>
          <w:szCs w:val="22"/>
        </w:rPr>
        <w:t>2</w:t>
      </w:r>
      <w:r w:rsidR="000B56AE">
        <w:rPr>
          <w:rFonts w:ascii="Arial" w:hAnsi="Arial" w:cs="Arial"/>
          <w:sz w:val="22"/>
          <w:szCs w:val="22"/>
        </w:rPr>
        <w:t>4</w:t>
      </w:r>
      <w:r w:rsidR="00C62FE1">
        <w:rPr>
          <w:rFonts w:ascii="Arial" w:hAnsi="Arial" w:cs="Arial"/>
          <w:sz w:val="22"/>
          <w:szCs w:val="22"/>
        </w:rPr>
        <w:t>.3.202</w:t>
      </w:r>
      <w:r w:rsidR="000B56AE">
        <w:rPr>
          <w:rFonts w:ascii="Arial" w:hAnsi="Arial" w:cs="Arial"/>
          <w:sz w:val="22"/>
          <w:szCs w:val="22"/>
        </w:rPr>
        <w:t>2</w:t>
      </w:r>
      <w:r w:rsidR="003A6396">
        <w:rPr>
          <w:rFonts w:ascii="Arial" w:hAnsi="Arial" w:cs="Arial"/>
          <w:sz w:val="22"/>
          <w:szCs w:val="22"/>
        </w:rPr>
        <w:t>.</w:t>
      </w:r>
    </w:p>
    <w:p w14:paraId="741D47E4" w14:textId="77777777" w:rsidR="00237B3F" w:rsidRDefault="00237B3F">
      <w:pPr>
        <w:spacing w:line="276" w:lineRule="auto"/>
        <w:jc w:val="center"/>
        <w:rPr>
          <w:rFonts w:ascii="Arial" w:hAnsi="Arial" w:cs="Arial"/>
          <w:b/>
          <w:sz w:val="22"/>
          <w:szCs w:val="22"/>
        </w:rPr>
      </w:pPr>
    </w:p>
    <w:p w14:paraId="225BE613" w14:textId="77777777" w:rsidR="006F0BAB" w:rsidRDefault="006F0BAB">
      <w:pPr>
        <w:spacing w:line="276" w:lineRule="auto"/>
        <w:jc w:val="center"/>
        <w:rPr>
          <w:rFonts w:ascii="Arial" w:hAnsi="Arial" w:cs="Arial"/>
          <w:b/>
          <w:sz w:val="22"/>
          <w:szCs w:val="22"/>
        </w:rPr>
      </w:pPr>
      <w:r>
        <w:rPr>
          <w:rFonts w:ascii="Arial" w:hAnsi="Arial" w:cs="Arial"/>
          <w:b/>
          <w:sz w:val="22"/>
          <w:szCs w:val="22"/>
        </w:rPr>
        <w:t>Čl. 5</w:t>
      </w:r>
    </w:p>
    <w:p w14:paraId="3A961E46" w14:textId="77777777" w:rsidR="006F0BAB" w:rsidRDefault="006F0BAB">
      <w:pPr>
        <w:spacing w:line="276" w:lineRule="auto"/>
        <w:jc w:val="center"/>
        <w:rPr>
          <w:rFonts w:ascii="Arial" w:hAnsi="Arial" w:cs="Arial"/>
          <w:b/>
          <w:sz w:val="22"/>
          <w:szCs w:val="22"/>
        </w:rPr>
      </w:pPr>
      <w:r>
        <w:rPr>
          <w:rFonts w:ascii="Arial" w:hAnsi="Arial" w:cs="Arial"/>
          <w:b/>
          <w:sz w:val="22"/>
          <w:szCs w:val="22"/>
        </w:rPr>
        <w:t>Účinnost</w:t>
      </w:r>
    </w:p>
    <w:p w14:paraId="2C144630" w14:textId="77777777" w:rsidR="00AC25EC" w:rsidRDefault="00AC25EC" w:rsidP="00AC25EC">
      <w:pPr>
        <w:spacing w:after="120" w:line="276" w:lineRule="auto"/>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20D5625A" w14:textId="77777777" w:rsidR="00B26C75" w:rsidRDefault="00B26C75">
      <w:pPr>
        <w:spacing w:before="120" w:line="288" w:lineRule="auto"/>
        <w:ind w:firstLine="708"/>
        <w:rPr>
          <w:rFonts w:ascii="Arial" w:hAnsi="Arial" w:cs="Arial"/>
        </w:rPr>
      </w:pPr>
    </w:p>
    <w:p w14:paraId="352AD20A" w14:textId="77777777" w:rsidR="00C62FE1" w:rsidRPr="000C5D26" w:rsidRDefault="006F0BAB" w:rsidP="00C62FE1">
      <w:pPr>
        <w:rPr>
          <w:rFonts w:ascii="Arial" w:hAnsi="Arial" w:cs="Arial"/>
          <w:sz w:val="22"/>
          <w:szCs w:val="22"/>
        </w:rPr>
      </w:pPr>
      <w:r>
        <w:rPr>
          <w:rFonts w:ascii="Arial" w:hAnsi="Arial" w:cs="Arial"/>
          <w:i/>
          <w:iCs/>
          <w:sz w:val="22"/>
          <w:szCs w:val="22"/>
        </w:rPr>
        <w:tab/>
      </w:r>
    </w:p>
    <w:p w14:paraId="46C89E14" w14:textId="77777777" w:rsidR="00C62FE1" w:rsidRDefault="00C62FE1" w:rsidP="00C62FE1">
      <w:pPr>
        <w:pStyle w:val="Zkladntext"/>
        <w:tabs>
          <w:tab w:val="left" w:pos="720"/>
          <w:tab w:val="left" w:pos="6120"/>
        </w:tabs>
        <w:spacing w:after="0" w:line="288" w:lineRule="auto"/>
        <w:rPr>
          <w:rFonts w:ascii="Arial" w:hAnsi="Arial" w:cs="Arial"/>
          <w:i/>
          <w:iCs/>
          <w:sz w:val="22"/>
          <w:szCs w:val="22"/>
        </w:rPr>
      </w:pPr>
      <w:r>
        <w:rPr>
          <w:rFonts w:ascii="Arial" w:hAnsi="Arial" w:cs="Arial"/>
          <w:i/>
          <w:iCs/>
          <w:sz w:val="22"/>
          <w:szCs w:val="22"/>
        </w:rPr>
        <w:tab/>
        <w:t>........................................</w:t>
      </w:r>
      <w:r>
        <w:rPr>
          <w:rFonts w:ascii="Arial" w:hAnsi="Arial" w:cs="Arial"/>
          <w:i/>
          <w:iCs/>
          <w:sz w:val="22"/>
          <w:szCs w:val="22"/>
        </w:rPr>
        <w:tab/>
        <w:t>..........................................</w:t>
      </w:r>
    </w:p>
    <w:p w14:paraId="196533F1" w14:textId="77777777" w:rsidR="00C62FE1" w:rsidRDefault="00A771DC" w:rsidP="00C62FE1">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Šilhavý, Ph.D.</w:t>
      </w:r>
      <w:r w:rsidR="009C252F">
        <w:rPr>
          <w:rFonts w:ascii="Arial" w:hAnsi="Arial" w:cs="Arial"/>
          <w:sz w:val="22"/>
          <w:szCs w:val="22"/>
        </w:rPr>
        <w:t xml:space="preserve"> v. r.</w:t>
      </w:r>
      <w:r w:rsidR="00C62FE1">
        <w:rPr>
          <w:rFonts w:ascii="Arial" w:hAnsi="Arial" w:cs="Arial"/>
          <w:sz w:val="22"/>
          <w:szCs w:val="22"/>
        </w:rPr>
        <w:tab/>
        <w:t xml:space="preserve">Petr Vychodil </w:t>
      </w:r>
      <w:r w:rsidR="009C252F">
        <w:rPr>
          <w:rFonts w:ascii="Arial" w:hAnsi="Arial" w:cs="Arial"/>
          <w:sz w:val="22"/>
          <w:szCs w:val="22"/>
        </w:rPr>
        <w:t>v. r.</w:t>
      </w:r>
    </w:p>
    <w:p w14:paraId="5A8673C0" w14:textId="77777777" w:rsidR="00C62FE1" w:rsidRDefault="00A771DC" w:rsidP="00A771DC">
      <w:pPr>
        <w:pStyle w:val="Zkladntext"/>
        <w:tabs>
          <w:tab w:val="left" w:pos="1080"/>
          <w:tab w:val="left" w:pos="6705"/>
          <w:tab w:val="left" w:pos="7020"/>
        </w:tabs>
        <w:spacing w:after="0" w:line="288" w:lineRule="auto"/>
        <w:rPr>
          <w:rFonts w:ascii="Arial" w:hAnsi="Arial" w:cs="Arial"/>
          <w:sz w:val="22"/>
          <w:szCs w:val="22"/>
        </w:rPr>
      </w:pPr>
      <w:r>
        <w:rPr>
          <w:rFonts w:ascii="Arial" w:hAnsi="Arial" w:cs="Arial"/>
          <w:sz w:val="22"/>
          <w:szCs w:val="22"/>
        </w:rPr>
        <w:tab/>
        <w:t xml:space="preserve"> </w:t>
      </w:r>
      <w:r w:rsidR="00AF74D2">
        <w:rPr>
          <w:rFonts w:ascii="Arial" w:hAnsi="Arial" w:cs="Arial"/>
          <w:sz w:val="22"/>
          <w:szCs w:val="22"/>
        </w:rPr>
        <w:t>m</w:t>
      </w:r>
      <w:r>
        <w:rPr>
          <w:rFonts w:ascii="Arial" w:hAnsi="Arial" w:cs="Arial"/>
          <w:sz w:val="22"/>
          <w:szCs w:val="22"/>
        </w:rPr>
        <w:t xml:space="preserve">ístostarosta </w:t>
      </w:r>
      <w:r>
        <w:rPr>
          <w:rFonts w:ascii="Arial" w:hAnsi="Arial" w:cs="Arial"/>
          <w:sz w:val="22"/>
          <w:szCs w:val="22"/>
        </w:rPr>
        <w:tab/>
        <w:t xml:space="preserve">   </w:t>
      </w:r>
      <w:r w:rsidR="00C62FE1">
        <w:rPr>
          <w:rFonts w:ascii="Arial" w:hAnsi="Arial" w:cs="Arial"/>
          <w:sz w:val="22"/>
          <w:szCs w:val="22"/>
        </w:rPr>
        <w:t>starosta</w:t>
      </w:r>
    </w:p>
    <w:p w14:paraId="7313665D" w14:textId="77777777" w:rsidR="00237B3F" w:rsidRDefault="00237B3F" w:rsidP="00C62FE1">
      <w:pPr>
        <w:pStyle w:val="Zkladntext"/>
        <w:tabs>
          <w:tab w:val="left" w:pos="720"/>
          <w:tab w:val="left" w:pos="6120"/>
        </w:tabs>
        <w:spacing w:after="0" w:line="288" w:lineRule="auto"/>
        <w:rPr>
          <w:rFonts w:ascii="Arial" w:hAnsi="Arial" w:cs="Arial"/>
        </w:rPr>
      </w:pPr>
    </w:p>
    <w:p w14:paraId="4A4AE0EA" w14:textId="77777777" w:rsidR="00237B3F" w:rsidRDefault="00AD48AF">
      <w:pPr>
        <w:spacing w:line="276" w:lineRule="auto"/>
        <w:rPr>
          <w:rFonts w:ascii="Arial" w:hAnsi="Arial" w:cs="Arial"/>
        </w:rPr>
      </w:pPr>
      <w:r>
        <w:rPr>
          <w:rFonts w:ascii="Arial" w:hAnsi="Arial" w:cs="Arial"/>
        </w:rPr>
        <w:t xml:space="preserve">Vyvěšeno na úřední desce dne: </w:t>
      </w:r>
      <w:r w:rsidR="009C252F">
        <w:rPr>
          <w:rFonts w:ascii="Arial" w:hAnsi="Arial" w:cs="Arial"/>
        </w:rPr>
        <w:t>19.12.2022</w:t>
      </w:r>
    </w:p>
    <w:p w14:paraId="35A356D6" w14:textId="77777777" w:rsidR="006F0BAB" w:rsidRDefault="006F0BAB">
      <w:pPr>
        <w:spacing w:line="276" w:lineRule="auto"/>
        <w:rPr>
          <w:rFonts w:ascii="Arial" w:hAnsi="Arial" w:cs="Arial"/>
          <w:sz w:val="22"/>
          <w:szCs w:val="22"/>
        </w:rPr>
      </w:pPr>
      <w:r>
        <w:rPr>
          <w:rFonts w:ascii="Arial" w:hAnsi="Arial" w:cs="Arial"/>
        </w:rPr>
        <w:t xml:space="preserve">Sejmuto z úřední desky dne: </w:t>
      </w:r>
      <w:r w:rsidR="009C252F">
        <w:rPr>
          <w:rFonts w:ascii="Arial" w:hAnsi="Arial" w:cs="Arial"/>
        </w:rPr>
        <w:t>04.01.2023</w:t>
      </w:r>
    </w:p>
    <w:p w14:paraId="564723D0" w14:textId="77777777" w:rsidR="006F0BAB" w:rsidRDefault="006F0BAB">
      <w:pPr>
        <w:spacing w:after="120" w:line="276" w:lineRule="auto"/>
        <w:rPr>
          <w:rFonts w:ascii="Arial" w:hAnsi="Arial" w:cs="Arial"/>
          <w:sz w:val="22"/>
          <w:szCs w:val="22"/>
        </w:rPr>
      </w:pPr>
    </w:p>
    <w:p w14:paraId="0235B4C3" w14:textId="77777777" w:rsidR="00C62FE1" w:rsidRDefault="00C62FE1" w:rsidP="00C62FE1">
      <w:pPr>
        <w:spacing w:after="120" w:line="276" w:lineRule="auto"/>
        <w:jc w:val="center"/>
        <w:rPr>
          <w:rFonts w:ascii="Arial" w:hAnsi="Arial" w:cs="Arial"/>
          <w:b/>
          <w:bCs/>
          <w:sz w:val="28"/>
          <w:szCs w:val="22"/>
        </w:rPr>
      </w:pPr>
      <w:r>
        <w:rPr>
          <w:rFonts w:ascii="Arial" w:hAnsi="Arial" w:cs="Arial"/>
          <w:b/>
          <w:bCs/>
          <w:sz w:val="28"/>
          <w:szCs w:val="22"/>
        </w:rPr>
        <w:t>PŘÍLOHA Č. 1</w:t>
      </w:r>
    </w:p>
    <w:p w14:paraId="61645A48" w14:textId="77777777" w:rsidR="00C62FE1" w:rsidRDefault="00C62FE1" w:rsidP="00C62FE1">
      <w:pPr>
        <w:pStyle w:val="Nadpis1"/>
      </w:pPr>
      <w:r>
        <w:t xml:space="preserve">OBECNĚ ZÁVAZNÉ VYHLÁŠKY č. </w:t>
      </w:r>
      <w:r w:rsidR="0070066B">
        <w:t>3</w:t>
      </w:r>
      <w:r>
        <w:t>/202</w:t>
      </w:r>
      <w:r w:rsidR="0070066B">
        <w:t>2</w:t>
      </w:r>
    </w:p>
    <w:p w14:paraId="61E853E6" w14:textId="77777777" w:rsidR="00C62FE1" w:rsidRDefault="00C62FE1" w:rsidP="00C62FE1">
      <w:pPr>
        <w:spacing w:after="120" w:line="276" w:lineRule="auto"/>
        <w:rPr>
          <w:rFonts w:ascii="Arial" w:hAnsi="Arial" w:cs="Arial"/>
          <w:sz w:val="22"/>
          <w:szCs w:val="22"/>
        </w:rPr>
      </w:pPr>
    </w:p>
    <w:p w14:paraId="28E783EF" w14:textId="77777777" w:rsidR="00C62FE1" w:rsidRDefault="00C62FE1" w:rsidP="00C62FE1">
      <w:pPr>
        <w:spacing w:after="120" w:line="276" w:lineRule="auto"/>
        <w:jc w:val="both"/>
        <w:rPr>
          <w:rFonts w:ascii="Arial" w:hAnsi="Arial" w:cs="Arial"/>
          <w:strike/>
          <w:sz w:val="22"/>
          <w:szCs w:val="22"/>
        </w:rPr>
      </w:pPr>
      <w:r>
        <w:rPr>
          <w:rFonts w:ascii="Arial" w:hAnsi="Arial" w:cs="Arial"/>
          <w:sz w:val="22"/>
          <w:szCs w:val="22"/>
        </w:rPr>
        <w:t>Doba nočního klidu se vymezuje od 1:00 do 6:00 hodin u níže uvedených tradičních akcí v období od 1.1.202</w:t>
      </w:r>
      <w:r w:rsidR="0070066B">
        <w:rPr>
          <w:rFonts w:ascii="Arial" w:hAnsi="Arial" w:cs="Arial"/>
          <w:sz w:val="22"/>
          <w:szCs w:val="22"/>
        </w:rPr>
        <w:t>3</w:t>
      </w:r>
      <w:r>
        <w:rPr>
          <w:rFonts w:ascii="Arial" w:hAnsi="Arial" w:cs="Arial"/>
          <w:sz w:val="22"/>
          <w:szCs w:val="22"/>
        </w:rPr>
        <w:t xml:space="preserve"> do 31.12.202</w:t>
      </w:r>
      <w:r w:rsidR="0070066B">
        <w:rPr>
          <w:rFonts w:ascii="Arial" w:hAnsi="Arial" w:cs="Arial"/>
          <w:sz w:val="22"/>
          <w:szCs w:val="22"/>
        </w:rPr>
        <w:t>3</w:t>
      </w:r>
      <w:r>
        <w:rPr>
          <w:rFonts w:ascii="Arial" w:hAnsi="Arial" w:cs="Arial"/>
          <w:sz w:val="22"/>
          <w:szCs w:val="22"/>
        </w:rPr>
        <w:t>:</w:t>
      </w:r>
    </w:p>
    <w:p w14:paraId="54BD3872" w14:textId="77777777" w:rsidR="00C62FE1" w:rsidRDefault="00C62FE1" w:rsidP="00C62FE1">
      <w:pPr>
        <w:spacing w:after="120" w:line="276" w:lineRule="auto"/>
        <w:ind w:left="360"/>
        <w:rPr>
          <w:rFonts w:ascii="Arial" w:hAnsi="Arial" w:cs="Arial"/>
          <w:sz w:val="22"/>
          <w:szCs w:val="22"/>
        </w:rPr>
      </w:pPr>
    </w:p>
    <w:p w14:paraId="7A2B5855" w14:textId="77777777" w:rsidR="00C62FE1" w:rsidRDefault="00C62FE1" w:rsidP="00C62FE1">
      <w:pPr>
        <w:spacing w:after="120" w:line="276" w:lineRule="auto"/>
        <w:ind w:left="360"/>
        <w:rPr>
          <w:rFonts w:ascii="Arial" w:hAnsi="Arial" w:cs="Arial"/>
          <w:sz w:val="22"/>
          <w:szCs w:val="22"/>
        </w:rPr>
      </w:pPr>
    </w:p>
    <w:p w14:paraId="6BE8BCCC" w14:textId="77777777" w:rsidR="00C62FE1" w:rsidRDefault="00AF74D2"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 xml:space="preserve">21.1.2023 – Maškarní retro bál </w:t>
      </w:r>
    </w:p>
    <w:p w14:paraId="5A9FCB21" w14:textId="77777777" w:rsidR="009B18F3" w:rsidRDefault="009B18F3" w:rsidP="00C62FE1">
      <w:pPr>
        <w:numPr>
          <w:ilvl w:val="0"/>
          <w:numId w:val="12"/>
        </w:numPr>
        <w:spacing w:after="120" w:line="276" w:lineRule="auto"/>
        <w:rPr>
          <w:rFonts w:ascii="Arial" w:hAnsi="Arial" w:cs="Arial"/>
          <w:sz w:val="22"/>
          <w:szCs w:val="22"/>
        </w:rPr>
      </w:pPr>
      <w:r>
        <w:rPr>
          <w:rFonts w:ascii="Arial" w:hAnsi="Arial" w:cs="Arial"/>
          <w:sz w:val="22"/>
          <w:szCs w:val="22"/>
        </w:rPr>
        <w:t xml:space="preserve">11.2.2023 – Myslivecký ples </w:t>
      </w:r>
    </w:p>
    <w:p w14:paraId="3F4095EB" w14:textId="77777777" w:rsidR="009B18F3" w:rsidRPr="004422BA" w:rsidRDefault="009B18F3" w:rsidP="00C62FE1">
      <w:pPr>
        <w:numPr>
          <w:ilvl w:val="0"/>
          <w:numId w:val="12"/>
        </w:numPr>
        <w:spacing w:after="120" w:line="276" w:lineRule="auto"/>
        <w:rPr>
          <w:rFonts w:ascii="Arial" w:hAnsi="Arial" w:cs="Arial"/>
          <w:sz w:val="22"/>
          <w:szCs w:val="22"/>
        </w:rPr>
      </w:pPr>
      <w:r>
        <w:rPr>
          <w:rFonts w:ascii="Arial" w:hAnsi="Arial" w:cs="Arial"/>
          <w:sz w:val="22"/>
          <w:szCs w:val="22"/>
        </w:rPr>
        <w:t>18.2.2023 – Hasičský ples SDH Počaply</w:t>
      </w:r>
    </w:p>
    <w:p w14:paraId="2BC4258C" w14:textId="77777777" w:rsidR="00C62FE1"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1</w:t>
      </w:r>
      <w:r w:rsidR="00AF74D2" w:rsidRPr="004422BA">
        <w:rPr>
          <w:rFonts w:ascii="Arial" w:hAnsi="Arial" w:cs="Arial"/>
          <w:sz w:val="22"/>
          <w:szCs w:val="22"/>
        </w:rPr>
        <w:t>8</w:t>
      </w:r>
      <w:r w:rsidRPr="004422BA">
        <w:rPr>
          <w:rFonts w:ascii="Arial" w:hAnsi="Arial" w:cs="Arial"/>
          <w:sz w:val="22"/>
          <w:szCs w:val="22"/>
        </w:rPr>
        <w:t>.3.202</w:t>
      </w:r>
      <w:r w:rsidR="00AF74D2" w:rsidRPr="004422BA">
        <w:rPr>
          <w:rFonts w:ascii="Arial" w:hAnsi="Arial" w:cs="Arial"/>
          <w:sz w:val="22"/>
          <w:szCs w:val="22"/>
        </w:rPr>
        <w:t>3</w:t>
      </w:r>
      <w:r w:rsidRPr="004422BA">
        <w:rPr>
          <w:rFonts w:ascii="Arial" w:hAnsi="Arial" w:cs="Arial"/>
          <w:sz w:val="22"/>
          <w:szCs w:val="22"/>
        </w:rPr>
        <w:t xml:space="preserve"> – Městský ples</w:t>
      </w:r>
    </w:p>
    <w:p w14:paraId="1EE14926" w14:textId="77777777" w:rsidR="00C62FE1"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30.4.2022 – Čarodějnice</w:t>
      </w:r>
    </w:p>
    <w:p w14:paraId="43BFEFC0" w14:textId="77777777" w:rsidR="00C62FE1"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Červen 2022 - Putovní letní kino</w:t>
      </w:r>
    </w:p>
    <w:p w14:paraId="355D7463" w14:textId="77777777" w:rsidR="00AF74D2"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1</w:t>
      </w:r>
      <w:r w:rsidR="00AF74D2" w:rsidRPr="004422BA">
        <w:rPr>
          <w:rFonts w:ascii="Arial" w:hAnsi="Arial" w:cs="Arial"/>
          <w:sz w:val="22"/>
          <w:szCs w:val="22"/>
        </w:rPr>
        <w:t>0</w:t>
      </w:r>
      <w:r w:rsidRPr="004422BA">
        <w:rPr>
          <w:rFonts w:ascii="Arial" w:hAnsi="Arial" w:cs="Arial"/>
          <w:sz w:val="22"/>
          <w:szCs w:val="22"/>
        </w:rPr>
        <w:t>.6.202</w:t>
      </w:r>
      <w:r w:rsidR="00AF74D2" w:rsidRPr="004422BA">
        <w:rPr>
          <w:rFonts w:ascii="Arial" w:hAnsi="Arial" w:cs="Arial"/>
          <w:sz w:val="22"/>
          <w:szCs w:val="22"/>
        </w:rPr>
        <w:t>3</w:t>
      </w:r>
      <w:r w:rsidRPr="004422BA">
        <w:rPr>
          <w:rFonts w:ascii="Arial" w:hAnsi="Arial" w:cs="Arial"/>
          <w:sz w:val="22"/>
          <w:szCs w:val="22"/>
        </w:rPr>
        <w:t xml:space="preserve"> – </w:t>
      </w:r>
      <w:r w:rsidR="00AF74D2" w:rsidRPr="004422BA">
        <w:rPr>
          <w:rFonts w:ascii="Arial" w:hAnsi="Arial" w:cs="Arial"/>
          <w:sz w:val="22"/>
          <w:szCs w:val="22"/>
        </w:rPr>
        <w:t>Suché máje Popovice</w:t>
      </w:r>
    </w:p>
    <w:p w14:paraId="5D46D96C" w14:textId="77777777" w:rsidR="00C62FE1" w:rsidRPr="004422BA" w:rsidRDefault="00AF74D2" w:rsidP="00210C70">
      <w:pPr>
        <w:numPr>
          <w:ilvl w:val="0"/>
          <w:numId w:val="12"/>
        </w:numPr>
        <w:spacing w:after="120" w:line="276" w:lineRule="auto"/>
        <w:rPr>
          <w:rFonts w:ascii="Arial" w:hAnsi="Arial" w:cs="Arial"/>
          <w:sz w:val="22"/>
          <w:szCs w:val="22"/>
        </w:rPr>
      </w:pPr>
      <w:r w:rsidRPr="004422BA">
        <w:rPr>
          <w:rFonts w:ascii="Arial" w:hAnsi="Arial" w:cs="Arial"/>
          <w:sz w:val="22"/>
          <w:szCs w:val="22"/>
        </w:rPr>
        <w:t xml:space="preserve">17.6.2023 - </w:t>
      </w:r>
      <w:r w:rsidR="00C62FE1" w:rsidRPr="004422BA">
        <w:rPr>
          <w:rFonts w:ascii="Arial" w:hAnsi="Arial" w:cs="Arial"/>
          <w:sz w:val="22"/>
          <w:szCs w:val="22"/>
        </w:rPr>
        <w:t xml:space="preserve">Zámecký Festival </w:t>
      </w:r>
    </w:p>
    <w:p w14:paraId="020FEDD0" w14:textId="77777777" w:rsidR="00C62FE1"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Červenec 2022 – Putovní letní kino</w:t>
      </w:r>
    </w:p>
    <w:p w14:paraId="3822F56B" w14:textId="77777777" w:rsidR="00C62FE1"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1</w:t>
      </w:r>
      <w:r w:rsidR="00AF74D2" w:rsidRPr="004422BA">
        <w:rPr>
          <w:rFonts w:ascii="Arial" w:hAnsi="Arial" w:cs="Arial"/>
          <w:sz w:val="22"/>
          <w:szCs w:val="22"/>
        </w:rPr>
        <w:t>5</w:t>
      </w:r>
      <w:r w:rsidRPr="004422BA">
        <w:rPr>
          <w:rFonts w:ascii="Arial" w:hAnsi="Arial" w:cs="Arial"/>
          <w:sz w:val="22"/>
          <w:szCs w:val="22"/>
        </w:rPr>
        <w:t>.7.202</w:t>
      </w:r>
      <w:r w:rsidR="00AF74D2" w:rsidRPr="004422BA">
        <w:rPr>
          <w:rFonts w:ascii="Arial" w:hAnsi="Arial" w:cs="Arial"/>
          <w:sz w:val="22"/>
          <w:szCs w:val="22"/>
        </w:rPr>
        <w:t>3</w:t>
      </w:r>
      <w:r w:rsidRPr="004422BA">
        <w:rPr>
          <w:rFonts w:ascii="Arial" w:hAnsi="Arial" w:cs="Arial"/>
          <w:sz w:val="22"/>
          <w:szCs w:val="22"/>
        </w:rPr>
        <w:t xml:space="preserve"> – Kulturní léto na </w:t>
      </w:r>
      <w:proofErr w:type="gramStart"/>
      <w:r w:rsidRPr="004422BA">
        <w:rPr>
          <w:rFonts w:ascii="Arial" w:hAnsi="Arial" w:cs="Arial"/>
          <w:sz w:val="22"/>
          <w:szCs w:val="22"/>
        </w:rPr>
        <w:t>zámku - Revival</w:t>
      </w:r>
      <w:proofErr w:type="gramEnd"/>
      <w:r w:rsidRPr="004422BA">
        <w:rPr>
          <w:rFonts w:ascii="Arial" w:hAnsi="Arial" w:cs="Arial"/>
          <w:sz w:val="22"/>
          <w:szCs w:val="22"/>
        </w:rPr>
        <w:t xml:space="preserve"> Festival</w:t>
      </w:r>
    </w:p>
    <w:p w14:paraId="302DCDD6" w14:textId="77777777" w:rsidR="00C62FE1" w:rsidRPr="004422BA" w:rsidRDefault="00AF74D2"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5</w:t>
      </w:r>
      <w:r w:rsidR="00C62FE1" w:rsidRPr="004422BA">
        <w:rPr>
          <w:rFonts w:ascii="Arial" w:hAnsi="Arial" w:cs="Arial"/>
          <w:sz w:val="22"/>
          <w:szCs w:val="22"/>
        </w:rPr>
        <w:t>.8.202</w:t>
      </w:r>
      <w:r w:rsidRPr="004422BA">
        <w:rPr>
          <w:rFonts w:ascii="Arial" w:hAnsi="Arial" w:cs="Arial"/>
          <w:sz w:val="22"/>
          <w:szCs w:val="22"/>
        </w:rPr>
        <w:t>3</w:t>
      </w:r>
      <w:r w:rsidR="00C62FE1" w:rsidRPr="004422BA">
        <w:rPr>
          <w:rFonts w:ascii="Arial" w:hAnsi="Arial" w:cs="Arial"/>
          <w:sz w:val="22"/>
          <w:szCs w:val="22"/>
        </w:rPr>
        <w:t xml:space="preserve"> – Kulturní léto na </w:t>
      </w:r>
      <w:proofErr w:type="gramStart"/>
      <w:r w:rsidR="00C62FE1" w:rsidRPr="004422BA">
        <w:rPr>
          <w:rFonts w:ascii="Arial" w:hAnsi="Arial" w:cs="Arial"/>
          <w:sz w:val="22"/>
          <w:szCs w:val="22"/>
        </w:rPr>
        <w:t>zámku - Rockový</w:t>
      </w:r>
      <w:proofErr w:type="gramEnd"/>
      <w:r w:rsidR="00C62FE1" w:rsidRPr="004422BA">
        <w:rPr>
          <w:rFonts w:ascii="Arial" w:hAnsi="Arial" w:cs="Arial"/>
          <w:sz w:val="22"/>
          <w:szCs w:val="22"/>
        </w:rPr>
        <w:t xml:space="preserve"> </w:t>
      </w:r>
      <w:proofErr w:type="spellStart"/>
      <w:r w:rsidR="00C62FE1" w:rsidRPr="004422BA">
        <w:rPr>
          <w:rFonts w:ascii="Arial" w:hAnsi="Arial" w:cs="Arial"/>
          <w:sz w:val="22"/>
          <w:szCs w:val="22"/>
        </w:rPr>
        <w:t>Královák</w:t>
      </w:r>
      <w:proofErr w:type="spellEnd"/>
      <w:r w:rsidR="00C62FE1" w:rsidRPr="004422BA">
        <w:rPr>
          <w:rFonts w:ascii="Arial" w:hAnsi="Arial" w:cs="Arial"/>
          <w:sz w:val="22"/>
          <w:szCs w:val="22"/>
        </w:rPr>
        <w:t xml:space="preserve"> </w:t>
      </w:r>
    </w:p>
    <w:p w14:paraId="683E4B8E" w14:textId="77777777" w:rsidR="00C62FE1" w:rsidRPr="004422BA" w:rsidRDefault="00C62FE1" w:rsidP="00C62FE1">
      <w:pPr>
        <w:numPr>
          <w:ilvl w:val="0"/>
          <w:numId w:val="12"/>
        </w:numPr>
        <w:spacing w:after="120" w:line="276" w:lineRule="auto"/>
        <w:rPr>
          <w:rFonts w:ascii="Arial" w:hAnsi="Arial" w:cs="Arial"/>
          <w:sz w:val="22"/>
          <w:szCs w:val="22"/>
        </w:rPr>
      </w:pPr>
      <w:r w:rsidRPr="004422BA">
        <w:rPr>
          <w:rFonts w:ascii="Arial" w:hAnsi="Arial" w:cs="Arial"/>
          <w:sz w:val="22"/>
          <w:szCs w:val="22"/>
        </w:rPr>
        <w:t>1</w:t>
      </w:r>
      <w:r w:rsidR="00AF74D2" w:rsidRPr="004422BA">
        <w:rPr>
          <w:rFonts w:ascii="Arial" w:hAnsi="Arial" w:cs="Arial"/>
          <w:sz w:val="22"/>
          <w:szCs w:val="22"/>
        </w:rPr>
        <w:t>1</w:t>
      </w:r>
      <w:r w:rsidRPr="004422BA">
        <w:rPr>
          <w:rFonts w:ascii="Arial" w:hAnsi="Arial" w:cs="Arial"/>
          <w:sz w:val="22"/>
          <w:szCs w:val="22"/>
        </w:rPr>
        <w:t>.8.202</w:t>
      </w:r>
      <w:r w:rsidR="00A85D8F" w:rsidRPr="004422BA">
        <w:rPr>
          <w:rFonts w:ascii="Arial" w:hAnsi="Arial" w:cs="Arial"/>
          <w:sz w:val="22"/>
          <w:szCs w:val="22"/>
        </w:rPr>
        <w:t>3</w:t>
      </w:r>
      <w:r w:rsidRPr="004422BA">
        <w:rPr>
          <w:rFonts w:ascii="Arial" w:hAnsi="Arial" w:cs="Arial"/>
          <w:sz w:val="22"/>
          <w:szCs w:val="22"/>
        </w:rPr>
        <w:t xml:space="preserve"> - Kulturní léto na zámku – koncert skupiny </w:t>
      </w:r>
      <w:r w:rsidR="00AF74D2" w:rsidRPr="004422BA">
        <w:rPr>
          <w:rFonts w:ascii="Arial" w:hAnsi="Arial" w:cs="Arial"/>
          <w:sz w:val="22"/>
          <w:szCs w:val="22"/>
        </w:rPr>
        <w:t>Turbo</w:t>
      </w:r>
    </w:p>
    <w:p w14:paraId="38E564FF" w14:textId="77777777" w:rsidR="00C62FE1" w:rsidRPr="004422BA" w:rsidRDefault="00C62FE1" w:rsidP="00210C70">
      <w:pPr>
        <w:numPr>
          <w:ilvl w:val="0"/>
          <w:numId w:val="12"/>
        </w:numPr>
        <w:spacing w:after="120" w:line="276" w:lineRule="auto"/>
        <w:rPr>
          <w:rFonts w:ascii="Arial" w:hAnsi="Arial" w:cs="Arial"/>
          <w:sz w:val="22"/>
          <w:szCs w:val="22"/>
        </w:rPr>
      </w:pPr>
      <w:r w:rsidRPr="004422BA">
        <w:rPr>
          <w:rFonts w:ascii="Arial" w:hAnsi="Arial" w:cs="Arial"/>
          <w:sz w:val="22"/>
          <w:szCs w:val="22"/>
        </w:rPr>
        <w:t>2</w:t>
      </w:r>
      <w:r w:rsidR="004422BA" w:rsidRPr="004422BA">
        <w:rPr>
          <w:rFonts w:ascii="Arial" w:hAnsi="Arial" w:cs="Arial"/>
          <w:sz w:val="22"/>
          <w:szCs w:val="22"/>
        </w:rPr>
        <w:t>6</w:t>
      </w:r>
      <w:r w:rsidRPr="004422BA">
        <w:rPr>
          <w:rFonts w:ascii="Arial" w:hAnsi="Arial" w:cs="Arial"/>
          <w:sz w:val="22"/>
          <w:szCs w:val="22"/>
        </w:rPr>
        <w:t>.8.202</w:t>
      </w:r>
      <w:r w:rsidR="00AF74D2" w:rsidRPr="004422BA">
        <w:rPr>
          <w:rFonts w:ascii="Arial" w:hAnsi="Arial" w:cs="Arial"/>
          <w:sz w:val="22"/>
          <w:szCs w:val="22"/>
        </w:rPr>
        <w:t>3</w:t>
      </w:r>
      <w:r w:rsidRPr="004422BA">
        <w:rPr>
          <w:rFonts w:ascii="Arial" w:hAnsi="Arial" w:cs="Arial"/>
          <w:sz w:val="22"/>
          <w:szCs w:val="22"/>
        </w:rPr>
        <w:t xml:space="preserve"> – Městské slavnosti </w:t>
      </w:r>
    </w:p>
    <w:p w14:paraId="53605F61" w14:textId="77777777" w:rsidR="00C62FE1" w:rsidRDefault="00C62FE1" w:rsidP="00C62FE1">
      <w:pPr>
        <w:spacing w:after="120" w:line="276" w:lineRule="auto"/>
        <w:ind w:left="360"/>
        <w:rPr>
          <w:rFonts w:ascii="Arial" w:hAnsi="Arial" w:cs="Arial"/>
          <w:sz w:val="22"/>
          <w:szCs w:val="22"/>
        </w:rPr>
      </w:pPr>
    </w:p>
    <w:p w14:paraId="3337F6CA" w14:textId="77777777" w:rsidR="006F0BAB" w:rsidRDefault="006F0BAB" w:rsidP="00C62FE1">
      <w:pPr>
        <w:spacing w:after="120" w:line="276" w:lineRule="auto"/>
        <w:rPr>
          <w:rFonts w:ascii="Arial" w:hAnsi="Arial" w:cs="Arial"/>
          <w:sz w:val="22"/>
          <w:szCs w:val="22"/>
        </w:rPr>
      </w:pPr>
    </w:p>
    <w:sectPr w:rsidR="006F0BAB" w:rsidSect="00237B3F">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CD9A" w14:textId="77777777" w:rsidR="008A1EAA" w:rsidRDefault="008A1EAA">
      <w:r>
        <w:separator/>
      </w:r>
    </w:p>
  </w:endnote>
  <w:endnote w:type="continuationSeparator" w:id="0">
    <w:p w14:paraId="5FC094FE" w14:textId="77777777" w:rsidR="008A1EAA" w:rsidRDefault="008A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621A" w14:textId="77777777" w:rsidR="008A1EAA" w:rsidRDefault="008A1EAA">
      <w:r>
        <w:separator/>
      </w:r>
    </w:p>
  </w:footnote>
  <w:footnote w:type="continuationSeparator" w:id="0">
    <w:p w14:paraId="73FA3734" w14:textId="77777777" w:rsidR="008A1EAA" w:rsidRDefault="008A1EAA">
      <w:r>
        <w:continuationSeparator/>
      </w:r>
    </w:p>
  </w:footnote>
  <w:footnote w:id="1">
    <w:p w14:paraId="3F0B308C" w14:textId="77777777" w:rsidR="006F0BAB" w:rsidRDefault="006F0BAB">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B5232F1" w14:textId="77777777" w:rsidR="006F0BAB" w:rsidRDefault="006F0BA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05CA5"/>
    <w:multiLevelType w:val="hybridMultilevel"/>
    <w:tmpl w:val="84FAE70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4BF46B0"/>
    <w:multiLevelType w:val="hybridMultilevel"/>
    <w:tmpl w:val="60147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87335355">
    <w:abstractNumId w:val="5"/>
  </w:num>
  <w:num w:numId="2" w16cid:durableId="2082559560">
    <w:abstractNumId w:val="12"/>
  </w:num>
  <w:num w:numId="3" w16cid:durableId="1247544003">
    <w:abstractNumId w:val="4"/>
  </w:num>
  <w:num w:numId="4" w16cid:durableId="393508535">
    <w:abstractNumId w:val="8"/>
  </w:num>
  <w:num w:numId="5" w16cid:durableId="684020678">
    <w:abstractNumId w:val="7"/>
  </w:num>
  <w:num w:numId="6" w16cid:durableId="495266909">
    <w:abstractNumId w:val="11"/>
  </w:num>
  <w:num w:numId="7" w16cid:durableId="568538452">
    <w:abstractNumId w:val="6"/>
  </w:num>
  <w:num w:numId="8" w16cid:durableId="645865803">
    <w:abstractNumId w:val="0"/>
  </w:num>
  <w:num w:numId="9" w16cid:durableId="50539470">
    <w:abstractNumId w:val="10"/>
  </w:num>
  <w:num w:numId="10" w16cid:durableId="974062197">
    <w:abstractNumId w:val="1"/>
  </w:num>
  <w:num w:numId="11" w16cid:durableId="1690326320">
    <w:abstractNumId w:val="2"/>
  </w:num>
  <w:num w:numId="12" w16cid:durableId="1646276594">
    <w:abstractNumId w:val="3"/>
  </w:num>
  <w:num w:numId="13" w16cid:durableId="134104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EC"/>
    <w:rsid w:val="00014F81"/>
    <w:rsid w:val="000331DF"/>
    <w:rsid w:val="00057DFA"/>
    <w:rsid w:val="000720BC"/>
    <w:rsid w:val="00074A57"/>
    <w:rsid w:val="000B56AE"/>
    <w:rsid w:val="000C52E6"/>
    <w:rsid w:val="000F1740"/>
    <w:rsid w:val="00123CEE"/>
    <w:rsid w:val="00161C3E"/>
    <w:rsid w:val="00170DDF"/>
    <w:rsid w:val="00210C70"/>
    <w:rsid w:val="00237B3F"/>
    <w:rsid w:val="00241933"/>
    <w:rsid w:val="00292366"/>
    <w:rsid w:val="00297435"/>
    <w:rsid w:val="002D7177"/>
    <w:rsid w:val="00354CB6"/>
    <w:rsid w:val="00364A80"/>
    <w:rsid w:val="0039249C"/>
    <w:rsid w:val="003A6396"/>
    <w:rsid w:val="003C6513"/>
    <w:rsid w:val="003E75E0"/>
    <w:rsid w:val="00420D04"/>
    <w:rsid w:val="00431B79"/>
    <w:rsid w:val="004422BA"/>
    <w:rsid w:val="00446656"/>
    <w:rsid w:val="0047730E"/>
    <w:rsid w:val="00483130"/>
    <w:rsid w:val="00547237"/>
    <w:rsid w:val="00582A51"/>
    <w:rsid w:val="005A4A13"/>
    <w:rsid w:val="005E1CB8"/>
    <w:rsid w:val="00642D9B"/>
    <w:rsid w:val="00671DEC"/>
    <w:rsid w:val="006F0BAB"/>
    <w:rsid w:val="006F1834"/>
    <w:rsid w:val="0070066B"/>
    <w:rsid w:val="007009A8"/>
    <w:rsid w:val="00713BBB"/>
    <w:rsid w:val="007676F3"/>
    <w:rsid w:val="00776A3B"/>
    <w:rsid w:val="00786367"/>
    <w:rsid w:val="007B6A7E"/>
    <w:rsid w:val="007F0145"/>
    <w:rsid w:val="00853733"/>
    <w:rsid w:val="0089286E"/>
    <w:rsid w:val="008A1EAA"/>
    <w:rsid w:val="008A2E11"/>
    <w:rsid w:val="008B033C"/>
    <w:rsid w:val="008E728E"/>
    <w:rsid w:val="00915E6D"/>
    <w:rsid w:val="00926A2B"/>
    <w:rsid w:val="0094511E"/>
    <w:rsid w:val="00964381"/>
    <w:rsid w:val="009739EB"/>
    <w:rsid w:val="009824B9"/>
    <w:rsid w:val="009B18F3"/>
    <w:rsid w:val="009B79DB"/>
    <w:rsid w:val="009C252F"/>
    <w:rsid w:val="00A56C0F"/>
    <w:rsid w:val="00A63E4E"/>
    <w:rsid w:val="00A76960"/>
    <w:rsid w:val="00A771DC"/>
    <w:rsid w:val="00A83BA3"/>
    <w:rsid w:val="00A85D8F"/>
    <w:rsid w:val="00A86962"/>
    <w:rsid w:val="00AC06E2"/>
    <w:rsid w:val="00AC25EC"/>
    <w:rsid w:val="00AD48AF"/>
    <w:rsid w:val="00AF74D2"/>
    <w:rsid w:val="00B26C75"/>
    <w:rsid w:val="00B87C06"/>
    <w:rsid w:val="00BA590E"/>
    <w:rsid w:val="00BC23C0"/>
    <w:rsid w:val="00BE1A88"/>
    <w:rsid w:val="00BF259B"/>
    <w:rsid w:val="00C4250D"/>
    <w:rsid w:val="00C46C6A"/>
    <w:rsid w:val="00C62FE1"/>
    <w:rsid w:val="00CD3CBD"/>
    <w:rsid w:val="00CE3881"/>
    <w:rsid w:val="00CF0EF2"/>
    <w:rsid w:val="00D1114D"/>
    <w:rsid w:val="00D81461"/>
    <w:rsid w:val="00D8470C"/>
    <w:rsid w:val="00D85E91"/>
    <w:rsid w:val="00DD0D25"/>
    <w:rsid w:val="00DE69CF"/>
    <w:rsid w:val="00E04515"/>
    <w:rsid w:val="00F104DE"/>
    <w:rsid w:val="00F130ED"/>
    <w:rsid w:val="00FA040F"/>
    <w:rsid w:val="00FD1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572B0A"/>
  <w15:chartTrackingRefBased/>
  <w15:docId w15:val="{0A545268-AEE8-4F71-9E2D-BD73229D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after="120" w:line="276" w:lineRule="auto"/>
      <w:jc w:val="center"/>
      <w:outlineLvl w:val="0"/>
    </w:pPr>
    <w:rPr>
      <w:rFonts w:ascii="Arial" w:hAnsi="Arial" w:cs="Arial"/>
      <w:b/>
      <w:bCs/>
      <w:sz w:val="28"/>
      <w:szCs w:val="2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708" w:firstLine="357"/>
      <w:jc w:val="both"/>
    </w:pPr>
    <w:rPr>
      <w:szCs w:val="20"/>
    </w:rPr>
  </w:style>
  <w:style w:type="paragraph" w:styleId="Zkladntextodsazen2">
    <w:name w:val="Body Text Indent 2"/>
    <w:basedOn w:val="Normln"/>
    <w:semiHidden/>
    <w:pPr>
      <w:ind w:left="708" w:firstLine="360"/>
      <w:jc w:val="both"/>
    </w:pPr>
    <w:rPr>
      <w:bCs/>
      <w:szCs w:val="20"/>
    </w:rPr>
  </w:style>
  <w:style w:type="paragraph" w:styleId="Zhlav">
    <w:name w:val="header"/>
    <w:basedOn w:val="Normln"/>
    <w:semiHidden/>
    <w:pPr>
      <w:tabs>
        <w:tab w:val="center" w:pos="4536"/>
        <w:tab w:val="right" w:pos="9072"/>
      </w:tabs>
    </w:pPr>
    <w:rPr>
      <w:szCs w:val="20"/>
    </w:rPr>
  </w:style>
  <w:style w:type="paragraph" w:styleId="Zkladntext">
    <w:name w:val="Body Text"/>
    <w:basedOn w:val="Normln"/>
    <w:semiHidde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semiHidde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rPr>
      <w:noProof/>
    </w:rPr>
  </w:style>
  <w:style w:type="paragraph" w:styleId="Odstavecseseznamem">
    <w:name w:val="List Paragraph"/>
    <w:basedOn w:val="Normln"/>
    <w:qFormat/>
    <w:pPr>
      <w:ind w:left="720"/>
      <w:contextualSpacing/>
    </w:pPr>
  </w:style>
  <w:style w:type="paragraph" w:styleId="Bezmezer">
    <w:name w:val="No Spacing"/>
    <w:qFormat/>
    <w:rPr>
      <w:sz w:val="24"/>
      <w:szCs w:val="24"/>
    </w:rPr>
  </w:style>
  <w:style w:type="paragraph" w:customStyle="1" w:styleId="Default">
    <w:name w:val="Default"/>
    <w:rsid w:val="0089286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2121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2021-03-31T14:55:00Z</cp:lastPrinted>
  <dcterms:created xsi:type="dcterms:W3CDTF">2022-12-20T07:55:00Z</dcterms:created>
  <dcterms:modified xsi:type="dcterms:W3CDTF">2022-12-20T07:55:00Z</dcterms:modified>
</cp:coreProperties>
</file>