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D022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0C8D0EF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F451CE">
        <w:rPr>
          <w:rFonts w:ascii="Arial" w:hAnsi="Arial" w:cs="Arial"/>
          <w:b/>
          <w:bCs/>
        </w:rPr>
        <w:t>MĚSTO</w:t>
      </w:r>
      <w:r w:rsidRPr="0047068F">
        <w:rPr>
          <w:rFonts w:ascii="Arial" w:hAnsi="Arial" w:cs="Arial"/>
          <w:b/>
          <w:bCs/>
        </w:rPr>
        <w:t xml:space="preserve"> </w:t>
      </w:r>
      <w:r w:rsidR="00F451CE">
        <w:rPr>
          <w:rFonts w:ascii="Arial" w:hAnsi="Arial" w:cs="Arial"/>
          <w:b/>
          <w:bCs/>
        </w:rPr>
        <w:t>OSTROV</w:t>
      </w:r>
    </w:p>
    <w:p w14:paraId="63044C32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F451CE">
        <w:rPr>
          <w:rFonts w:ascii="Arial" w:hAnsi="Arial" w:cs="Arial"/>
          <w:b/>
          <w:bCs/>
        </w:rPr>
        <w:t>města Ostrov</w:t>
      </w:r>
      <w:r w:rsidRPr="0047068F">
        <w:rPr>
          <w:rFonts w:ascii="Arial" w:hAnsi="Arial" w:cs="Arial"/>
          <w:b/>
          <w:bCs/>
        </w:rPr>
        <w:t xml:space="preserve"> </w:t>
      </w:r>
    </w:p>
    <w:p w14:paraId="36EBFF3E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165337">
        <w:rPr>
          <w:rFonts w:ascii="Arial" w:hAnsi="Arial" w:cs="Arial"/>
          <w:b/>
        </w:rPr>
        <w:t>města Ostrov</w:t>
      </w:r>
      <w:r w:rsidRPr="0047068F">
        <w:rPr>
          <w:rFonts w:ascii="Arial" w:hAnsi="Arial" w:cs="Arial"/>
          <w:b/>
        </w:rPr>
        <w:t>,</w:t>
      </w:r>
    </w:p>
    <w:p w14:paraId="16ABC8A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3CEA42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6F3C60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1011BDD" w14:textId="2B7F7FA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65337">
        <w:rPr>
          <w:rFonts w:ascii="Arial" w:hAnsi="Arial" w:cs="Arial"/>
          <w:sz w:val="22"/>
          <w:szCs w:val="22"/>
        </w:rPr>
        <w:t>města Ostrov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B13A9">
        <w:rPr>
          <w:rFonts w:ascii="Arial" w:hAnsi="Arial" w:cs="Arial"/>
          <w:sz w:val="22"/>
          <w:szCs w:val="22"/>
        </w:rPr>
        <w:t>11</w:t>
      </w:r>
      <w:r w:rsidR="003512D6">
        <w:rPr>
          <w:rFonts w:ascii="Arial" w:hAnsi="Arial" w:cs="Arial"/>
          <w:sz w:val="22"/>
          <w:szCs w:val="22"/>
        </w:rPr>
        <w:t xml:space="preserve">. </w:t>
      </w:r>
      <w:r w:rsidR="00BB13A9">
        <w:rPr>
          <w:rFonts w:ascii="Arial" w:hAnsi="Arial" w:cs="Arial"/>
          <w:sz w:val="22"/>
          <w:szCs w:val="22"/>
        </w:rPr>
        <w:t>12</w:t>
      </w:r>
      <w:r w:rsidR="003512D6">
        <w:rPr>
          <w:rFonts w:ascii="Arial" w:hAnsi="Arial" w:cs="Arial"/>
          <w:sz w:val="22"/>
          <w:szCs w:val="22"/>
        </w:rPr>
        <w:t>. 202</w:t>
      </w:r>
      <w:r w:rsidR="009029D3" w:rsidRPr="00DA3631">
        <w:rPr>
          <w:rFonts w:ascii="Arial" w:hAnsi="Arial" w:cs="Arial"/>
          <w:sz w:val="22"/>
          <w:szCs w:val="22"/>
        </w:rPr>
        <w:t>4</w:t>
      </w:r>
      <w:r w:rsidR="003512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</w:t>
      </w:r>
      <w:r w:rsidR="008248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 w:rsidR="00063E46">
        <w:rPr>
          <w:rFonts w:ascii="Arial" w:hAnsi="Arial" w:cs="Arial"/>
          <w:sz w:val="22"/>
          <w:szCs w:val="22"/>
        </w:rPr>
        <w:t>170/</w:t>
      </w:r>
      <w:r w:rsidR="003512D6">
        <w:rPr>
          <w:rFonts w:ascii="Arial" w:hAnsi="Arial" w:cs="Arial"/>
          <w:sz w:val="22"/>
          <w:szCs w:val="22"/>
        </w:rPr>
        <w:t>202</w:t>
      </w:r>
      <w:r w:rsidR="00BB13A9">
        <w:rPr>
          <w:rFonts w:ascii="Arial" w:hAnsi="Arial" w:cs="Arial"/>
          <w:sz w:val="22"/>
          <w:szCs w:val="22"/>
        </w:rPr>
        <w:t>4</w:t>
      </w:r>
      <w:r w:rsidR="00310E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</w:t>
      </w:r>
      <w:r w:rsidR="008248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296C9E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CC43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046D2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817CDC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43F38A4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C5F57">
        <w:rPr>
          <w:rFonts w:ascii="Arial" w:hAnsi="Arial" w:cs="Arial"/>
          <w:sz w:val="22"/>
          <w:szCs w:val="22"/>
        </w:rPr>
        <w:t>kratší</w:t>
      </w:r>
      <w:r w:rsidR="002C5F57" w:rsidRPr="002C5F57">
        <w:rPr>
          <w:rFonts w:ascii="Arial" w:hAnsi="Arial" w:cs="Arial"/>
          <w:sz w:val="22"/>
          <w:szCs w:val="22"/>
        </w:rPr>
        <w:t>.</w:t>
      </w:r>
    </w:p>
    <w:p w14:paraId="186CDF7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3C6BE8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A887E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176B54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144C7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C64082" w14:textId="77777777" w:rsidR="005545D7" w:rsidRPr="007770EA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770EA">
        <w:rPr>
          <w:rFonts w:ascii="Arial" w:hAnsi="Arial" w:cs="Arial"/>
          <w:b/>
          <w:sz w:val="22"/>
          <w:szCs w:val="22"/>
        </w:rPr>
        <w:t>Čl. 3</w:t>
      </w:r>
    </w:p>
    <w:p w14:paraId="13A580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7770EA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14:paraId="4F4F41A3" w14:textId="77777777" w:rsidR="002C5F57" w:rsidRDefault="002C5F57" w:rsidP="00256C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840F724" w14:textId="24D9DD2C" w:rsidR="00256C68" w:rsidRPr="00256C68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6C68">
        <w:rPr>
          <w:rFonts w:ascii="Arial" w:hAnsi="Arial" w:cs="Arial"/>
          <w:sz w:val="22"/>
          <w:szCs w:val="22"/>
        </w:rPr>
        <w:t>(1)</w:t>
      </w:r>
      <w:r w:rsidR="000F06DF">
        <w:rPr>
          <w:rFonts w:ascii="Arial" w:hAnsi="Arial" w:cs="Arial"/>
          <w:sz w:val="22"/>
          <w:szCs w:val="22"/>
        </w:rPr>
        <w:t xml:space="preserve"> </w:t>
      </w:r>
      <w:r w:rsidRPr="00256C68">
        <w:rPr>
          <w:rFonts w:ascii="Arial" w:hAnsi="Arial" w:cs="Arial"/>
          <w:sz w:val="22"/>
          <w:szCs w:val="22"/>
        </w:rPr>
        <w:t>V době konání</w:t>
      </w:r>
      <w:r w:rsidR="00DA3631">
        <w:rPr>
          <w:rFonts w:ascii="Arial" w:hAnsi="Arial" w:cs="Arial"/>
          <w:sz w:val="22"/>
          <w:szCs w:val="22"/>
        </w:rPr>
        <w:t xml:space="preserve"> </w:t>
      </w:r>
      <w:r w:rsidRPr="00256C68">
        <w:rPr>
          <w:rFonts w:ascii="Arial" w:hAnsi="Arial" w:cs="Arial"/>
          <w:sz w:val="22"/>
          <w:szCs w:val="22"/>
        </w:rPr>
        <w:t xml:space="preserve">Klášterních slavností </w:t>
      </w:r>
      <w:r w:rsidR="00C16D60">
        <w:rPr>
          <w:rFonts w:ascii="Arial" w:hAnsi="Arial" w:cs="Arial"/>
          <w:sz w:val="22"/>
          <w:szCs w:val="22"/>
        </w:rPr>
        <w:t xml:space="preserve">v </w:t>
      </w:r>
      <w:r w:rsidRPr="00256C68">
        <w:rPr>
          <w:rFonts w:ascii="Arial" w:hAnsi="Arial" w:cs="Arial"/>
          <w:sz w:val="22"/>
          <w:szCs w:val="22"/>
        </w:rPr>
        <w:t>květn</w:t>
      </w:r>
      <w:r w:rsidR="00C16D60">
        <w:rPr>
          <w:rFonts w:ascii="Arial" w:hAnsi="Arial" w:cs="Arial"/>
          <w:sz w:val="22"/>
          <w:szCs w:val="22"/>
        </w:rPr>
        <w:t>u</w:t>
      </w:r>
      <w:r w:rsidRPr="00256C68">
        <w:rPr>
          <w:rFonts w:ascii="Arial" w:hAnsi="Arial" w:cs="Arial"/>
          <w:sz w:val="22"/>
          <w:szCs w:val="22"/>
        </w:rPr>
        <w:t xml:space="preserve"> se doba nočního klidu vymezuje od 00:00 do</w:t>
      </w:r>
      <w:r w:rsidR="001D0B4D">
        <w:rPr>
          <w:rFonts w:ascii="Arial" w:hAnsi="Arial" w:cs="Arial"/>
          <w:sz w:val="22"/>
          <w:szCs w:val="22"/>
        </w:rPr>
        <w:t xml:space="preserve">    </w:t>
      </w:r>
      <w:r w:rsidRPr="00256C68">
        <w:rPr>
          <w:rFonts w:ascii="Arial" w:hAnsi="Arial" w:cs="Arial"/>
          <w:sz w:val="22"/>
          <w:szCs w:val="22"/>
        </w:rPr>
        <w:t>06:00 hod.</w:t>
      </w:r>
    </w:p>
    <w:p w14:paraId="4F560202" w14:textId="745B23C4" w:rsidR="00256C68" w:rsidRPr="00256C68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6C68">
        <w:rPr>
          <w:rFonts w:ascii="Arial" w:hAnsi="Arial" w:cs="Arial"/>
          <w:sz w:val="22"/>
          <w:szCs w:val="22"/>
        </w:rPr>
        <w:t xml:space="preserve">(2) V noci ze soboty 7. června na neděli 8. června, kdy se koná </w:t>
      </w:r>
      <w:r w:rsidR="009029D3" w:rsidRPr="00DA3631">
        <w:rPr>
          <w:rFonts w:ascii="Arial" w:hAnsi="Arial" w:cs="Arial"/>
          <w:sz w:val="22"/>
          <w:szCs w:val="22"/>
        </w:rPr>
        <w:t>tradiční</w:t>
      </w:r>
      <w:r w:rsidR="009029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256C68">
        <w:rPr>
          <w:rFonts w:ascii="Arial" w:hAnsi="Arial" w:cs="Arial"/>
          <w:sz w:val="22"/>
          <w:szCs w:val="22"/>
        </w:rPr>
        <w:t>Den pro Ostrov</w:t>
      </w:r>
      <w:r w:rsidR="00CF7DF2">
        <w:rPr>
          <w:rFonts w:ascii="Arial" w:hAnsi="Arial" w:cs="Arial"/>
          <w:sz w:val="22"/>
          <w:szCs w:val="22"/>
        </w:rPr>
        <w:t>,</w:t>
      </w:r>
      <w:r w:rsidRPr="00256C68">
        <w:rPr>
          <w:rFonts w:ascii="Arial" w:hAnsi="Arial" w:cs="Arial"/>
          <w:sz w:val="22"/>
          <w:szCs w:val="22"/>
        </w:rPr>
        <w:t xml:space="preserve"> se </w:t>
      </w:r>
      <w:r w:rsidR="001D0B4D" w:rsidRPr="00256C68">
        <w:rPr>
          <w:rFonts w:ascii="Arial" w:hAnsi="Arial" w:cs="Arial"/>
          <w:sz w:val="22"/>
          <w:szCs w:val="22"/>
        </w:rPr>
        <w:t xml:space="preserve">doba </w:t>
      </w:r>
      <w:r w:rsidR="001D0B4D">
        <w:rPr>
          <w:rFonts w:ascii="Arial" w:hAnsi="Arial" w:cs="Arial"/>
          <w:sz w:val="22"/>
          <w:szCs w:val="22"/>
        </w:rPr>
        <w:t>nočního</w:t>
      </w:r>
      <w:r w:rsidRPr="00256C68">
        <w:rPr>
          <w:rFonts w:ascii="Arial" w:hAnsi="Arial" w:cs="Arial"/>
          <w:sz w:val="22"/>
          <w:szCs w:val="22"/>
        </w:rPr>
        <w:t xml:space="preserve"> klidu vymezuje od 00:00 do 06:00 hod.</w:t>
      </w:r>
    </w:p>
    <w:p w14:paraId="3197F014" w14:textId="77777777" w:rsidR="00256C68" w:rsidRPr="00256C68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6C68">
        <w:rPr>
          <w:rFonts w:ascii="Arial" w:hAnsi="Arial" w:cs="Arial"/>
          <w:sz w:val="22"/>
          <w:szCs w:val="22"/>
        </w:rPr>
        <w:t>(3) V noci ze soboty 12. července na neděli 13. července, kdy se koná Island Wood Ride, se doba nočního klidu vymezuje od 00:00 do 06:00 hod.</w:t>
      </w:r>
    </w:p>
    <w:p w14:paraId="2CE1F194" w14:textId="374B5B99" w:rsidR="00256C68" w:rsidRPr="00256C68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6C68">
        <w:rPr>
          <w:rFonts w:ascii="Arial" w:hAnsi="Arial" w:cs="Arial"/>
          <w:sz w:val="22"/>
          <w:szCs w:val="22"/>
        </w:rPr>
        <w:t>(4) V noci ze soboty</w:t>
      </w:r>
      <w:r w:rsidR="00B40BD5">
        <w:rPr>
          <w:rFonts w:ascii="Arial" w:hAnsi="Arial" w:cs="Arial"/>
          <w:sz w:val="22"/>
          <w:szCs w:val="22"/>
        </w:rPr>
        <w:t xml:space="preserve"> </w:t>
      </w:r>
      <w:r w:rsidRPr="00256C68">
        <w:rPr>
          <w:rFonts w:ascii="Arial" w:hAnsi="Arial" w:cs="Arial"/>
          <w:sz w:val="22"/>
          <w:szCs w:val="22"/>
        </w:rPr>
        <w:t>na neděli</w:t>
      </w:r>
      <w:r w:rsidR="00695991">
        <w:rPr>
          <w:rFonts w:ascii="Arial" w:hAnsi="Arial" w:cs="Arial"/>
          <w:sz w:val="22"/>
          <w:szCs w:val="22"/>
        </w:rPr>
        <w:t xml:space="preserve">, </w:t>
      </w:r>
      <w:r w:rsidRPr="00256C68">
        <w:rPr>
          <w:rFonts w:ascii="Arial" w:hAnsi="Arial" w:cs="Arial"/>
          <w:sz w:val="22"/>
          <w:szCs w:val="22"/>
        </w:rPr>
        <w:t>kdy se koná koncert Beatové letokruhy</w:t>
      </w:r>
      <w:r w:rsidR="00695991">
        <w:rPr>
          <w:rFonts w:ascii="Arial" w:hAnsi="Arial" w:cs="Arial"/>
          <w:sz w:val="22"/>
          <w:szCs w:val="22"/>
        </w:rPr>
        <w:t xml:space="preserve"> v srpnu</w:t>
      </w:r>
      <w:r w:rsidR="0019146C">
        <w:rPr>
          <w:rFonts w:ascii="Arial" w:hAnsi="Arial" w:cs="Arial"/>
          <w:sz w:val="22"/>
          <w:szCs w:val="22"/>
        </w:rPr>
        <w:t>,</w:t>
      </w:r>
      <w:r w:rsidRPr="00256C68">
        <w:rPr>
          <w:rFonts w:ascii="Arial" w:hAnsi="Arial" w:cs="Arial"/>
          <w:sz w:val="22"/>
          <w:szCs w:val="22"/>
        </w:rPr>
        <w:t xml:space="preserve"> se doba nočního klidu vymezuje od 00:00 do 06:00 hod.</w:t>
      </w:r>
    </w:p>
    <w:p w14:paraId="72FD8B16" w14:textId="22B0FCF3" w:rsidR="00256C68" w:rsidRPr="00256C68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6C68">
        <w:rPr>
          <w:rFonts w:ascii="Arial" w:hAnsi="Arial" w:cs="Arial"/>
          <w:sz w:val="22"/>
          <w:szCs w:val="22"/>
        </w:rPr>
        <w:t xml:space="preserve">(5) V noci ze soboty 30. srpna na neděli 31. srpna, kdy se koná </w:t>
      </w:r>
      <w:r w:rsidR="00DA3631">
        <w:rPr>
          <w:rFonts w:ascii="Arial" w:hAnsi="Arial" w:cs="Arial"/>
          <w:sz w:val="22"/>
          <w:szCs w:val="22"/>
        </w:rPr>
        <w:t xml:space="preserve">tradiční </w:t>
      </w:r>
      <w:r w:rsidRPr="00256C68">
        <w:rPr>
          <w:rFonts w:ascii="Arial" w:hAnsi="Arial" w:cs="Arial"/>
          <w:sz w:val="22"/>
          <w:szCs w:val="22"/>
        </w:rPr>
        <w:t>Regionbeat, se doba nočního klidu vymezuje od 00:00 do 06:00 hod.</w:t>
      </w:r>
    </w:p>
    <w:p w14:paraId="03CDC069" w14:textId="70E1E214" w:rsidR="00256C68" w:rsidRPr="00256C68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6C68">
        <w:rPr>
          <w:rFonts w:ascii="Arial" w:hAnsi="Arial" w:cs="Arial"/>
          <w:sz w:val="22"/>
          <w:szCs w:val="22"/>
        </w:rPr>
        <w:t>(6) V noci ze sobot</w:t>
      </w:r>
      <w:r w:rsidR="001605A3">
        <w:rPr>
          <w:rFonts w:ascii="Arial" w:hAnsi="Arial" w:cs="Arial"/>
          <w:sz w:val="22"/>
          <w:szCs w:val="22"/>
        </w:rPr>
        <w:t>y</w:t>
      </w:r>
      <w:r w:rsidRPr="00256C68">
        <w:rPr>
          <w:rFonts w:ascii="Arial" w:hAnsi="Arial" w:cs="Arial"/>
          <w:sz w:val="22"/>
          <w:szCs w:val="22"/>
        </w:rPr>
        <w:t xml:space="preserve"> na neděli</w:t>
      </w:r>
      <w:r w:rsidR="0019146C">
        <w:rPr>
          <w:rFonts w:ascii="Arial" w:hAnsi="Arial" w:cs="Arial"/>
          <w:sz w:val="22"/>
          <w:szCs w:val="22"/>
        </w:rPr>
        <w:t>,</w:t>
      </w:r>
      <w:r w:rsidRPr="00256C68">
        <w:rPr>
          <w:rFonts w:ascii="Arial" w:hAnsi="Arial" w:cs="Arial"/>
          <w:sz w:val="22"/>
          <w:szCs w:val="22"/>
        </w:rPr>
        <w:t xml:space="preserve"> kdy se koná Danceparade</w:t>
      </w:r>
      <w:r w:rsidR="00470667">
        <w:rPr>
          <w:rFonts w:ascii="Arial" w:hAnsi="Arial" w:cs="Arial"/>
          <w:sz w:val="22"/>
          <w:szCs w:val="22"/>
        </w:rPr>
        <w:t xml:space="preserve"> v září</w:t>
      </w:r>
      <w:r w:rsidR="00DB5ED3">
        <w:rPr>
          <w:rFonts w:ascii="Arial" w:hAnsi="Arial" w:cs="Arial"/>
          <w:sz w:val="22"/>
          <w:szCs w:val="22"/>
        </w:rPr>
        <w:t xml:space="preserve">, </w:t>
      </w:r>
      <w:r w:rsidRPr="00256C68">
        <w:rPr>
          <w:rFonts w:ascii="Arial" w:hAnsi="Arial" w:cs="Arial"/>
          <w:sz w:val="22"/>
          <w:szCs w:val="22"/>
        </w:rPr>
        <w:t>se doba nočního klidu vymezuje od 00:00 do 06:00 hod.</w:t>
      </w:r>
    </w:p>
    <w:p w14:paraId="075B218A" w14:textId="0B134A9B" w:rsidR="00256C68" w:rsidRPr="00256C68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6C68">
        <w:rPr>
          <w:rFonts w:ascii="Arial" w:hAnsi="Arial" w:cs="Arial"/>
          <w:sz w:val="22"/>
          <w:szCs w:val="22"/>
        </w:rPr>
        <w:t xml:space="preserve">(7) Po dobu trvání </w:t>
      </w:r>
      <w:r w:rsidR="00DA3631">
        <w:rPr>
          <w:rFonts w:ascii="Arial" w:hAnsi="Arial" w:cs="Arial"/>
          <w:sz w:val="22"/>
          <w:szCs w:val="22"/>
        </w:rPr>
        <w:t xml:space="preserve">tradičního </w:t>
      </w:r>
      <w:r w:rsidRPr="00256C68">
        <w:rPr>
          <w:rFonts w:ascii="Arial" w:hAnsi="Arial" w:cs="Arial"/>
          <w:sz w:val="22"/>
          <w:szCs w:val="22"/>
        </w:rPr>
        <w:t>Dětského filmového a televizního festivalu Oty Hofmana v Ostrově konaného od 12. do 17. října se doba nočního klidu vymezuje od 23:00 do 06:00 hod.</w:t>
      </w:r>
    </w:p>
    <w:p w14:paraId="4E2250BF" w14:textId="3BF44972" w:rsidR="00256C68" w:rsidRPr="00256C68" w:rsidRDefault="00256C68" w:rsidP="001D0B4D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6C68">
        <w:rPr>
          <w:rFonts w:ascii="Arial" w:hAnsi="Arial" w:cs="Arial"/>
          <w:sz w:val="22"/>
          <w:szCs w:val="22"/>
        </w:rPr>
        <w:t xml:space="preserve">(8) V noci po </w:t>
      </w:r>
      <w:r w:rsidR="00DA3631">
        <w:rPr>
          <w:rFonts w:ascii="Arial" w:hAnsi="Arial" w:cs="Arial"/>
          <w:sz w:val="22"/>
          <w:szCs w:val="22"/>
        </w:rPr>
        <w:t xml:space="preserve">tradiční </w:t>
      </w:r>
      <w:r w:rsidRPr="00256C68">
        <w:rPr>
          <w:rFonts w:ascii="Arial" w:hAnsi="Arial" w:cs="Arial"/>
          <w:sz w:val="22"/>
          <w:szCs w:val="22"/>
        </w:rPr>
        <w:t>akci Rozsvícení vánočního stromu konané první adventní víkend se doba nočního klidu vymezuje od 23:00 do 06:00 hod.</w:t>
      </w:r>
    </w:p>
    <w:p w14:paraId="15809046" w14:textId="77777777" w:rsidR="00256C68" w:rsidRPr="00256C68" w:rsidRDefault="00256C68" w:rsidP="001D0B4D">
      <w:p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256C68">
        <w:rPr>
          <w:rFonts w:ascii="Arial" w:hAnsi="Arial" w:cs="Arial"/>
          <w:sz w:val="22"/>
          <w:szCs w:val="22"/>
        </w:rPr>
        <w:lastRenderedPageBreak/>
        <w:t>(9) V noci z 31. prosince na 1. ledna z důvodu konání oslav příchodu nového roku se doba nočního klidu vymezuje od 02:00 do 06:00 hod.</w:t>
      </w:r>
    </w:p>
    <w:p w14:paraId="66FDA09B" w14:textId="77777777" w:rsidR="00A42559" w:rsidRDefault="00A4255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3B7B86A" w14:textId="77777777" w:rsidR="00BE42A4" w:rsidRPr="00BE42A4" w:rsidRDefault="00BE42A4" w:rsidP="00BE42A4">
      <w:pPr>
        <w:pStyle w:val="Odstavecseseznamem"/>
        <w:rPr>
          <w:rFonts w:ascii="Arial" w:hAnsi="Arial" w:cs="Arial"/>
          <w:sz w:val="22"/>
          <w:szCs w:val="22"/>
        </w:rPr>
      </w:pPr>
    </w:p>
    <w:p w14:paraId="4694B5D8" w14:textId="56D923FE" w:rsidR="005545D7" w:rsidRPr="009E4D0D" w:rsidRDefault="009E4D0D" w:rsidP="00BD739F">
      <w:pPr>
        <w:spacing w:after="36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E761F">
        <w:rPr>
          <w:rFonts w:ascii="Arial" w:hAnsi="Arial" w:cs="Arial"/>
          <w:sz w:val="22"/>
          <w:szCs w:val="22"/>
        </w:rPr>
        <w:t>10)</w:t>
      </w:r>
      <w:r w:rsidR="001D5F2E" w:rsidRPr="009E4D0D">
        <w:rPr>
          <w:rFonts w:ascii="Arial" w:hAnsi="Arial" w:cs="Arial"/>
          <w:sz w:val="22"/>
          <w:szCs w:val="22"/>
        </w:rPr>
        <w:t xml:space="preserve"> </w:t>
      </w:r>
      <w:r w:rsidR="005545D7" w:rsidRPr="009E4D0D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113E4C">
        <w:rPr>
          <w:rFonts w:ascii="Arial" w:hAnsi="Arial" w:cs="Arial"/>
          <w:sz w:val="22"/>
          <w:szCs w:val="22"/>
        </w:rPr>
        <w:t>1</w:t>
      </w:r>
      <w:r w:rsidR="0007222F" w:rsidRPr="009E4D0D">
        <w:rPr>
          <w:rFonts w:ascii="Arial" w:hAnsi="Arial" w:cs="Arial"/>
          <w:sz w:val="22"/>
          <w:szCs w:val="22"/>
        </w:rPr>
        <w:t xml:space="preserve"> až </w:t>
      </w:r>
      <w:r w:rsidR="00662052">
        <w:rPr>
          <w:rFonts w:ascii="Arial" w:hAnsi="Arial" w:cs="Arial"/>
          <w:sz w:val="22"/>
          <w:szCs w:val="22"/>
        </w:rPr>
        <w:t>9</w:t>
      </w:r>
      <w:r w:rsidR="005545D7" w:rsidRPr="009E4D0D">
        <w:rPr>
          <w:rFonts w:ascii="Arial" w:hAnsi="Arial" w:cs="Arial"/>
          <w:sz w:val="22"/>
          <w:szCs w:val="22"/>
        </w:rPr>
        <w:t xml:space="preserve"> </w:t>
      </w:r>
      <w:r w:rsidR="000D3097" w:rsidRPr="009E4D0D">
        <w:rPr>
          <w:rFonts w:ascii="Arial" w:hAnsi="Arial" w:cs="Arial"/>
          <w:sz w:val="22"/>
          <w:szCs w:val="22"/>
        </w:rPr>
        <w:t>tohoto článku</w:t>
      </w:r>
      <w:r w:rsidR="005545D7" w:rsidRPr="009E4D0D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280E3EF9" w14:textId="77777777" w:rsidR="000E659A" w:rsidRPr="000E659A" w:rsidRDefault="000E659A" w:rsidP="000E659A">
      <w:pPr>
        <w:pStyle w:val="Odstavecseseznamem"/>
        <w:rPr>
          <w:rFonts w:ascii="Arial" w:hAnsi="Arial" w:cs="Arial"/>
          <w:sz w:val="22"/>
          <w:szCs w:val="22"/>
        </w:rPr>
      </w:pPr>
    </w:p>
    <w:p w14:paraId="457EAF0C" w14:textId="77777777" w:rsidR="000E659A" w:rsidRDefault="000E659A" w:rsidP="000E659A">
      <w:pPr>
        <w:pStyle w:val="Odstavecseseznamem"/>
        <w:tabs>
          <w:tab w:val="left" w:pos="284"/>
        </w:tabs>
        <w:spacing w:after="360"/>
        <w:ind w:left="0"/>
        <w:jc w:val="both"/>
        <w:rPr>
          <w:rFonts w:ascii="Arial" w:hAnsi="Arial" w:cs="Arial"/>
          <w:sz w:val="22"/>
          <w:szCs w:val="22"/>
        </w:rPr>
      </w:pPr>
    </w:p>
    <w:p w14:paraId="25F51159" w14:textId="4DBEBE6A" w:rsidR="000E659A" w:rsidRDefault="003626A5" w:rsidP="003626A5">
      <w:pPr>
        <w:pStyle w:val="Odstavecseseznamem"/>
        <w:tabs>
          <w:tab w:val="left" w:pos="284"/>
        </w:tabs>
        <w:spacing w:after="36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3626A5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21604E36" w14:textId="77777777" w:rsidR="006A467E" w:rsidRDefault="006A467E" w:rsidP="003626A5">
      <w:pPr>
        <w:pStyle w:val="Odstavecseseznamem"/>
        <w:tabs>
          <w:tab w:val="left" w:pos="284"/>
        </w:tabs>
        <w:spacing w:after="36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1DC2E8" w14:textId="1BE1D5A4" w:rsidR="006A467E" w:rsidRPr="006A467E" w:rsidRDefault="006A467E" w:rsidP="003C34BB">
      <w:pPr>
        <w:pStyle w:val="Odstavecseseznamem"/>
        <w:tabs>
          <w:tab w:val="left" w:pos="284"/>
        </w:tabs>
        <w:spacing w:after="36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70BC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Touto vyhláškou </w:t>
      </w:r>
      <w:r w:rsidR="00654FC7">
        <w:rPr>
          <w:rFonts w:ascii="Arial" w:hAnsi="Arial" w:cs="Arial"/>
          <w:sz w:val="22"/>
          <w:szCs w:val="22"/>
        </w:rPr>
        <w:t xml:space="preserve">se ruší </w:t>
      </w:r>
      <w:r w:rsidR="00415233">
        <w:rPr>
          <w:rFonts w:ascii="Arial" w:hAnsi="Arial" w:cs="Arial"/>
          <w:sz w:val="22"/>
          <w:szCs w:val="22"/>
        </w:rPr>
        <w:t xml:space="preserve">Obecně závazná vyhláška </w:t>
      </w:r>
      <w:r w:rsidR="00A03149">
        <w:rPr>
          <w:rFonts w:ascii="Arial" w:hAnsi="Arial" w:cs="Arial"/>
          <w:sz w:val="22"/>
          <w:szCs w:val="22"/>
        </w:rPr>
        <w:t xml:space="preserve">č. </w:t>
      </w:r>
      <w:r w:rsidR="00AB2025">
        <w:rPr>
          <w:rFonts w:ascii="Arial" w:hAnsi="Arial" w:cs="Arial"/>
          <w:sz w:val="22"/>
          <w:szCs w:val="22"/>
        </w:rPr>
        <w:t>3/2023</w:t>
      </w:r>
      <w:r w:rsidR="00710CDA">
        <w:rPr>
          <w:rFonts w:ascii="Arial" w:hAnsi="Arial" w:cs="Arial"/>
          <w:sz w:val="22"/>
          <w:szCs w:val="22"/>
        </w:rPr>
        <w:t>, o nočním k</w:t>
      </w:r>
      <w:r w:rsidR="00B34B66">
        <w:rPr>
          <w:rFonts w:ascii="Arial" w:hAnsi="Arial" w:cs="Arial"/>
          <w:sz w:val="22"/>
          <w:szCs w:val="22"/>
        </w:rPr>
        <w:t>lidu, ze dn</w:t>
      </w:r>
      <w:r w:rsidR="003E7EA8">
        <w:rPr>
          <w:rFonts w:ascii="Arial" w:hAnsi="Arial" w:cs="Arial"/>
          <w:sz w:val="22"/>
          <w:szCs w:val="22"/>
        </w:rPr>
        <w:t xml:space="preserve">e 28. 4. 2023 </w:t>
      </w:r>
      <w:r w:rsidR="00533B77">
        <w:rPr>
          <w:rFonts w:ascii="Arial" w:hAnsi="Arial" w:cs="Arial"/>
          <w:sz w:val="22"/>
          <w:szCs w:val="22"/>
        </w:rPr>
        <w:t>a Obecně</w:t>
      </w:r>
      <w:r w:rsidR="00DA28BB">
        <w:rPr>
          <w:rFonts w:ascii="Arial" w:hAnsi="Arial" w:cs="Arial"/>
          <w:sz w:val="22"/>
          <w:szCs w:val="22"/>
        </w:rPr>
        <w:t xml:space="preserve"> závazná vyhláška č.</w:t>
      </w:r>
      <w:r w:rsidR="00533B77">
        <w:rPr>
          <w:rFonts w:ascii="Arial" w:hAnsi="Arial" w:cs="Arial"/>
          <w:sz w:val="22"/>
          <w:szCs w:val="22"/>
        </w:rPr>
        <w:t xml:space="preserve"> 4/2023, </w:t>
      </w:r>
      <w:r w:rsidR="00247B48">
        <w:rPr>
          <w:rFonts w:ascii="Arial" w:hAnsi="Arial" w:cs="Arial"/>
          <w:sz w:val="22"/>
          <w:szCs w:val="22"/>
        </w:rPr>
        <w:t>ze dne</w:t>
      </w:r>
      <w:r w:rsidR="00F57B16">
        <w:rPr>
          <w:rFonts w:ascii="Arial" w:hAnsi="Arial" w:cs="Arial"/>
          <w:sz w:val="22"/>
          <w:szCs w:val="22"/>
        </w:rPr>
        <w:t xml:space="preserve"> 22. 9. 2023, </w:t>
      </w:r>
      <w:r w:rsidR="00533B77">
        <w:rPr>
          <w:rFonts w:ascii="Arial" w:hAnsi="Arial" w:cs="Arial"/>
          <w:sz w:val="22"/>
          <w:szCs w:val="22"/>
        </w:rPr>
        <w:t>kterou se mění</w:t>
      </w:r>
      <w:r w:rsidR="00694EF3">
        <w:rPr>
          <w:rFonts w:ascii="Arial" w:hAnsi="Arial" w:cs="Arial"/>
          <w:sz w:val="22"/>
          <w:szCs w:val="22"/>
        </w:rPr>
        <w:t xml:space="preserve"> Obecně závazná vyhláška č. </w:t>
      </w:r>
      <w:r w:rsidR="00247B48">
        <w:rPr>
          <w:rFonts w:ascii="Arial" w:hAnsi="Arial" w:cs="Arial"/>
          <w:sz w:val="22"/>
          <w:szCs w:val="22"/>
        </w:rPr>
        <w:t>3</w:t>
      </w:r>
      <w:r w:rsidR="00DB3762">
        <w:rPr>
          <w:rFonts w:ascii="Arial" w:hAnsi="Arial" w:cs="Arial"/>
          <w:sz w:val="22"/>
          <w:szCs w:val="22"/>
        </w:rPr>
        <w:t>/2023</w:t>
      </w:r>
      <w:r w:rsidR="00F57B16">
        <w:rPr>
          <w:rFonts w:ascii="Arial" w:hAnsi="Arial" w:cs="Arial"/>
          <w:sz w:val="22"/>
          <w:szCs w:val="22"/>
        </w:rPr>
        <w:t>.</w:t>
      </w:r>
      <w:r w:rsidR="00DA28BB">
        <w:rPr>
          <w:rFonts w:ascii="Arial" w:hAnsi="Arial" w:cs="Arial"/>
          <w:sz w:val="22"/>
          <w:szCs w:val="22"/>
        </w:rPr>
        <w:t xml:space="preserve"> </w:t>
      </w:r>
    </w:p>
    <w:p w14:paraId="58D7725B" w14:textId="77777777" w:rsidR="003626A5" w:rsidRPr="003626A5" w:rsidRDefault="003626A5" w:rsidP="003626A5">
      <w:pPr>
        <w:pStyle w:val="Odstavecseseznamem"/>
        <w:tabs>
          <w:tab w:val="left" w:pos="284"/>
        </w:tabs>
        <w:spacing w:after="36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11035A" w14:textId="407A77E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626A5">
        <w:rPr>
          <w:rFonts w:ascii="Arial" w:hAnsi="Arial" w:cs="Arial"/>
          <w:b/>
          <w:sz w:val="22"/>
          <w:szCs w:val="22"/>
        </w:rPr>
        <w:t>5</w:t>
      </w:r>
    </w:p>
    <w:p w14:paraId="71BA63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76848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BC7C9E5" w14:textId="407B5D1F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</w:t>
      </w:r>
      <w:r w:rsidR="006D5193">
        <w:rPr>
          <w:rFonts w:ascii="Arial" w:hAnsi="Arial" w:cs="Arial"/>
          <w:sz w:val="22"/>
          <w:szCs w:val="22"/>
        </w:rPr>
        <w:t xml:space="preserve"> </w:t>
      </w:r>
      <w:r w:rsidR="006452D8">
        <w:rPr>
          <w:rFonts w:ascii="Arial" w:hAnsi="Arial" w:cs="Arial"/>
          <w:sz w:val="22"/>
          <w:szCs w:val="22"/>
        </w:rPr>
        <w:t>dne 1. ledna 2025.</w:t>
      </w:r>
    </w:p>
    <w:p w14:paraId="1A994AA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D0E6A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A2E0257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21CA3B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12D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6FC26538" w14:textId="37E6CA1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512D6">
        <w:rPr>
          <w:rFonts w:ascii="Arial" w:hAnsi="Arial" w:cs="Arial"/>
          <w:sz w:val="22"/>
          <w:szCs w:val="22"/>
        </w:rPr>
        <w:t>Bc. Pavel Čekan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780365">
        <w:rPr>
          <w:rFonts w:ascii="Arial" w:hAnsi="Arial" w:cs="Arial"/>
          <w:sz w:val="22"/>
          <w:szCs w:val="22"/>
        </w:rPr>
        <w:t>Kateřina Domalípová</w:t>
      </w:r>
    </w:p>
    <w:p w14:paraId="0FB21433" w14:textId="7FFCE6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8036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12D6">
        <w:rPr>
          <w:rFonts w:ascii="Arial" w:hAnsi="Arial" w:cs="Arial"/>
          <w:sz w:val="22"/>
          <w:szCs w:val="22"/>
        </w:rPr>
        <w:t xml:space="preserve">    </w:t>
      </w:r>
      <w:r w:rsidR="00780365">
        <w:rPr>
          <w:rFonts w:ascii="Arial" w:hAnsi="Arial" w:cs="Arial"/>
          <w:sz w:val="22"/>
          <w:szCs w:val="22"/>
        </w:rPr>
        <w:t xml:space="preserve">      </w:t>
      </w:r>
      <w:r w:rsidR="003512D6">
        <w:rPr>
          <w:rFonts w:ascii="Arial" w:hAnsi="Arial" w:cs="Arial"/>
          <w:sz w:val="22"/>
          <w:szCs w:val="22"/>
        </w:rPr>
        <w:t xml:space="preserve"> </w:t>
      </w:r>
      <w:r w:rsidR="00780365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</w:t>
      </w:r>
      <w:r w:rsidR="00780365">
        <w:rPr>
          <w:rFonts w:ascii="Arial" w:hAnsi="Arial" w:cs="Arial"/>
          <w:sz w:val="22"/>
          <w:szCs w:val="22"/>
        </w:rPr>
        <w:t>ka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09A23" w14:textId="77777777" w:rsidR="005A6442" w:rsidRDefault="005A6442">
      <w:r>
        <w:separator/>
      </w:r>
    </w:p>
  </w:endnote>
  <w:endnote w:type="continuationSeparator" w:id="0">
    <w:p w14:paraId="398D00BF" w14:textId="77777777" w:rsidR="005A6442" w:rsidRDefault="005A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A8569" w14:textId="77777777" w:rsidR="005A6442" w:rsidRDefault="005A6442">
      <w:r>
        <w:separator/>
      </w:r>
    </w:p>
  </w:footnote>
  <w:footnote w:type="continuationSeparator" w:id="0">
    <w:p w14:paraId="1AA8F6F1" w14:textId="77777777" w:rsidR="005A6442" w:rsidRDefault="005A6442">
      <w:r>
        <w:continuationSeparator/>
      </w:r>
    </w:p>
  </w:footnote>
  <w:footnote w:id="1">
    <w:p w14:paraId="19FC89A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83A014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22411"/>
    <w:multiLevelType w:val="hybridMultilevel"/>
    <w:tmpl w:val="A574F27C"/>
    <w:lvl w:ilvl="0" w:tplc="BFCEC9C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464CAD"/>
    <w:multiLevelType w:val="hybridMultilevel"/>
    <w:tmpl w:val="876E1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801337">
    <w:abstractNumId w:val="4"/>
  </w:num>
  <w:num w:numId="2" w16cid:durableId="421099495">
    <w:abstractNumId w:val="11"/>
  </w:num>
  <w:num w:numId="3" w16cid:durableId="1155223171">
    <w:abstractNumId w:val="3"/>
  </w:num>
  <w:num w:numId="4" w16cid:durableId="1085567506">
    <w:abstractNumId w:val="8"/>
  </w:num>
  <w:num w:numId="5" w16cid:durableId="1351302225">
    <w:abstractNumId w:val="7"/>
  </w:num>
  <w:num w:numId="6" w16cid:durableId="195168594">
    <w:abstractNumId w:val="10"/>
  </w:num>
  <w:num w:numId="7" w16cid:durableId="1069426284">
    <w:abstractNumId w:val="5"/>
  </w:num>
  <w:num w:numId="8" w16cid:durableId="2080788230">
    <w:abstractNumId w:val="0"/>
  </w:num>
  <w:num w:numId="9" w16cid:durableId="120731813">
    <w:abstractNumId w:val="9"/>
  </w:num>
  <w:num w:numId="10" w16cid:durableId="84495966">
    <w:abstractNumId w:val="1"/>
  </w:num>
  <w:num w:numId="11" w16cid:durableId="2142264407">
    <w:abstractNumId w:val="2"/>
  </w:num>
  <w:num w:numId="12" w16cid:durableId="1284189491">
    <w:abstractNumId w:val="12"/>
  </w:num>
  <w:num w:numId="13" w16cid:durableId="1904291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232D"/>
    <w:rsid w:val="00047D7A"/>
    <w:rsid w:val="000561EB"/>
    <w:rsid w:val="00056640"/>
    <w:rsid w:val="00063E46"/>
    <w:rsid w:val="0007222F"/>
    <w:rsid w:val="000745FA"/>
    <w:rsid w:val="00081132"/>
    <w:rsid w:val="00097605"/>
    <w:rsid w:val="000A0CE6"/>
    <w:rsid w:val="000C0C56"/>
    <w:rsid w:val="000D3097"/>
    <w:rsid w:val="000E659A"/>
    <w:rsid w:val="000F06DF"/>
    <w:rsid w:val="000F0A44"/>
    <w:rsid w:val="00107BCE"/>
    <w:rsid w:val="00113E4C"/>
    <w:rsid w:val="001364FD"/>
    <w:rsid w:val="001605A3"/>
    <w:rsid w:val="00165337"/>
    <w:rsid w:val="00166688"/>
    <w:rsid w:val="00167FA5"/>
    <w:rsid w:val="00170654"/>
    <w:rsid w:val="0017529C"/>
    <w:rsid w:val="0017585B"/>
    <w:rsid w:val="001867BE"/>
    <w:rsid w:val="0019146C"/>
    <w:rsid w:val="00191966"/>
    <w:rsid w:val="00197F6C"/>
    <w:rsid w:val="001A79E1"/>
    <w:rsid w:val="001B3ED1"/>
    <w:rsid w:val="001D0B27"/>
    <w:rsid w:val="001D0B4D"/>
    <w:rsid w:val="001D4728"/>
    <w:rsid w:val="001D5D37"/>
    <w:rsid w:val="001D5F2E"/>
    <w:rsid w:val="00212C35"/>
    <w:rsid w:val="00213118"/>
    <w:rsid w:val="00224B0D"/>
    <w:rsid w:val="0024722A"/>
    <w:rsid w:val="00247B48"/>
    <w:rsid w:val="002525E7"/>
    <w:rsid w:val="002560FF"/>
    <w:rsid w:val="00256C68"/>
    <w:rsid w:val="0026181E"/>
    <w:rsid w:val="00264869"/>
    <w:rsid w:val="002A2967"/>
    <w:rsid w:val="002B2531"/>
    <w:rsid w:val="002B2A53"/>
    <w:rsid w:val="002C5F57"/>
    <w:rsid w:val="002D539B"/>
    <w:rsid w:val="002E1369"/>
    <w:rsid w:val="003070D8"/>
    <w:rsid w:val="00310EEE"/>
    <w:rsid w:val="00314D04"/>
    <w:rsid w:val="00314FDC"/>
    <w:rsid w:val="00343072"/>
    <w:rsid w:val="00347C80"/>
    <w:rsid w:val="003512D6"/>
    <w:rsid w:val="003541F4"/>
    <w:rsid w:val="003626A5"/>
    <w:rsid w:val="00367B64"/>
    <w:rsid w:val="003759A2"/>
    <w:rsid w:val="003877EE"/>
    <w:rsid w:val="00390B0D"/>
    <w:rsid w:val="00396228"/>
    <w:rsid w:val="003B12D9"/>
    <w:rsid w:val="003C34BB"/>
    <w:rsid w:val="003D13EC"/>
    <w:rsid w:val="003E7EA8"/>
    <w:rsid w:val="0040725E"/>
    <w:rsid w:val="00414AC7"/>
    <w:rsid w:val="00415233"/>
    <w:rsid w:val="004154AF"/>
    <w:rsid w:val="00420A16"/>
    <w:rsid w:val="004269EB"/>
    <w:rsid w:val="00446658"/>
    <w:rsid w:val="00447362"/>
    <w:rsid w:val="00462AC7"/>
    <w:rsid w:val="00470667"/>
    <w:rsid w:val="00470C68"/>
    <w:rsid w:val="00477C4B"/>
    <w:rsid w:val="00480521"/>
    <w:rsid w:val="004809FA"/>
    <w:rsid w:val="00484A79"/>
    <w:rsid w:val="00485025"/>
    <w:rsid w:val="00494E05"/>
    <w:rsid w:val="004A2CDB"/>
    <w:rsid w:val="004C3944"/>
    <w:rsid w:val="004C44F6"/>
    <w:rsid w:val="004D2476"/>
    <w:rsid w:val="00513323"/>
    <w:rsid w:val="00521D06"/>
    <w:rsid w:val="005229CD"/>
    <w:rsid w:val="00523385"/>
    <w:rsid w:val="00533B77"/>
    <w:rsid w:val="00533F5B"/>
    <w:rsid w:val="005350D4"/>
    <w:rsid w:val="005545D7"/>
    <w:rsid w:val="00557C94"/>
    <w:rsid w:val="00575630"/>
    <w:rsid w:val="00581E7B"/>
    <w:rsid w:val="00596EBC"/>
    <w:rsid w:val="005A6442"/>
    <w:rsid w:val="005C505E"/>
    <w:rsid w:val="005E614E"/>
    <w:rsid w:val="005F7027"/>
    <w:rsid w:val="006026C5"/>
    <w:rsid w:val="0060775F"/>
    <w:rsid w:val="00617A91"/>
    <w:rsid w:val="00617BDE"/>
    <w:rsid w:val="00641107"/>
    <w:rsid w:val="0064245C"/>
    <w:rsid w:val="00642611"/>
    <w:rsid w:val="006452D8"/>
    <w:rsid w:val="00654FC7"/>
    <w:rsid w:val="00661D41"/>
    <w:rsid w:val="00662052"/>
    <w:rsid w:val="00662877"/>
    <w:rsid w:val="006647CE"/>
    <w:rsid w:val="00664C2C"/>
    <w:rsid w:val="00670BCC"/>
    <w:rsid w:val="00694EF3"/>
    <w:rsid w:val="00695991"/>
    <w:rsid w:val="00696A6B"/>
    <w:rsid w:val="006A0CCB"/>
    <w:rsid w:val="006A467E"/>
    <w:rsid w:val="006A5547"/>
    <w:rsid w:val="006B0AAB"/>
    <w:rsid w:val="006C2361"/>
    <w:rsid w:val="006D5193"/>
    <w:rsid w:val="006F76D2"/>
    <w:rsid w:val="00710CDA"/>
    <w:rsid w:val="00725357"/>
    <w:rsid w:val="00744A2D"/>
    <w:rsid w:val="00771BD5"/>
    <w:rsid w:val="00774C69"/>
    <w:rsid w:val="007770EA"/>
    <w:rsid w:val="00780365"/>
    <w:rsid w:val="00782D63"/>
    <w:rsid w:val="0079293A"/>
    <w:rsid w:val="007A024E"/>
    <w:rsid w:val="007A537F"/>
    <w:rsid w:val="007B5155"/>
    <w:rsid w:val="007B6205"/>
    <w:rsid w:val="007B63AA"/>
    <w:rsid w:val="007D7BB7"/>
    <w:rsid w:val="007E1DB2"/>
    <w:rsid w:val="007E3C2E"/>
    <w:rsid w:val="007F5346"/>
    <w:rsid w:val="00801B66"/>
    <w:rsid w:val="00804C90"/>
    <w:rsid w:val="00824827"/>
    <w:rsid w:val="0084248C"/>
    <w:rsid w:val="00843DC9"/>
    <w:rsid w:val="00857150"/>
    <w:rsid w:val="008573F5"/>
    <w:rsid w:val="00862799"/>
    <w:rsid w:val="00864CA4"/>
    <w:rsid w:val="008761D8"/>
    <w:rsid w:val="00876251"/>
    <w:rsid w:val="00880B33"/>
    <w:rsid w:val="00887BCF"/>
    <w:rsid w:val="008928E7"/>
    <w:rsid w:val="00893F09"/>
    <w:rsid w:val="008C4C41"/>
    <w:rsid w:val="008C7339"/>
    <w:rsid w:val="008E39E7"/>
    <w:rsid w:val="009029D3"/>
    <w:rsid w:val="009204A9"/>
    <w:rsid w:val="00922828"/>
    <w:rsid w:val="009247EB"/>
    <w:rsid w:val="00927A2A"/>
    <w:rsid w:val="0094393B"/>
    <w:rsid w:val="00946852"/>
    <w:rsid w:val="0095368E"/>
    <w:rsid w:val="009662E7"/>
    <w:rsid w:val="009800EE"/>
    <w:rsid w:val="00987A7F"/>
    <w:rsid w:val="009929BE"/>
    <w:rsid w:val="009A3B45"/>
    <w:rsid w:val="009A4E2A"/>
    <w:rsid w:val="009B33F1"/>
    <w:rsid w:val="009E05B5"/>
    <w:rsid w:val="009E4D0D"/>
    <w:rsid w:val="00A03149"/>
    <w:rsid w:val="00A03AE8"/>
    <w:rsid w:val="00A11149"/>
    <w:rsid w:val="00A13F2C"/>
    <w:rsid w:val="00A145B4"/>
    <w:rsid w:val="00A30821"/>
    <w:rsid w:val="00A42559"/>
    <w:rsid w:val="00A460F7"/>
    <w:rsid w:val="00A56B7C"/>
    <w:rsid w:val="00A6202F"/>
    <w:rsid w:val="00A62621"/>
    <w:rsid w:val="00A80483"/>
    <w:rsid w:val="00A904EF"/>
    <w:rsid w:val="00A97662"/>
    <w:rsid w:val="00AB2025"/>
    <w:rsid w:val="00AC0896"/>
    <w:rsid w:val="00AC1E54"/>
    <w:rsid w:val="00AF71F5"/>
    <w:rsid w:val="00B04E79"/>
    <w:rsid w:val="00B26438"/>
    <w:rsid w:val="00B34B66"/>
    <w:rsid w:val="00B40BD5"/>
    <w:rsid w:val="00B45977"/>
    <w:rsid w:val="00BB13A9"/>
    <w:rsid w:val="00BB6020"/>
    <w:rsid w:val="00BD739F"/>
    <w:rsid w:val="00BE42A4"/>
    <w:rsid w:val="00BE761F"/>
    <w:rsid w:val="00C16D60"/>
    <w:rsid w:val="00C57C27"/>
    <w:rsid w:val="00C6410F"/>
    <w:rsid w:val="00C82D9F"/>
    <w:rsid w:val="00CB088B"/>
    <w:rsid w:val="00CB56D6"/>
    <w:rsid w:val="00CE5F7D"/>
    <w:rsid w:val="00CF7DF2"/>
    <w:rsid w:val="00D06446"/>
    <w:rsid w:val="00D10C06"/>
    <w:rsid w:val="00D32BCB"/>
    <w:rsid w:val="00D3710E"/>
    <w:rsid w:val="00D41525"/>
    <w:rsid w:val="00D42007"/>
    <w:rsid w:val="00D55D71"/>
    <w:rsid w:val="00D5768F"/>
    <w:rsid w:val="00D61FE1"/>
    <w:rsid w:val="00D7654C"/>
    <w:rsid w:val="00D939AD"/>
    <w:rsid w:val="00DA28BB"/>
    <w:rsid w:val="00DA328A"/>
    <w:rsid w:val="00DA3631"/>
    <w:rsid w:val="00DA73D5"/>
    <w:rsid w:val="00DB3762"/>
    <w:rsid w:val="00DB5ED3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27CCD"/>
    <w:rsid w:val="00F44D0D"/>
    <w:rsid w:val="00F451CE"/>
    <w:rsid w:val="00F57B16"/>
    <w:rsid w:val="00F66F3F"/>
    <w:rsid w:val="00F71C2D"/>
    <w:rsid w:val="00F81EC5"/>
    <w:rsid w:val="00F84910"/>
    <w:rsid w:val="00FA2853"/>
    <w:rsid w:val="00FA5CB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CCF8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72B0-9714-4E82-8FC1-16F7B26A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Zamazal</cp:lastModifiedBy>
  <cp:revision>56</cp:revision>
  <cp:lastPrinted>2007-03-05T10:30:00Z</cp:lastPrinted>
  <dcterms:created xsi:type="dcterms:W3CDTF">2024-11-13T11:32:00Z</dcterms:created>
  <dcterms:modified xsi:type="dcterms:W3CDTF">2024-12-17T07:37:00Z</dcterms:modified>
</cp:coreProperties>
</file>