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995BA7" w:rsidRPr="00702DBF">
        <w:trPr>
          <w:cantSplit/>
          <w:trHeight w:hRule="exact" w:val="264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  <w:bookmarkStart w:id="0" w:name="_GoBack"/>
            <w:bookmarkEnd w:id="0"/>
          </w:p>
        </w:tc>
      </w:tr>
      <w:tr w:rsidR="00995BA7" w:rsidRPr="00702DBF">
        <w:trPr>
          <w:cantSplit/>
          <w:trHeight w:hRule="exact" w:val="377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91163" w:rsidRPr="00702DBF" w:rsidRDefault="00404400" w:rsidP="00997B4D">
            <w:pPr>
              <w:pStyle w:val="Smrnice"/>
            </w:pPr>
            <w:r>
              <w:t xml:space="preserve">Seznam </w:t>
            </w:r>
            <w:r w:rsidR="0078373D">
              <w:t>prostor</w:t>
            </w:r>
            <w:r w:rsidR="001C4F2F">
              <w:t>, kde</w:t>
            </w:r>
            <w:r w:rsidR="0062202C">
              <w:t xml:space="preserve"> je</w:t>
            </w:r>
            <w:r w:rsidR="001C4F2F">
              <w:t xml:space="preserve"> </w:t>
            </w:r>
            <w:r w:rsidR="0078373D">
              <w:t>psům vstup zakázán</w:t>
            </w:r>
          </w:p>
        </w:tc>
      </w:tr>
      <w:tr w:rsidR="00995BA7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5E71FA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792B25" w:rsidRDefault="00792B25" w:rsidP="00997B4D">
            <w:pPr>
              <w:pStyle w:val="stranaprav"/>
              <w:rPr>
                <w:b/>
                <w:sz w:val="24"/>
                <w:szCs w:val="24"/>
              </w:rPr>
            </w:pPr>
          </w:p>
          <w:p w:rsidR="00995BA7" w:rsidRDefault="00450262" w:rsidP="00997B4D">
            <w:pPr>
              <w:pStyle w:val="stranaprav"/>
              <w:rPr>
                <w:b/>
                <w:sz w:val="24"/>
                <w:szCs w:val="24"/>
              </w:rPr>
            </w:pPr>
            <w:r w:rsidRPr="00450262">
              <w:rPr>
                <w:b/>
                <w:sz w:val="24"/>
                <w:szCs w:val="24"/>
              </w:rPr>
              <w:t xml:space="preserve">Příloha č. </w:t>
            </w:r>
            <w:r w:rsidR="0078373D">
              <w:rPr>
                <w:b/>
                <w:sz w:val="24"/>
                <w:szCs w:val="24"/>
              </w:rPr>
              <w:t>1</w:t>
            </w:r>
            <w:r w:rsidRPr="00450262">
              <w:rPr>
                <w:b/>
                <w:sz w:val="24"/>
                <w:szCs w:val="24"/>
              </w:rPr>
              <w:t xml:space="preserve"> </w:t>
            </w:r>
          </w:p>
          <w:p w:rsidR="00450262" w:rsidRPr="00450262" w:rsidRDefault="00450262" w:rsidP="00B036FC">
            <w:pPr>
              <w:pStyle w:val="stranaprav"/>
            </w:pPr>
            <w:r>
              <w:t>O</w:t>
            </w:r>
            <w:r w:rsidR="002F279C">
              <w:t xml:space="preserve">becně závazné vyhlášky č. </w:t>
            </w:r>
            <w:r w:rsidR="00B036FC">
              <w:t>3</w:t>
            </w:r>
            <w:r w:rsidR="00580744">
              <w:t>/2019</w:t>
            </w:r>
            <w:r>
              <w:t xml:space="preserve">, </w:t>
            </w:r>
            <w:r w:rsidR="00404400">
              <w:t xml:space="preserve">o pravidlech pro pohyb psů </w:t>
            </w:r>
            <w:r w:rsidR="00B036FC">
              <w:br/>
            </w:r>
            <w:r w:rsidR="00404400">
              <w:t>na veřejném prostranství</w:t>
            </w:r>
          </w:p>
        </w:tc>
      </w:tr>
      <w:tr w:rsidR="00995BA7" w:rsidRPr="00A91C56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  <w:r w:rsidRPr="00A91C56"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2596E" w:rsidP="00997B4D">
            <w:pPr>
              <w:pStyle w:val="stranaprav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Patnáctého dne po dni vyhlášení.</w:t>
            </w:r>
          </w:p>
        </w:tc>
      </w:tr>
      <w:tr w:rsidR="00995BA7" w:rsidRPr="00A91C56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653885" w:rsidP="00997B4D">
            <w:pPr>
              <w:pStyle w:val="stranalev"/>
            </w:pPr>
            <w:r w:rsidRPr="00A91C56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402990" w:rsidP="00997B4D">
            <w:pPr>
              <w:pStyle w:val="stranaprav"/>
              <w:rPr>
                <w:sz w:val="20"/>
                <w:szCs w:val="20"/>
              </w:rPr>
            </w:pPr>
            <w:r w:rsidRPr="00A91C56">
              <w:rPr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995BA7" w:rsidRPr="00A91C56" w:rsidTr="00653885">
        <w:trPr>
          <w:cantSplit/>
          <w:trHeight w:hRule="exact" w:val="826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653885" w:rsidP="00997B4D">
            <w:pPr>
              <w:pStyle w:val="stranalev"/>
            </w:pPr>
            <w:r w:rsidRPr="00A91C56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653885" w:rsidRPr="00A91C56" w:rsidRDefault="00653885" w:rsidP="00653885">
            <w:pPr>
              <w:pStyle w:val="lnekText"/>
              <w:numPr>
                <w:ilvl w:val="0"/>
                <w:numId w:val="0"/>
              </w:numPr>
              <w:spacing w:before="0"/>
            </w:pPr>
            <w:r w:rsidRPr="00A91C56">
              <w:t>Obecně závazná vyhláška statutárního města Opava č. 9/2012, o pravidlech pro volný pohyb psů na veřejném prostranství</w:t>
            </w:r>
          </w:p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  <w:tr w:rsidR="00995BA7" w:rsidRPr="00A91C56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995BA7" w:rsidRPr="00A91C56" w:rsidRDefault="00995BA7" w:rsidP="00997B4D">
            <w:pPr>
              <w:pStyle w:val="stranaprav"/>
              <w:rPr>
                <w:sz w:val="20"/>
                <w:szCs w:val="20"/>
              </w:rPr>
            </w:pPr>
          </w:p>
        </w:tc>
      </w:tr>
    </w:tbl>
    <w:p w:rsidR="00BF1B38" w:rsidRPr="00A91C56" w:rsidRDefault="00BF1B38" w:rsidP="00995BA7">
      <w:pPr>
        <w:sectPr w:rsidR="00BF1B38" w:rsidRPr="00A91C56" w:rsidSect="00D4514F">
          <w:footerReference w:type="default" r:id="rId7"/>
          <w:headerReference w:type="first" r:id="rId8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A91C56" w:rsidRDefault="00BF1B38" w:rsidP="00E66FDC">
      <w:pPr>
        <w:pStyle w:val="Pehled"/>
        <w:rPr>
          <w:sz w:val="20"/>
        </w:rPr>
        <w:sectPr w:rsidR="00BF1B38" w:rsidRPr="00A91C56" w:rsidSect="00F06E08">
          <w:headerReference w:type="first" r:id="rId9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692118" w:rsidRPr="00A91C56" w:rsidRDefault="00827CE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lastRenderedPageBreak/>
        <w:t xml:space="preserve">Touto </w:t>
      </w:r>
      <w:bookmarkStart w:id="1" w:name="_Toc169085690"/>
      <w:bookmarkEnd w:id="1"/>
      <w:r w:rsidRPr="00A91C56">
        <w:rPr>
          <w:rFonts w:cs="Arial"/>
        </w:rPr>
        <w:t xml:space="preserve">přílohou k </w:t>
      </w:r>
      <w:r w:rsidR="00862605">
        <w:rPr>
          <w:rFonts w:cs="Arial"/>
        </w:rPr>
        <w:t>O</w:t>
      </w:r>
      <w:r w:rsidRPr="00A91C56">
        <w:rPr>
          <w:rFonts w:cs="Arial"/>
        </w:rPr>
        <w:t xml:space="preserve">becně závazné </w:t>
      </w:r>
      <w:r w:rsidR="002F279C" w:rsidRPr="00A91C56">
        <w:rPr>
          <w:rFonts w:cs="Arial"/>
        </w:rPr>
        <w:t xml:space="preserve">vyhlášce č. </w:t>
      </w:r>
      <w:r w:rsidR="00B036FC">
        <w:rPr>
          <w:rFonts w:cs="Arial"/>
        </w:rPr>
        <w:t>3</w:t>
      </w:r>
      <w:r w:rsidR="00580744">
        <w:rPr>
          <w:rFonts w:cs="Arial"/>
        </w:rPr>
        <w:t>/2019</w:t>
      </w:r>
      <w:r w:rsidRPr="00A91C56">
        <w:rPr>
          <w:rFonts w:cs="Arial"/>
        </w:rPr>
        <w:t xml:space="preserve">, </w:t>
      </w:r>
      <w:r w:rsidR="00404400" w:rsidRPr="00A91C56">
        <w:rPr>
          <w:rFonts w:cs="Arial"/>
        </w:rPr>
        <w:t>o pravidlech pro pohyb psů na veřejném prostranství</w:t>
      </w:r>
      <w:r w:rsidRPr="00A91C56">
        <w:rPr>
          <w:rFonts w:cs="Arial"/>
        </w:rPr>
        <w:t>, j</w:t>
      </w:r>
      <w:r w:rsidR="00404400" w:rsidRPr="00A91C56">
        <w:rPr>
          <w:rFonts w:cs="Arial"/>
        </w:rPr>
        <w:t>sou vymezeny prostory</w:t>
      </w:r>
      <w:r w:rsidR="00AC2043" w:rsidRPr="00A91C56">
        <w:rPr>
          <w:rFonts w:cs="Arial"/>
        </w:rPr>
        <w:t xml:space="preserve"> na území statutárního města Opava</w:t>
      </w:r>
      <w:r w:rsidR="00692118" w:rsidRPr="00A91C56">
        <w:rPr>
          <w:rFonts w:cs="Arial"/>
        </w:rPr>
        <w:t xml:space="preserve">, </w:t>
      </w:r>
      <w:r w:rsidR="00404400" w:rsidRPr="00A91C56">
        <w:rPr>
          <w:rFonts w:cs="Arial"/>
        </w:rPr>
        <w:t>kde je vstup psů</w:t>
      </w:r>
      <w:r w:rsidR="00EF6237" w:rsidRPr="00A91C56">
        <w:rPr>
          <w:rFonts w:cs="Arial"/>
        </w:rPr>
        <w:t>m</w:t>
      </w:r>
      <w:r w:rsidR="00404400" w:rsidRPr="00A91C56">
        <w:rPr>
          <w:rFonts w:cs="Arial"/>
        </w:rPr>
        <w:t xml:space="preserve"> zakázán.</w:t>
      </w:r>
    </w:p>
    <w:p w:rsidR="00827CE8" w:rsidRPr="00A91C56" w:rsidRDefault="00692118" w:rsidP="00692118">
      <w:pPr>
        <w:pStyle w:val="Nadpis1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 </w:t>
      </w:r>
    </w:p>
    <w:p w:rsidR="00F22826" w:rsidRPr="00A91C56" w:rsidRDefault="00F22826" w:rsidP="00F22826">
      <w:pPr>
        <w:pStyle w:val="Nadpis1"/>
        <w:rPr>
          <w:rFonts w:cs="Arial"/>
        </w:rPr>
      </w:pPr>
    </w:p>
    <w:p w:rsidR="00622894" w:rsidRPr="00A91C56" w:rsidRDefault="00455FB0" w:rsidP="00622894">
      <w:pPr>
        <w:pStyle w:val="lnekNzev"/>
        <w:rPr>
          <w:rFonts w:cs="Arial"/>
        </w:rPr>
      </w:pPr>
      <w:r w:rsidRPr="00A91C56">
        <w:rPr>
          <w:rFonts w:cs="Arial"/>
        </w:rPr>
        <w:t>Vymezení prostor, kde je vstup psů</w:t>
      </w:r>
      <w:r w:rsidR="00AC2043" w:rsidRPr="00A91C56">
        <w:rPr>
          <w:rFonts w:cs="Arial"/>
        </w:rPr>
        <w:t>m</w:t>
      </w:r>
      <w:r w:rsidRPr="00A91C56">
        <w:rPr>
          <w:rFonts w:cs="Arial"/>
        </w:rPr>
        <w:t xml:space="preserve"> zakázán</w:t>
      </w:r>
      <w:r w:rsidR="004C6C07" w:rsidRPr="00A91C56">
        <w:rPr>
          <w:rFonts w:cs="Arial"/>
        </w:rPr>
        <w:t xml:space="preserve"> </w:t>
      </w:r>
    </w:p>
    <w:p w:rsidR="00E17F36" w:rsidRPr="00A91C56" w:rsidRDefault="00FF47EC" w:rsidP="007636CD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Za </w:t>
      </w:r>
      <w:r w:rsidR="00404400" w:rsidRPr="00A91C56">
        <w:rPr>
          <w:rFonts w:cs="Arial"/>
        </w:rPr>
        <w:t>prost</w:t>
      </w:r>
      <w:r w:rsidR="00455FB0" w:rsidRPr="00A91C56">
        <w:rPr>
          <w:rFonts w:cs="Arial"/>
        </w:rPr>
        <w:t>or</w:t>
      </w:r>
      <w:r w:rsidR="004C6C07" w:rsidRPr="00A91C56">
        <w:rPr>
          <w:rFonts w:cs="Arial"/>
        </w:rPr>
        <w:t>y</w:t>
      </w:r>
      <w:r w:rsidR="0062202C" w:rsidRPr="00A91C56">
        <w:rPr>
          <w:rFonts w:cs="Arial"/>
        </w:rPr>
        <w:t>, kde je vstup psů</w:t>
      </w:r>
      <w:r w:rsidR="00AC2043" w:rsidRPr="00A91C56">
        <w:rPr>
          <w:rFonts w:cs="Arial"/>
        </w:rPr>
        <w:t>m</w:t>
      </w:r>
      <w:r w:rsidR="0062202C" w:rsidRPr="00A91C56">
        <w:rPr>
          <w:rFonts w:cs="Arial"/>
        </w:rPr>
        <w:t xml:space="preserve"> zakázán,</w:t>
      </w:r>
      <w:r w:rsidR="004C6C07" w:rsidRPr="00A91C56">
        <w:rPr>
          <w:rFonts w:cs="Arial"/>
        </w:rPr>
        <w:t xml:space="preserve"> shora uvedené obecně závazné vyhlášky</w:t>
      </w:r>
      <w:r w:rsidR="00704F40" w:rsidRPr="00A91C56">
        <w:rPr>
          <w:rFonts w:cs="Arial"/>
        </w:rPr>
        <w:t xml:space="preserve"> se</w:t>
      </w:r>
      <w:r w:rsidR="004C6C07" w:rsidRPr="00A91C56">
        <w:rPr>
          <w:rFonts w:cs="Arial"/>
        </w:rPr>
        <w:t xml:space="preserve"> považuje:</w:t>
      </w:r>
    </w:p>
    <w:p w:rsidR="00BD0598" w:rsidRPr="00A91C56" w:rsidRDefault="00BD0598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1</w:t>
      </w:r>
      <w:r w:rsidR="00704F40" w:rsidRPr="00A91C56">
        <w:rPr>
          <w:rFonts w:cs="Arial"/>
          <w:b/>
        </w:rPr>
        <w:t>. Veřejn</w:t>
      </w:r>
      <w:r w:rsidR="008F3A25" w:rsidRPr="00A91C56">
        <w:rPr>
          <w:rFonts w:cs="Arial"/>
          <w:b/>
        </w:rPr>
        <w:t>ě přístupná hřiště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56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</w:t>
            </w:r>
            <w:r w:rsidR="008F3A25" w:rsidRPr="00A91C56">
              <w:rPr>
                <w:rFonts w:cs="Arial"/>
                <w:b/>
              </w:rPr>
              <w:t>zemí a ulice, kde se hřiště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297A1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Parcelní číslo pozemku, </w:t>
            </w:r>
          </w:p>
          <w:p w:rsidR="00704F40" w:rsidRPr="00A91C56" w:rsidRDefault="00704F40" w:rsidP="00297A15">
            <w:pPr>
              <w:jc w:val="center"/>
              <w:rPr>
                <w:rFonts w:cs="Arial"/>
                <w:b/>
                <w:color w:val="3366FF"/>
              </w:rPr>
            </w:pPr>
            <w:r w:rsidRPr="00A91C56">
              <w:rPr>
                <w:rFonts w:cs="Arial"/>
                <w:b/>
              </w:rPr>
              <w:t xml:space="preserve">na němž se </w:t>
            </w:r>
            <w:r w:rsidR="008F3A25" w:rsidRPr="00A91C56">
              <w:rPr>
                <w:rFonts w:cs="Arial"/>
                <w:b/>
              </w:rPr>
              <w:t>hřiště</w:t>
            </w:r>
            <w:r w:rsidRPr="00A91C56">
              <w:rPr>
                <w:rFonts w:cs="Arial"/>
                <w:b/>
                <w:color w:val="3366FF"/>
              </w:rPr>
              <w:t xml:space="preserve"> </w:t>
            </w:r>
            <w:r w:rsidRPr="00A91C56">
              <w:rPr>
                <w:rFonts w:cs="Arial"/>
                <w:b/>
              </w:rPr>
              <w:t xml:space="preserve">nachází </w:t>
            </w:r>
          </w:p>
        </w:tc>
        <w:tc>
          <w:tcPr>
            <w:tcW w:w="2756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84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</w:t>
            </w:r>
            <w:r w:rsidR="00704F40" w:rsidRPr="00A91C56">
              <w:rPr>
                <w:rFonts w:cs="Arial"/>
                <w:b/>
              </w:rPr>
              <w:t xml:space="preserve"> Opava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8B0C6D" w:rsidRPr="00A91C56" w:rsidTr="00297A15">
        <w:tc>
          <w:tcPr>
            <w:tcW w:w="3708" w:type="dxa"/>
            <w:shd w:val="clear" w:color="auto" w:fill="auto"/>
          </w:tcPr>
          <w:p w:rsidR="008B0C6D" w:rsidRPr="00A91C56" w:rsidRDefault="00845310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406EDC" w:rsidRPr="00A91C56">
              <w:rPr>
                <w:rFonts w:cs="Arial"/>
              </w:rPr>
              <w:t xml:space="preserve">ám. </w:t>
            </w:r>
            <w:r w:rsidR="00A91C56" w:rsidRPr="00A91C56">
              <w:rPr>
                <w:rFonts w:cs="Arial"/>
              </w:rPr>
              <w:t>S</w:t>
            </w:r>
            <w:r w:rsidR="00406EDC" w:rsidRPr="00A91C56">
              <w:rPr>
                <w:rFonts w:cs="Arial"/>
              </w:rPr>
              <w:t>v</w:t>
            </w:r>
            <w:r w:rsidR="00A91C56">
              <w:rPr>
                <w:rFonts w:cs="Arial"/>
              </w:rPr>
              <w:t>.</w:t>
            </w:r>
            <w:r w:rsidR="00406EDC" w:rsidRPr="00A91C56">
              <w:rPr>
                <w:rFonts w:cs="Arial"/>
              </w:rPr>
              <w:t xml:space="preserve"> Hedviky</w:t>
            </w:r>
          </w:p>
        </w:tc>
        <w:tc>
          <w:tcPr>
            <w:tcW w:w="3420" w:type="dxa"/>
            <w:shd w:val="clear" w:color="auto" w:fill="auto"/>
          </w:tcPr>
          <w:p w:rsidR="008B0C6D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94/4</w:t>
            </w:r>
          </w:p>
        </w:tc>
        <w:tc>
          <w:tcPr>
            <w:tcW w:w="2756" w:type="dxa"/>
            <w:shd w:val="clear" w:color="auto" w:fill="auto"/>
          </w:tcPr>
          <w:p w:rsidR="008B0C6D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B64CD" w:rsidRPr="00A91C56" w:rsidTr="00297A15">
        <w:tc>
          <w:tcPr>
            <w:tcW w:w="3708" w:type="dxa"/>
            <w:shd w:val="clear" w:color="auto" w:fill="auto"/>
          </w:tcPr>
          <w:p w:rsidR="007B64CD" w:rsidRPr="00A91C56" w:rsidRDefault="00A91C56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Haškova</w:t>
            </w:r>
            <w:r w:rsidR="00406EDC" w:rsidRPr="00A91C56">
              <w:rPr>
                <w:rFonts w:cs="Arial"/>
              </w:rPr>
              <w:t xml:space="preserve"> 4</w:t>
            </w:r>
            <w:r w:rsidRPr="00A91C56">
              <w:rPr>
                <w:rFonts w:cs="Arial"/>
              </w:rPr>
              <w:t xml:space="preserve"> </w:t>
            </w:r>
            <w:r w:rsidR="00406EDC" w:rsidRPr="00A91C56">
              <w:rPr>
                <w:rFonts w:cs="Arial"/>
              </w:rPr>
              <w:t>-</w:t>
            </w:r>
            <w:r w:rsidRPr="00A91C56">
              <w:rPr>
                <w:rFonts w:cs="Arial"/>
              </w:rPr>
              <w:t xml:space="preserve"> </w:t>
            </w:r>
            <w:r w:rsidR="00406EDC"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7B64CD" w:rsidRPr="00A91C56" w:rsidRDefault="00501F7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2344/9</w:t>
            </w:r>
          </w:p>
        </w:tc>
        <w:tc>
          <w:tcPr>
            <w:tcW w:w="2756" w:type="dxa"/>
            <w:shd w:val="clear" w:color="auto" w:fill="auto"/>
          </w:tcPr>
          <w:p w:rsidR="007B64CD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8F3A25" w:rsidRPr="00A91C56" w:rsidTr="00297A15">
        <w:tc>
          <w:tcPr>
            <w:tcW w:w="3708" w:type="dxa"/>
            <w:shd w:val="clear" w:color="auto" w:fill="auto"/>
          </w:tcPr>
          <w:p w:rsidR="008F3A25" w:rsidRPr="00A91C56" w:rsidRDefault="00A91C56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U H</w:t>
            </w:r>
            <w:r w:rsidR="00BB7EE7" w:rsidRPr="00A91C56">
              <w:rPr>
                <w:rFonts w:cs="Arial"/>
              </w:rPr>
              <w:t xml:space="preserve">řbitova – Nerudova </w:t>
            </w:r>
          </w:p>
        </w:tc>
        <w:tc>
          <w:tcPr>
            <w:tcW w:w="3420" w:type="dxa"/>
            <w:shd w:val="clear" w:color="auto" w:fill="auto"/>
          </w:tcPr>
          <w:p w:rsidR="008F3A25" w:rsidRPr="00A91C56" w:rsidRDefault="00501F7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25/9</w:t>
            </w:r>
          </w:p>
        </w:tc>
        <w:tc>
          <w:tcPr>
            <w:tcW w:w="2756" w:type="dxa"/>
            <w:shd w:val="clear" w:color="auto" w:fill="auto"/>
          </w:tcPr>
          <w:p w:rsidR="008F3A25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84" w:type="dxa"/>
            <w:gridSpan w:val="3"/>
            <w:shd w:val="clear" w:color="auto" w:fill="FFFF00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>.ú. Opava</w:t>
            </w:r>
            <w:r w:rsidR="00A91C56">
              <w:rPr>
                <w:rFonts w:cs="Arial"/>
                <w:b/>
              </w:rPr>
              <w:t xml:space="preserve"> </w:t>
            </w:r>
            <w:r w:rsidR="00094736" w:rsidRPr="00A91C56">
              <w:rPr>
                <w:rFonts w:cs="Arial"/>
                <w:b/>
              </w:rPr>
              <w:t>-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 xml:space="preserve">Kateřinky u Opavy 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Házenkářské hřiště Ant. Sovy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3074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Vnitroblok Ant. Sovy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3066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A91C5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Vnitroblok Holasická, Grudova, Vítečkova</w:t>
            </w:r>
            <w:r w:rsidR="00406EDC" w:rsidRPr="00A91C56">
              <w:rPr>
                <w:rFonts w:cs="Arial"/>
              </w:rPr>
              <w:t xml:space="preserve"> – Dětské prvky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2637/14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406EDC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Vnitroblo</w:t>
            </w:r>
            <w:r w:rsidR="00A91C56" w:rsidRPr="00A91C56">
              <w:rPr>
                <w:rFonts w:cs="Arial"/>
              </w:rPr>
              <w:t>k Ratibořská, Holasická, Grudova</w:t>
            </w:r>
            <w:r w:rsidRPr="00A91C56">
              <w:rPr>
                <w:rFonts w:cs="Arial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2499,</w:t>
            </w:r>
            <w:r w:rsidR="00A91C56" w:rsidRPr="00A91C56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2562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9884" w:type="dxa"/>
            <w:gridSpan w:val="3"/>
            <w:shd w:val="clear" w:color="auto" w:fill="FFFF00"/>
          </w:tcPr>
          <w:p w:rsidR="00406EDC" w:rsidRPr="00A91C56" w:rsidRDefault="00406ED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  <w:b/>
              </w:rPr>
              <w:t>k.ú. Opava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Kylešovice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</w:t>
            </w:r>
            <w:r w:rsidR="00A91C56" w:rsidRPr="00A91C56">
              <w:rPr>
                <w:rFonts w:cs="Arial"/>
              </w:rPr>
              <w:t>.</w:t>
            </w:r>
            <w:r w:rsidRPr="00A91C56">
              <w:rPr>
                <w:rFonts w:cs="Arial"/>
              </w:rPr>
              <w:t xml:space="preserve"> listopadu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406EDC" w:rsidRPr="00A91C56" w:rsidTr="00297A15">
        <w:tc>
          <w:tcPr>
            <w:tcW w:w="3708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Liptovská </w:t>
            </w:r>
          </w:p>
        </w:tc>
        <w:tc>
          <w:tcPr>
            <w:tcW w:w="3420" w:type="dxa"/>
            <w:shd w:val="clear" w:color="auto" w:fill="auto"/>
          </w:tcPr>
          <w:p w:rsidR="00406EDC" w:rsidRPr="00A91C56" w:rsidRDefault="00BB7EE7" w:rsidP="00744534">
            <w:pPr>
              <w:rPr>
                <w:rFonts w:cs="Arial"/>
              </w:rPr>
            </w:pPr>
            <w:r w:rsidRPr="00A91C56">
              <w:rPr>
                <w:rFonts w:cs="Arial"/>
              </w:rPr>
              <w:t>1153</w:t>
            </w:r>
          </w:p>
        </w:tc>
        <w:tc>
          <w:tcPr>
            <w:tcW w:w="2756" w:type="dxa"/>
            <w:shd w:val="clear" w:color="auto" w:fill="auto"/>
          </w:tcPr>
          <w:p w:rsidR="00406EDC" w:rsidRPr="00A91C56" w:rsidRDefault="00BB7EE7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</w:rPr>
      </w:pPr>
    </w:p>
    <w:p w:rsidR="00FE6115" w:rsidRPr="00A91C56" w:rsidRDefault="00FE6115" w:rsidP="00704F40">
      <w:pPr>
        <w:jc w:val="both"/>
        <w:rPr>
          <w:rFonts w:cs="Arial"/>
        </w:rPr>
      </w:pPr>
    </w:p>
    <w:p w:rsidR="008F3A25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2</w:t>
      </w:r>
      <w:r w:rsidR="008F3A25" w:rsidRPr="00A91C56">
        <w:rPr>
          <w:rFonts w:cs="Arial"/>
          <w:b/>
        </w:rPr>
        <w:t>. Veřejně přístupná sportoviště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86BFA" w:rsidRPr="00A91C56" w:rsidTr="00297A15">
        <w:tc>
          <w:tcPr>
            <w:tcW w:w="3708" w:type="dxa"/>
            <w:shd w:val="clear" w:color="auto" w:fill="FF9900"/>
          </w:tcPr>
          <w:p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Katastrální území a ulice, kde se </w:t>
            </w:r>
            <w:r w:rsidR="001C091A" w:rsidRPr="00A91C56">
              <w:rPr>
                <w:rFonts w:cs="Arial"/>
                <w:b/>
              </w:rPr>
              <w:t>sportoviště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</w:t>
            </w:r>
          </w:p>
          <w:p w:rsidR="00786BFA" w:rsidRPr="00A91C56" w:rsidRDefault="00786BFA" w:rsidP="00862605">
            <w:pPr>
              <w:jc w:val="center"/>
              <w:rPr>
                <w:rFonts w:cs="Arial"/>
                <w:b/>
                <w:color w:val="3366FF"/>
              </w:rPr>
            </w:pPr>
            <w:r w:rsidRPr="00A91C56">
              <w:rPr>
                <w:rFonts w:cs="Arial"/>
                <w:b/>
              </w:rPr>
              <w:t xml:space="preserve">na němž se </w:t>
            </w:r>
            <w:r w:rsidR="001C091A" w:rsidRPr="00A91C56">
              <w:rPr>
                <w:rFonts w:cs="Arial"/>
                <w:b/>
              </w:rPr>
              <w:t>sportoviště</w:t>
            </w:r>
            <w:r w:rsidRPr="00A91C56">
              <w:rPr>
                <w:rFonts w:cs="Arial"/>
                <w:b/>
                <w:color w:val="3366FF"/>
              </w:rPr>
              <w:t xml:space="preserve"> </w:t>
            </w:r>
            <w:r w:rsidRPr="00A91C56">
              <w:rPr>
                <w:rFonts w:cs="Arial"/>
                <w:b/>
              </w:rPr>
              <w:t>nachází</w:t>
            </w:r>
          </w:p>
        </w:tc>
        <w:tc>
          <w:tcPr>
            <w:tcW w:w="2700" w:type="dxa"/>
            <w:shd w:val="clear" w:color="auto" w:fill="FF9900"/>
          </w:tcPr>
          <w:p w:rsidR="00786BFA" w:rsidRPr="00A91C56" w:rsidRDefault="00786BFA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143ACB" w:rsidRPr="00A91C56" w:rsidTr="00297A15">
        <w:tc>
          <w:tcPr>
            <w:tcW w:w="9828" w:type="dxa"/>
            <w:gridSpan w:val="3"/>
            <w:shd w:val="clear" w:color="auto" w:fill="FFFF00"/>
          </w:tcPr>
          <w:p w:rsidR="00143ACB" w:rsidRPr="00A91C56" w:rsidRDefault="00143ACB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 xml:space="preserve">.ú. </w:t>
            </w:r>
            <w:r w:rsidRPr="00A91C56">
              <w:rPr>
                <w:rFonts w:cs="Arial"/>
                <w:b/>
              </w:rPr>
              <w:t>Op</w:t>
            </w:r>
            <w:r w:rsidR="00094736" w:rsidRPr="00A91C56">
              <w:rPr>
                <w:rFonts w:cs="Arial"/>
                <w:b/>
              </w:rPr>
              <w:t>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Komárov</w:t>
            </w:r>
          </w:p>
        </w:tc>
      </w:tr>
      <w:tr w:rsidR="00143ACB" w:rsidRPr="00A91C56" w:rsidTr="00297A15">
        <w:tc>
          <w:tcPr>
            <w:tcW w:w="3708" w:type="dxa"/>
            <w:shd w:val="clear" w:color="auto" w:fill="auto"/>
          </w:tcPr>
          <w:p w:rsidR="00143ACB" w:rsidRPr="00A91C56" w:rsidRDefault="00143ACB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 a tenisové kurty</w:t>
            </w:r>
          </w:p>
        </w:tc>
        <w:tc>
          <w:tcPr>
            <w:tcW w:w="3420" w:type="dxa"/>
            <w:shd w:val="clear" w:color="auto" w:fill="auto"/>
          </w:tcPr>
          <w:p w:rsidR="00143ACB" w:rsidRPr="00A91C56" w:rsidRDefault="00143ACB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666/1, 666/2</w:t>
            </w:r>
          </w:p>
        </w:tc>
        <w:tc>
          <w:tcPr>
            <w:tcW w:w="2700" w:type="dxa"/>
            <w:shd w:val="clear" w:color="auto" w:fill="auto"/>
          </w:tcPr>
          <w:p w:rsidR="00143ACB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8160C" w:rsidRPr="00A91C56" w:rsidTr="00297A15">
        <w:tc>
          <w:tcPr>
            <w:tcW w:w="3708" w:type="dxa"/>
            <w:shd w:val="clear" w:color="auto" w:fill="auto"/>
          </w:tcPr>
          <w:p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tréninkové a hasičské hřiště</w:t>
            </w:r>
          </w:p>
        </w:tc>
        <w:tc>
          <w:tcPr>
            <w:tcW w:w="3420" w:type="dxa"/>
            <w:shd w:val="clear" w:color="auto" w:fill="auto"/>
          </w:tcPr>
          <w:p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666/6, 977/10</w:t>
            </w:r>
          </w:p>
        </w:tc>
        <w:tc>
          <w:tcPr>
            <w:tcW w:w="2700" w:type="dxa"/>
            <w:shd w:val="clear" w:color="auto" w:fill="auto"/>
          </w:tcPr>
          <w:p w:rsidR="0028160C" w:rsidRPr="00A91C56" w:rsidRDefault="0028160C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143ACB" w:rsidRPr="00A91C56" w:rsidTr="00297A15">
        <w:tc>
          <w:tcPr>
            <w:tcW w:w="3708" w:type="dxa"/>
            <w:shd w:val="clear" w:color="auto" w:fill="auto"/>
          </w:tcPr>
          <w:p w:rsidR="00143ACB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sportoviště Komárovské Chaloupky</w:t>
            </w:r>
          </w:p>
        </w:tc>
        <w:tc>
          <w:tcPr>
            <w:tcW w:w="3420" w:type="dxa"/>
            <w:shd w:val="clear" w:color="auto" w:fill="auto"/>
          </w:tcPr>
          <w:p w:rsidR="00143ACB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778</w:t>
            </w:r>
          </w:p>
        </w:tc>
        <w:tc>
          <w:tcPr>
            <w:tcW w:w="2700" w:type="dxa"/>
            <w:shd w:val="clear" w:color="auto" w:fill="auto"/>
          </w:tcPr>
          <w:p w:rsidR="00143ACB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shd w:val="clear" w:color="auto" w:fill="FFFF00"/>
          </w:tcPr>
          <w:p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Malé Hoštice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hřiště, dětské hřiště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600/1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Sportoviště a rekreační plocha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A91C5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trénink</w:t>
            </w:r>
            <w:r w:rsidR="00B97B16" w:rsidRPr="00A91C56">
              <w:rPr>
                <w:rFonts w:cs="Arial"/>
              </w:rPr>
              <w:t>ové hřiště, minihřiště a ochranný val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592/4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</w:tc>
      </w:tr>
      <w:tr w:rsidR="00143ACB" w:rsidRPr="00A91C56" w:rsidTr="00297A15">
        <w:tc>
          <w:tcPr>
            <w:tcW w:w="9828" w:type="dxa"/>
            <w:gridSpan w:val="3"/>
            <w:shd w:val="clear" w:color="auto" w:fill="FFFF00"/>
          </w:tcPr>
          <w:p w:rsidR="00143ACB" w:rsidRPr="00A91C56" w:rsidRDefault="00143ACB" w:rsidP="00B97B16">
            <w:pPr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</w:t>
            </w:r>
            <w:r w:rsidR="00094736" w:rsidRPr="00A91C56">
              <w:rPr>
                <w:rFonts w:cs="Arial"/>
                <w:b/>
              </w:rPr>
              <w:t xml:space="preserve">.ú. </w:t>
            </w:r>
            <w:r w:rsidRPr="00A91C56">
              <w:rPr>
                <w:rFonts w:cs="Arial"/>
                <w:b/>
              </w:rPr>
              <w:t>Op</w:t>
            </w:r>
            <w:r w:rsidR="00094736" w:rsidRPr="00A91C56">
              <w:rPr>
                <w:rFonts w:cs="Arial"/>
                <w:b/>
              </w:rPr>
              <w:t>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smartTag w:uri="urn:schemas-microsoft-com:office:smarttags" w:element="PersonName">
              <w:r w:rsidR="00744534" w:rsidRPr="00A91C56">
                <w:rPr>
                  <w:rFonts w:cs="Arial"/>
                  <w:b/>
                </w:rPr>
                <w:t>Milostovice</w:t>
              </w:r>
            </w:smartTag>
          </w:p>
        </w:tc>
      </w:tr>
      <w:tr w:rsidR="00744534" w:rsidRPr="00A91C56" w:rsidTr="00B97B16">
        <w:tc>
          <w:tcPr>
            <w:tcW w:w="3708" w:type="dxa"/>
            <w:tcBorders>
              <w:bottom w:val="single" w:sz="4" w:space="0" w:color="auto"/>
            </w:tcBorders>
            <w:shd w:val="clear" w:color="auto" w:fill="auto"/>
          </w:tcPr>
          <w:p w:rsidR="00744534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hřiště Milostovice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:rsidR="00744534" w:rsidRPr="00A91C56" w:rsidRDefault="00744534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75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744534" w:rsidRPr="00A91C56" w:rsidRDefault="00E16A11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FFFF00"/>
          </w:tcPr>
          <w:p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Palhanec</w:t>
            </w:r>
          </w:p>
        </w:tc>
        <w:tc>
          <w:tcPr>
            <w:tcW w:w="3420" w:type="dxa"/>
            <w:shd w:val="clear" w:color="auto" w:fill="FFFF00"/>
          </w:tcPr>
          <w:p w:rsidR="00B97B16" w:rsidRPr="00A91C56" w:rsidRDefault="00B97B16" w:rsidP="00715401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700" w:type="dxa"/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  <w:b/>
              </w:rPr>
            </w:pP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Sportovní areál TJ Palhanec</w:t>
            </w:r>
          </w:p>
        </w:tc>
        <w:tc>
          <w:tcPr>
            <w:tcW w:w="3420" w:type="dxa"/>
            <w:shd w:val="clear" w:color="auto" w:fill="auto"/>
          </w:tcPr>
          <w:p w:rsidR="00862605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124,</w:t>
            </w:r>
            <w:r w:rsidR="00862605">
              <w:rPr>
                <w:rFonts w:cs="Arial"/>
              </w:rPr>
              <w:t xml:space="preserve"> </w:t>
            </w:r>
          </w:p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125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 xml:space="preserve">Ostatní plocha, </w:t>
            </w:r>
          </w:p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Trvalý travní porost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Sportovní areál SDH Palhanec</w:t>
            </w:r>
          </w:p>
        </w:tc>
        <w:tc>
          <w:tcPr>
            <w:tcW w:w="3420" w:type="dxa"/>
            <w:shd w:val="clear" w:color="auto" w:fill="auto"/>
          </w:tcPr>
          <w:p w:rsidR="00862605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126, </w:t>
            </w:r>
          </w:p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127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Podvihov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hřiště Na Nové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1050/36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tcBorders>
              <w:top w:val="single" w:sz="4" w:space="0" w:color="auto"/>
            </w:tcBorders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  <w:b/>
              </w:rPr>
              <w:t>k.ú.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A91C56" w:rsidRPr="00A91C56">
              <w:rPr>
                <w:rFonts w:cs="Arial"/>
                <w:b/>
              </w:rPr>
              <w:t xml:space="preserve"> Suché L</w:t>
            </w:r>
            <w:r w:rsidRPr="00A91C56">
              <w:rPr>
                <w:rFonts w:cs="Arial"/>
                <w:b/>
              </w:rPr>
              <w:t>azce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678/1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715401">
        <w:tc>
          <w:tcPr>
            <w:tcW w:w="9828" w:type="dxa"/>
            <w:gridSpan w:val="3"/>
            <w:shd w:val="clear" w:color="auto" w:fill="FFFF00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  <w:b/>
              </w:rPr>
              <w:t>k.ú. Opava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A91C56" w:rsidRPr="00A91C56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Vávrovice</w:t>
            </w:r>
          </w:p>
        </w:tc>
      </w:tr>
      <w:tr w:rsidR="00B97B16" w:rsidRPr="00A91C56" w:rsidTr="00715401">
        <w:tc>
          <w:tcPr>
            <w:tcW w:w="3708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:rsidR="00B97B16" w:rsidRPr="00A91C56" w:rsidRDefault="00B97B16" w:rsidP="00715401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702/1</w:t>
            </w:r>
          </w:p>
        </w:tc>
        <w:tc>
          <w:tcPr>
            <w:tcW w:w="2700" w:type="dxa"/>
            <w:shd w:val="clear" w:color="auto" w:fill="auto"/>
          </w:tcPr>
          <w:p w:rsidR="00B97B16" w:rsidRPr="00A91C56" w:rsidRDefault="00B97B16" w:rsidP="00B97B16">
            <w:pPr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B97B16" w:rsidRPr="00A91C56" w:rsidTr="00B97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 w:rsidP="00B97B16">
            <w:pPr>
              <w:rPr>
                <w:rFonts w:eastAsia="Calibri" w:cs="Arial"/>
                <w:b/>
                <w:bCs/>
                <w:lang w:eastAsia="en-US"/>
              </w:rPr>
            </w:pPr>
            <w:r w:rsidRPr="00A91C56">
              <w:rPr>
                <w:rFonts w:cs="Arial"/>
                <w:b/>
                <w:bCs/>
              </w:rPr>
              <w:t>k.ú. Opava</w:t>
            </w:r>
            <w:r w:rsidR="00A91C56" w:rsidRPr="00A91C56">
              <w:rPr>
                <w:rFonts w:cs="Arial"/>
                <w:b/>
                <w:bCs/>
              </w:rPr>
              <w:t xml:space="preserve"> </w:t>
            </w:r>
            <w:r w:rsidRPr="00A91C56">
              <w:rPr>
                <w:rFonts w:cs="Arial"/>
                <w:b/>
                <w:bCs/>
              </w:rPr>
              <w:t>–</w:t>
            </w:r>
            <w:r w:rsidR="00A91C56" w:rsidRPr="00A91C56">
              <w:rPr>
                <w:rFonts w:cs="Arial"/>
                <w:b/>
                <w:bCs/>
              </w:rPr>
              <w:t xml:space="preserve"> </w:t>
            </w:r>
            <w:r w:rsidRPr="00A91C56">
              <w:rPr>
                <w:rFonts w:cs="Arial"/>
                <w:b/>
                <w:bCs/>
              </w:rPr>
              <w:t>Zlatníky</w:t>
            </w:r>
          </w:p>
        </w:tc>
      </w:tr>
      <w:tr w:rsidR="00B97B16" w:rsidRPr="00A91C56" w:rsidTr="00B97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>
            <w:pPr>
              <w:jc w:val="both"/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Sportovní areál Zlatníky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>
            <w:pPr>
              <w:jc w:val="both"/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170/3, 177/7, 169/13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7B16" w:rsidRPr="00A91C56" w:rsidRDefault="00B97B16" w:rsidP="00B97B16">
            <w:pPr>
              <w:rPr>
                <w:rFonts w:eastAsia="Calibri" w:cs="Arial"/>
                <w:lang w:eastAsia="en-US"/>
              </w:rPr>
            </w:pPr>
            <w:r w:rsidRPr="00A91C56">
              <w:rPr>
                <w:rFonts w:cs="Arial"/>
              </w:rPr>
              <w:t>Sportoviště a rekreační plocha</w:t>
            </w:r>
          </w:p>
        </w:tc>
      </w:tr>
    </w:tbl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lastRenderedPageBreak/>
        <w:t>3.</w:t>
      </w:r>
      <w:r w:rsidR="00704F40" w:rsidRPr="00A91C56">
        <w:rPr>
          <w:rFonts w:cs="Arial"/>
          <w:b/>
        </w:rPr>
        <w:t xml:space="preserve"> Pískoviště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pískoviště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 na němž se pískoviště 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862605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k.ú. </w:t>
            </w:r>
            <w:r w:rsidR="00704F40" w:rsidRPr="00A91C56">
              <w:rPr>
                <w:rFonts w:cs="Arial"/>
                <w:b/>
              </w:rPr>
              <w:t>Opava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A91C56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Alšova 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2416/12, 2416/4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883C5F" w:rsidRDefault="00704F40" w:rsidP="00297A15">
            <w:pPr>
              <w:jc w:val="both"/>
              <w:rPr>
                <w:rFonts w:cs="Arial"/>
              </w:rPr>
            </w:pPr>
            <w:r w:rsidRPr="00883C5F">
              <w:rPr>
                <w:rFonts w:cs="Arial"/>
              </w:rPr>
              <w:t>Bílovecká 8,</w:t>
            </w:r>
            <w:r w:rsidR="00845310" w:rsidRPr="00883C5F">
              <w:rPr>
                <w:rFonts w:cs="Arial"/>
              </w:rPr>
              <w:t xml:space="preserve"> </w:t>
            </w:r>
            <w:r w:rsidRPr="00883C5F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2702/236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883C5F" w:rsidRDefault="00704F40" w:rsidP="00297A15">
            <w:pPr>
              <w:jc w:val="both"/>
              <w:rPr>
                <w:rFonts w:cs="Arial"/>
              </w:rPr>
            </w:pPr>
            <w:r w:rsidRPr="00883C5F">
              <w:rPr>
                <w:rFonts w:cs="Arial"/>
              </w:rPr>
              <w:t>Bílovecká 18,</w:t>
            </w:r>
            <w:r w:rsidR="00845310" w:rsidRPr="00883C5F">
              <w:rPr>
                <w:rFonts w:cs="Arial"/>
              </w:rPr>
              <w:t xml:space="preserve"> </w:t>
            </w:r>
            <w:r w:rsidRPr="00883C5F">
              <w:rPr>
                <w:rFonts w:cs="Arial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2702/306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B.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Němcové 43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2702/144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B.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Němcové 49,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51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2702/144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Denisovo nám. - park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3001/1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Englišova 76,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80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2370/60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Hany Kvapilové 9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13, za domem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174/2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</w:t>
            </w:r>
            <w:r w:rsidR="00E16A11" w:rsidRPr="00A91C56">
              <w:rPr>
                <w:rFonts w:cs="Arial"/>
              </w:rPr>
              <w:t>t</w:t>
            </w:r>
            <w:r w:rsidRPr="00A91C56">
              <w:rPr>
                <w:rFonts w:cs="Arial"/>
              </w:rPr>
              <w:t>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Hobzíkova 29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2626/227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Hobzíkova 34,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2626/118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28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30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2626/226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36,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40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2626/281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Hradecká 41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45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612/1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Mařádkova 10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249/3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Mařádkova 14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245/1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 xml:space="preserve">Horákové 9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2370/12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>Horákové 15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2370/12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Milady </w:t>
            </w:r>
            <w:r w:rsidR="00704F40" w:rsidRPr="00A91C56">
              <w:rPr>
                <w:rFonts w:cs="Arial"/>
              </w:rPr>
              <w:t>Horákové 21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2370/80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Nákladní 47,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49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1405/1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 Sv. Hedviky, u domu č. 17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72/1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Olomoucká 89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2344/24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Ondříčkova 48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Otická 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553/2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Otická 31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2589/10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Palackého  10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12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2373/22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Sadová 59,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64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1856/7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E52B3" w:rsidRPr="00A91C56" w:rsidTr="00297A15">
        <w:tc>
          <w:tcPr>
            <w:tcW w:w="3708" w:type="dxa"/>
            <w:shd w:val="clear" w:color="auto" w:fill="auto"/>
          </w:tcPr>
          <w:p w:rsidR="007E52B3" w:rsidRPr="00A91C56" w:rsidRDefault="007E52B3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Skřivánčí 1,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:rsidR="007E52B3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668/1</w:t>
            </w:r>
          </w:p>
        </w:tc>
        <w:tc>
          <w:tcPr>
            <w:tcW w:w="2700" w:type="dxa"/>
            <w:shd w:val="clear" w:color="auto" w:fill="auto"/>
          </w:tcPr>
          <w:p w:rsidR="007E52B3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Skřivánčí </w:t>
            </w:r>
            <w:r w:rsidR="00704F40" w:rsidRPr="00A91C56">
              <w:rPr>
                <w:rFonts w:cs="Arial"/>
              </w:rPr>
              <w:t>7,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9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581/20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Ratibořská 24, dvorní trakt 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1156/1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Hliníku 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2166/4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Náhonu 3,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7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Vančurova 4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2291/1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Vyhlídalova 11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2501/8, 2501/4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Zacpalova 8,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372/1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Zacpalova, Čapkova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>Sovy 25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27, atrium,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3174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 xml:space="preserve">Sovy 41, K. západ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3154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Černá 15,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2949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Edvarda </w:t>
            </w:r>
            <w:r w:rsidR="00AB0FE2" w:rsidRPr="00A91C56">
              <w:rPr>
                <w:rFonts w:cs="Arial"/>
              </w:rPr>
              <w:t>Beneše 12</w:t>
            </w:r>
            <w:r>
              <w:rPr>
                <w:rFonts w:cs="Arial"/>
              </w:rPr>
              <w:t xml:space="preserve"> </w:t>
            </w:r>
            <w:r w:rsidR="00AB0FE2" w:rsidRPr="00A91C56">
              <w:rPr>
                <w:rFonts w:cs="Arial"/>
              </w:rPr>
              <w:t>-16, K. západ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2471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Hálkova 79,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3021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Holasická  16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20,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východ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2610/1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Junácká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390/18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Štefánikova 6, atrium,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3185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Zeyerova 4, pěší zona,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2880/11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Zeyerova 2, pěší zona,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2884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 xml:space="preserve">Kylešovice 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Hlavní 116, Kyl.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Liptovská 15, Kyl.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>Liptovská 16,</w:t>
            </w:r>
            <w:r w:rsidR="00704F40" w:rsidRPr="00A91C56">
              <w:rPr>
                <w:rFonts w:cs="Arial"/>
              </w:rPr>
              <w:t xml:space="preserve"> Kyl.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1153/78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lastRenderedPageBreak/>
              <w:t>Liptovská 30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34, Kyl.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1153/29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</w:rPr>
      </w:pPr>
    </w:p>
    <w:p w:rsidR="00FE6115" w:rsidRPr="00A91C56" w:rsidRDefault="00FE6115" w:rsidP="00704F40">
      <w:pPr>
        <w:jc w:val="both"/>
        <w:rPr>
          <w:rFonts w:cs="Arial"/>
        </w:rPr>
      </w:pPr>
    </w:p>
    <w:p w:rsidR="00704F40" w:rsidRPr="00A91C56" w:rsidRDefault="007636CD" w:rsidP="00704F40">
      <w:pPr>
        <w:jc w:val="both"/>
        <w:rPr>
          <w:rFonts w:cs="Arial"/>
          <w:b/>
          <w:color w:val="FF0000"/>
        </w:rPr>
      </w:pPr>
      <w:r w:rsidRPr="00A91C56">
        <w:rPr>
          <w:rFonts w:cs="Arial"/>
          <w:b/>
        </w:rPr>
        <w:t>4</w:t>
      </w:r>
      <w:r w:rsidR="00704F40" w:rsidRPr="00A91C56">
        <w:rPr>
          <w:rFonts w:cs="Arial"/>
          <w:b/>
        </w:rPr>
        <w:t>. Pískoviště s herními prvky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Katastrální území a ulice, kde se </w:t>
            </w:r>
            <w:r w:rsidR="0062202C" w:rsidRPr="00A91C56">
              <w:rPr>
                <w:rFonts w:cs="Arial"/>
                <w:b/>
              </w:rPr>
              <w:t>pískoviště s herními prvky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Parcelní číslo pozemku, na </w:t>
            </w:r>
            <w:r w:rsidR="0062202C" w:rsidRPr="00A91C56">
              <w:rPr>
                <w:rFonts w:cs="Arial"/>
                <w:b/>
              </w:rPr>
              <w:t xml:space="preserve">němž se pískoviště s herními prvky </w:t>
            </w:r>
            <w:r w:rsidRPr="00A91C56">
              <w:rPr>
                <w:rFonts w:cs="Arial"/>
                <w:b/>
              </w:rPr>
              <w:t>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k.ú. </w:t>
            </w:r>
            <w:r w:rsidR="00704F40" w:rsidRPr="00A91C56">
              <w:rPr>
                <w:rFonts w:cs="Arial"/>
                <w:b/>
              </w:rPr>
              <w:t>Opava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Město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Drůbeží trh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606/1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F4707D" w:rsidRPr="001D1696" w:rsidRDefault="00F4707D" w:rsidP="00360353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1D1696">
              <w:rPr>
                <w:rFonts w:cs="Arial"/>
              </w:rPr>
              <w:t>Otická 8,</w:t>
            </w:r>
            <w:r w:rsidR="00845310" w:rsidRPr="001D1696">
              <w:rPr>
                <w:rFonts w:cs="Arial"/>
              </w:rPr>
              <w:t xml:space="preserve"> </w:t>
            </w:r>
            <w:r w:rsidRPr="001D1696">
              <w:rPr>
                <w:rFonts w:cs="Arial"/>
              </w:rPr>
              <w:t>10</w:t>
            </w:r>
          </w:p>
        </w:tc>
        <w:tc>
          <w:tcPr>
            <w:tcW w:w="3420" w:type="dxa"/>
            <w:shd w:val="clear" w:color="auto" w:fill="auto"/>
          </w:tcPr>
          <w:p w:rsidR="00F4707D" w:rsidRPr="00A91C56" w:rsidRDefault="00F4707D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558/1</w:t>
            </w:r>
          </w:p>
        </w:tc>
        <w:tc>
          <w:tcPr>
            <w:tcW w:w="2700" w:type="dxa"/>
            <w:shd w:val="clear" w:color="auto" w:fill="auto"/>
          </w:tcPr>
          <w:p w:rsidR="00F4707D" w:rsidRPr="00A91C56" w:rsidRDefault="00F4707D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Zastavěná plocha a nádvoří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k.ú. </w:t>
            </w:r>
            <w:r w:rsidR="00704F40" w:rsidRPr="00A91C56">
              <w:rPr>
                <w:rFonts w:cs="Arial"/>
                <w:b/>
              </w:rPr>
              <w:t>Opava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E</w:t>
            </w:r>
            <w:r w:rsidR="00845310">
              <w:rPr>
                <w:rFonts w:cs="Arial"/>
              </w:rPr>
              <w:t xml:space="preserve">lišky </w:t>
            </w:r>
            <w:r w:rsidRPr="00A91C56">
              <w:rPr>
                <w:rFonts w:cs="Arial"/>
              </w:rPr>
              <w:t>Krásnohorské 13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2530/252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Elišky </w:t>
            </w:r>
            <w:r w:rsidR="00704F40" w:rsidRPr="00A91C56">
              <w:rPr>
                <w:rFonts w:cs="Arial"/>
              </w:rPr>
              <w:t>Krásnohorské 15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2530/252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Hradecká  33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37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611/33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Lazebnická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435/2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E52B3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845310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nám. Joy </w:t>
            </w:r>
            <w:r w:rsidR="00704F40" w:rsidRPr="00A91C56">
              <w:rPr>
                <w:rFonts w:cs="Arial"/>
              </w:rPr>
              <w:t>Adamsonové - park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2491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4820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Sv. Hedviky park u</w:t>
            </w:r>
            <w:r w:rsidR="00F4707D" w:rsidRPr="00A91C56">
              <w:rPr>
                <w:rFonts w:cs="Arial"/>
              </w:rPr>
              <w:t>l. Myslbekova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94/4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Olomoucká  106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F4707D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Vyhlídalova 4,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6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2505/2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Zahrada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845310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Hálkova  3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7,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205/34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Holasická 15, K. východ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E866B6" w:rsidP="00360353">
            <w:pPr>
              <w:tabs>
                <w:tab w:val="left" w:pos="1985"/>
                <w:tab w:val="left" w:pos="5812"/>
              </w:tabs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2637/14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E866B6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B0FE2" w:rsidRPr="00A91C56" w:rsidTr="00297A15">
        <w:tc>
          <w:tcPr>
            <w:tcW w:w="3708" w:type="dxa"/>
            <w:shd w:val="clear" w:color="auto" w:fill="auto"/>
          </w:tcPr>
          <w:p w:rsidR="00AB0FE2" w:rsidRPr="00A91C56" w:rsidRDefault="00AB0FE2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Na Pastvisku 10,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3185</w:t>
            </w:r>
          </w:p>
        </w:tc>
        <w:tc>
          <w:tcPr>
            <w:tcW w:w="2700" w:type="dxa"/>
            <w:shd w:val="clear" w:color="auto" w:fill="auto"/>
          </w:tcPr>
          <w:p w:rsidR="00AB0FE2" w:rsidRPr="00A91C56" w:rsidRDefault="00AB0FE2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Rolnická 19, K. západ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3077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A011A5" w:rsidRPr="00A91C56" w:rsidTr="00297A15">
        <w:tc>
          <w:tcPr>
            <w:tcW w:w="3708" w:type="dxa"/>
            <w:shd w:val="clear" w:color="auto" w:fill="auto"/>
          </w:tcPr>
          <w:p w:rsidR="00A011A5" w:rsidRPr="00A91C56" w:rsidRDefault="00A011A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U Cukrovaru 1, K.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východ</w:t>
            </w:r>
          </w:p>
        </w:tc>
        <w:tc>
          <w:tcPr>
            <w:tcW w:w="3420" w:type="dxa"/>
            <w:shd w:val="clear" w:color="auto" w:fill="auto"/>
          </w:tcPr>
          <w:p w:rsidR="00A011A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1586/3</w:t>
            </w:r>
          </w:p>
        </w:tc>
        <w:tc>
          <w:tcPr>
            <w:tcW w:w="2700" w:type="dxa"/>
            <w:shd w:val="clear" w:color="auto" w:fill="auto"/>
          </w:tcPr>
          <w:p w:rsidR="00A011A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Válečkova 12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14, K. západ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2600/1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360353">
            <w:pPr>
              <w:jc w:val="both"/>
              <w:rPr>
                <w:rFonts w:cs="Arial"/>
                <w:color w:val="000000"/>
              </w:rPr>
            </w:pPr>
            <w:r w:rsidRPr="00A91C56">
              <w:rPr>
                <w:rFonts w:cs="Arial"/>
                <w:color w:val="000000"/>
              </w:rPr>
              <w:t>Vrchní 45</w:t>
            </w:r>
            <w:r w:rsidR="00845310">
              <w:rPr>
                <w:rFonts w:cs="Arial"/>
                <w:color w:val="000000"/>
              </w:rPr>
              <w:t xml:space="preserve"> </w:t>
            </w:r>
            <w:r w:rsidRPr="00A91C56">
              <w:rPr>
                <w:rFonts w:cs="Arial"/>
                <w:color w:val="000000"/>
              </w:rPr>
              <w:t>-</w:t>
            </w:r>
            <w:r w:rsidR="00845310">
              <w:rPr>
                <w:rFonts w:cs="Arial"/>
                <w:color w:val="000000"/>
              </w:rPr>
              <w:t xml:space="preserve"> </w:t>
            </w:r>
            <w:r w:rsidRPr="00A91C56">
              <w:rPr>
                <w:rFonts w:cs="Arial"/>
                <w:color w:val="000000"/>
              </w:rPr>
              <w:t>49, K. západ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3035/42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360353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Wolkerova – areál fotbalového klubu Slávia Opava, z.s.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1588/8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E866B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9828" w:type="dxa"/>
            <w:gridSpan w:val="3"/>
            <w:shd w:val="clear" w:color="auto" w:fill="FFFF00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  <w:b/>
              </w:rPr>
              <w:t>k.ú. Opava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845310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Kylešovice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 24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28, Kyl. I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875/137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845310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37</w:t>
            </w:r>
            <w:r w:rsidR="00191B32">
              <w:rPr>
                <w:rFonts w:cs="Arial"/>
              </w:rPr>
              <w:t>,</w:t>
            </w:r>
            <w:r w:rsidR="00191B32" w:rsidRPr="00A91C56">
              <w:rPr>
                <w:rFonts w:cs="Arial"/>
              </w:rPr>
              <w:t xml:space="preserve"> Kyl. I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875/118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Liptovská 5, Kyl. II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1153/109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  <w:b/>
        </w:rPr>
      </w:pPr>
    </w:p>
    <w:p w:rsidR="00FE6115" w:rsidRPr="00A91C56" w:rsidRDefault="00FE6115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5</w:t>
      </w:r>
      <w:r w:rsidR="00211795" w:rsidRPr="00A91C56">
        <w:rPr>
          <w:rFonts w:cs="Arial"/>
          <w:b/>
        </w:rPr>
        <w:t>. Venkovní hrací plochy bez pískoviště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mobiliář v</w:t>
            </w:r>
            <w:r w:rsidR="00191B32">
              <w:rPr>
                <w:rFonts w:cs="Arial"/>
                <w:b/>
              </w:rPr>
              <w:t> </w:t>
            </w:r>
            <w:r w:rsidRPr="00A91C56">
              <w:rPr>
                <w:rFonts w:cs="Arial"/>
                <w:b/>
              </w:rPr>
              <w:t>zeleni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</w:t>
            </w:r>
            <w:r w:rsidR="00845310">
              <w:rPr>
                <w:rFonts w:cs="Arial"/>
                <w:b/>
              </w:rPr>
              <w:t>ku, na němž se venkovní hrací plochy bez pískoviště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  <w:b/>
              </w:rPr>
              <w:t>k.ú. Opava</w:t>
            </w:r>
            <w:r w:rsidR="002D50BE">
              <w:rPr>
                <w:rFonts w:cs="Arial"/>
                <w:b/>
              </w:rPr>
              <w:t xml:space="preserve"> </w:t>
            </w:r>
            <w:r w:rsidR="00191B32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Město</w:t>
            </w:r>
          </w:p>
        </w:tc>
        <w:tc>
          <w:tcPr>
            <w:tcW w:w="6120" w:type="dxa"/>
            <w:gridSpan w:val="2"/>
            <w:shd w:val="clear" w:color="auto" w:fill="FFFF00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Sady Svobody před Obecním domem (Městské parky)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492/1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583E99" w:rsidRPr="00A91C56" w:rsidTr="00297A15">
        <w:tc>
          <w:tcPr>
            <w:tcW w:w="3708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Sady Svobody pod Ptačím vrchem (Městské parky)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492/1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B706EE" w:rsidRPr="00A91C56" w:rsidRDefault="00B706EE" w:rsidP="00B706EE">
      <w:pPr>
        <w:rPr>
          <w:rFonts w:cs="Arial"/>
          <w:vanish/>
        </w:rPr>
      </w:pPr>
    </w:p>
    <w:tbl>
      <w:tblPr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583E99" w:rsidRPr="00A91C56" w:rsidTr="00B706EE">
        <w:tc>
          <w:tcPr>
            <w:tcW w:w="3708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nám. Osvoboditelů</w:t>
            </w:r>
          </w:p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(Městské parky)</w:t>
            </w:r>
          </w:p>
        </w:tc>
        <w:tc>
          <w:tcPr>
            <w:tcW w:w="342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13/4, 9/2, 571/1</w:t>
            </w:r>
          </w:p>
        </w:tc>
        <w:tc>
          <w:tcPr>
            <w:tcW w:w="2700" w:type="dxa"/>
            <w:shd w:val="clear" w:color="auto" w:fill="auto"/>
          </w:tcPr>
          <w:p w:rsidR="00583E99" w:rsidRPr="00A91C56" w:rsidRDefault="00583E99" w:rsidP="00B706EE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B706EE" w:rsidRPr="00A91C56" w:rsidRDefault="00B706EE" w:rsidP="00B706EE">
      <w:pPr>
        <w:rPr>
          <w:rFonts w:cs="Arial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580744" w:rsidRPr="00A91C56" w:rsidTr="00297A15">
        <w:tc>
          <w:tcPr>
            <w:tcW w:w="3708" w:type="dxa"/>
            <w:shd w:val="clear" w:color="auto" w:fill="auto"/>
          </w:tcPr>
          <w:p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Podkovní (vnitroblok)</w:t>
            </w:r>
          </w:p>
        </w:tc>
        <w:tc>
          <w:tcPr>
            <w:tcW w:w="3420" w:type="dxa"/>
            <w:shd w:val="clear" w:color="auto" w:fill="auto"/>
          </w:tcPr>
          <w:p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164/2</w:t>
            </w:r>
          </w:p>
        </w:tc>
        <w:tc>
          <w:tcPr>
            <w:tcW w:w="2700" w:type="dxa"/>
            <w:shd w:val="clear" w:color="auto" w:fill="auto"/>
          </w:tcPr>
          <w:p w:rsidR="00580744" w:rsidRPr="00A91C56" w:rsidRDefault="00580744" w:rsidP="00F903BD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9462B0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Popská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239/1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580744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9828" w:type="dxa"/>
            <w:gridSpan w:val="3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2D50BE">
              <w:rPr>
                <w:rFonts w:cs="Arial"/>
                <w:b/>
              </w:rPr>
              <w:t xml:space="preserve"> </w:t>
            </w:r>
            <w:r w:rsidR="00191B32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Předměstí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D50BE" w:rsidP="00297A1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sídliště Olomoucká – Milady </w:t>
            </w:r>
            <w:r w:rsidR="00211795" w:rsidRPr="00A91C56">
              <w:rPr>
                <w:rFonts w:cs="Arial"/>
              </w:rPr>
              <w:t xml:space="preserve">Horákové 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2370/51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 xml:space="preserve">Tyršova </w:t>
            </w:r>
            <w:r w:rsidR="00191B32">
              <w:rPr>
                <w:rFonts w:cs="Arial"/>
              </w:rPr>
              <w:t>–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palouček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2661/3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Na Komendě</w:t>
            </w:r>
            <w:r w:rsidR="00580744">
              <w:rPr>
                <w:rFonts w:cs="Arial"/>
              </w:rPr>
              <w:t xml:space="preserve"> – Rákosníčkovo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2530/239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Městské sady – malé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2031/1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Městské sady – velké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2031/1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9828" w:type="dxa"/>
            <w:gridSpan w:val="3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  <w:b/>
              </w:rPr>
              <w:t>k.ú.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–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Kateřinky u Opavy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Černá – Hálkova (vnitroblok), K.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západ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3027, 3021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Fügnerova 6</w:t>
            </w:r>
            <w:r w:rsidR="002D50BE">
              <w:rPr>
                <w:rFonts w:cs="Arial"/>
              </w:rPr>
              <w:t xml:space="preserve"> </w:t>
            </w:r>
            <w:r w:rsidR="00191B32">
              <w:rPr>
                <w:rFonts w:cs="Arial"/>
              </w:rPr>
              <w:t>–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8, K. východ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2456, 2455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Grudova 12, K. východ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211795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2569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211795" w:rsidP="00360353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Hozovo nábřeží, K. západ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128/1, 2376/6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1D1696" w:rsidRDefault="00211795" w:rsidP="00297A15">
            <w:pPr>
              <w:jc w:val="both"/>
              <w:rPr>
                <w:rFonts w:cs="Arial"/>
              </w:rPr>
            </w:pPr>
            <w:r w:rsidRPr="001D1696">
              <w:rPr>
                <w:rFonts w:cs="Arial"/>
              </w:rPr>
              <w:t>Vrchní –</w:t>
            </w:r>
            <w:r w:rsidR="002D50BE" w:rsidRPr="001D1696">
              <w:rPr>
                <w:rFonts w:cs="Arial"/>
              </w:rPr>
              <w:t xml:space="preserve"> </w:t>
            </w:r>
            <w:r w:rsidRPr="001D1696">
              <w:rPr>
                <w:rFonts w:cs="Arial"/>
              </w:rPr>
              <w:t>Rolnická (vnitroblok)</w:t>
            </w:r>
            <w:r w:rsidR="00191B32" w:rsidRPr="001D1696">
              <w:rPr>
                <w:rFonts w:cs="Arial"/>
              </w:rPr>
              <w:t>, K.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3035/40, 3035/42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211795" w:rsidRPr="00A91C56" w:rsidTr="00211795">
        <w:tc>
          <w:tcPr>
            <w:tcW w:w="3708" w:type="dxa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MČ Vávrovice -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Palhanec</w:t>
            </w:r>
          </w:p>
        </w:tc>
        <w:tc>
          <w:tcPr>
            <w:tcW w:w="3420" w:type="dxa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700" w:type="dxa"/>
            <w:shd w:val="clear" w:color="auto" w:fill="FFFF00"/>
          </w:tcPr>
          <w:p w:rsidR="00211795" w:rsidRPr="00A91C56" w:rsidRDefault="00211795" w:rsidP="00297A15">
            <w:pPr>
              <w:jc w:val="both"/>
              <w:rPr>
                <w:rFonts w:cs="Arial"/>
                <w:b/>
              </w:rPr>
            </w:pPr>
          </w:p>
        </w:tc>
      </w:tr>
      <w:tr w:rsidR="00211795" w:rsidRPr="00A91C56" w:rsidTr="00297A15">
        <w:tc>
          <w:tcPr>
            <w:tcW w:w="3708" w:type="dxa"/>
            <w:shd w:val="clear" w:color="auto" w:fill="auto"/>
          </w:tcPr>
          <w:p w:rsidR="00211795" w:rsidRPr="00A91C56" w:rsidRDefault="00211795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fotbalové hřiště</w:t>
            </w:r>
          </w:p>
        </w:tc>
        <w:tc>
          <w:tcPr>
            <w:tcW w:w="342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126</w:t>
            </w:r>
          </w:p>
        </w:tc>
        <w:tc>
          <w:tcPr>
            <w:tcW w:w="2700" w:type="dxa"/>
            <w:shd w:val="clear" w:color="auto" w:fill="auto"/>
          </w:tcPr>
          <w:p w:rsidR="00211795" w:rsidRPr="00A91C56" w:rsidRDefault="00E866B6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Orná půda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  <w:b/>
        </w:rPr>
      </w:pPr>
    </w:p>
    <w:p w:rsidR="007636CD" w:rsidRPr="00A91C56" w:rsidRDefault="007636CD" w:rsidP="00704F40">
      <w:pPr>
        <w:jc w:val="both"/>
        <w:rPr>
          <w:rFonts w:cs="Arial"/>
          <w:b/>
        </w:rPr>
      </w:pPr>
    </w:p>
    <w:p w:rsidR="00704F40" w:rsidRPr="00A91C56" w:rsidRDefault="007636CD" w:rsidP="00704F40">
      <w:pPr>
        <w:jc w:val="both"/>
        <w:rPr>
          <w:rFonts w:cs="Arial"/>
          <w:b/>
        </w:rPr>
      </w:pPr>
      <w:r w:rsidRPr="00A91C56">
        <w:rPr>
          <w:rFonts w:cs="Arial"/>
          <w:b/>
        </w:rPr>
        <w:t>6</w:t>
      </w:r>
      <w:r w:rsidR="00704F40" w:rsidRPr="00A91C56">
        <w:rPr>
          <w:rFonts w:cs="Arial"/>
          <w:b/>
        </w:rPr>
        <w:t>. Venkovní hrací plochy</w:t>
      </w:r>
      <w:r w:rsidR="00211795" w:rsidRPr="00A91C56">
        <w:rPr>
          <w:rFonts w:cs="Arial"/>
          <w:b/>
        </w:rPr>
        <w:t xml:space="preserve"> s pískovištěm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420"/>
        <w:gridCol w:w="2700"/>
      </w:tblGrid>
      <w:tr w:rsidR="00704F40" w:rsidRPr="00A91C56" w:rsidTr="00297A15">
        <w:tc>
          <w:tcPr>
            <w:tcW w:w="3708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Katastrální území a ulice, kde se venkovní hrací plocha nachází</w:t>
            </w:r>
          </w:p>
        </w:tc>
        <w:tc>
          <w:tcPr>
            <w:tcW w:w="342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Parcelní číslo pozemku, na němž se venkovní hrací plocha</w:t>
            </w:r>
            <w:r w:rsidR="002D50BE">
              <w:rPr>
                <w:rFonts w:cs="Arial"/>
                <w:b/>
              </w:rPr>
              <w:t xml:space="preserve"> s pískovištěm</w:t>
            </w:r>
            <w:r w:rsidRPr="00A91C56">
              <w:rPr>
                <w:rFonts w:cs="Arial"/>
                <w:b/>
              </w:rPr>
              <w:t xml:space="preserve"> nachází</w:t>
            </w:r>
          </w:p>
        </w:tc>
        <w:tc>
          <w:tcPr>
            <w:tcW w:w="2700" w:type="dxa"/>
            <w:shd w:val="clear" w:color="auto" w:fill="FF9900"/>
          </w:tcPr>
          <w:p w:rsidR="00704F40" w:rsidRPr="00A91C56" w:rsidRDefault="00704F40" w:rsidP="00191B32">
            <w:pPr>
              <w:jc w:val="center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Druh pozemku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 xml:space="preserve">k.ú. </w:t>
            </w:r>
            <w:r w:rsidR="00704F40" w:rsidRPr="00A91C56">
              <w:rPr>
                <w:rFonts w:cs="Arial"/>
                <w:b/>
              </w:rPr>
              <w:t>Opava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Předměstí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Elišky </w:t>
            </w:r>
            <w:r w:rsidR="00704F40" w:rsidRPr="00A91C56">
              <w:rPr>
                <w:rFonts w:cs="Arial"/>
              </w:rPr>
              <w:t>Krásnohorské 2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2530/220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Jaselská 7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Jaselská 11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2154/1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 xml:space="preserve">nám. Slezského odboje, park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146/1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Olomoucká 71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73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2344/6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Purkyňova 17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2370/51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Kateřinky u Opavy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Antonína </w:t>
            </w:r>
            <w:r w:rsidR="00704F40" w:rsidRPr="00A91C56">
              <w:rPr>
                <w:rFonts w:cs="Arial"/>
              </w:rPr>
              <w:t>Sovy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="00704F40" w:rsidRPr="00A91C56">
              <w:rPr>
                <w:rFonts w:cs="Arial"/>
              </w:rPr>
              <w:t xml:space="preserve">3, K. západ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2911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E16A11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Černá 9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-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11, K. zápa</w:t>
            </w:r>
            <w:r w:rsidR="00704F40" w:rsidRPr="00A91C56">
              <w:rPr>
                <w:rFonts w:cs="Arial"/>
              </w:rPr>
              <w:t>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2967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2D50BE" w:rsidP="00297A1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>Edvarda</w:t>
            </w:r>
            <w:r w:rsidR="00704F40" w:rsidRPr="00A91C56">
              <w:rPr>
                <w:rFonts w:cs="Arial"/>
              </w:rPr>
              <w:t xml:space="preserve"> Beneše 13, K. východ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2500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Rolnická 122</w:t>
            </w:r>
            <w:r w:rsidR="002D50BE">
              <w:rPr>
                <w:rFonts w:cs="Arial"/>
              </w:rPr>
              <w:t>,</w:t>
            </w:r>
            <w:r w:rsidRPr="00A91C56">
              <w:rPr>
                <w:rFonts w:cs="Arial"/>
              </w:rPr>
              <w:t xml:space="preserve"> atrium, K. západ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3035/70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9828" w:type="dxa"/>
            <w:gridSpan w:val="3"/>
            <w:shd w:val="clear" w:color="auto" w:fill="FFFF00"/>
          </w:tcPr>
          <w:p w:rsidR="00704F40" w:rsidRPr="00A91C56" w:rsidRDefault="00094736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  <w:b/>
              </w:rPr>
              <w:t>k.ú. Opava</w:t>
            </w:r>
            <w:r w:rsidR="002D50BE">
              <w:rPr>
                <w:rFonts w:cs="Arial"/>
                <w:b/>
              </w:rPr>
              <w:t xml:space="preserve"> </w:t>
            </w:r>
            <w:r w:rsidRPr="00A91C56">
              <w:rPr>
                <w:rFonts w:cs="Arial"/>
                <w:b/>
              </w:rPr>
              <w:t>-</w:t>
            </w:r>
            <w:r w:rsidR="002D50BE">
              <w:rPr>
                <w:rFonts w:cs="Arial"/>
                <w:b/>
              </w:rPr>
              <w:t xml:space="preserve"> </w:t>
            </w:r>
            <w:r w:rsidR="00704F40" w:rsidRPr="00A91C56">
              <w:rPr>
                <w:rFonts w:cs="Arial"/>
                <w:b/>
              </w:rPr>
              <w:t>Kylešovice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17.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 xml:space="preserve">listopadu 19, Kyl. I 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E442EE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875/88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E442EE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Dětská hřiště, sportoviště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17.</w:t>
            </w:r>
            <w:r w:rsidR="002D50BE">
              <w:rPr>
                <w:rFonts w:cs="Arial"/>
              </w:rPr>
              <w:t xml:space="preserve"> </w:t>
            </w:r>
            <w:r w:rsidRPr="00A91C56">
              <w:rPr>
                <w:rFonts w:cs="Arial"/>
              </w:rPr>
              <w:t>listopadu 21, Kyl. 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875/102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  <w:tr w:rsidR="00704F40" w:rsidRPr="00A91C56" w:rsidTr="00297A15">
        <w:tc>
          <w:tcPr>
            <w:tcW w:w="3708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  <w:b/>
              </w:rPr>
            </w:pPr>
            <w:r w:rsidRPr="00A91C56">
              <w:rPr>
                <w:rFonts w:cs="Arial"/>
              </w:rPr>
              <w:t>Liptovská 22, Kyl. II</w:t>
            </w:r>
          </w:p>
        </w:tc>
        <w:tc>
          <w:tcPr>
            <w:tcW w:w="342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1153/49</w:t>
            </w:r>
          </w:p>
        </w:tc>
        <w:tc>
          <w:tcPr>
            <w:tcW w:w="2700" w:type="dxa"/>
            <w:shd w:val="clear" w:color="auto" w:fill="auto"/>
          </w:tcPr>
          <w:p w:rsidR="00704F40" w:rsidRPr="00A91C56" w:rsidRDefault="00704F40" w:rsidP="00297A15">
            <w:pPr>
              <w:jc w:val="both"/>
              <w:rPr>
                <w:rFonts w:cs="Arial"/>
              </w:rPr>
            </w:pPr>
            <w:r w:rsidRPr="00A91C56">
              <w:rPr>
                <w:rFonts w:cs="Arial"/>
              </w:rPr>
              <w:t>Ostatní plocha</w:t>
            </w:r>
          </w:p>
        </w:tc>
      </w:tr>
    </w:tbl>
    <w:p w:rsidR="00704F40" w:rsidRPr="00A91C56" w:rsidRDefault="00704F40" w:rsidP="00704F40">
      <w:pPr>
        <w:jc w:val="both"/>
        <w:rPr>
          <w:rFonts w:cs="Arial"/>
          <w:b/>
        </w:rPr>
      </w:pPr>
    </w:p>
    <w:p w:rsidR="00FE6115" w:rsidRPr="00A91C56" w:rsidRDefault="00FE6115" w:rsidP="00704F40">
      <w:pPr>
        <w:jc w:val="both"/>
        <w:rPr>
          <w:rFonts w:cs="Arial"/>
          <w:b/>
        </w:rPr>
      </w:pPr>
    </w:p>
    <w:p w:rsidR="00FE6115" w:rsidRPr="00A91C56" w:rsidRDefault="00FE6115" w:rsidP="00704F40">
      <w:pPr>
        <w:jc w:val="both"/>
        <w:rPr>
          <w:rFonts w:cs="Arial"/>
          <w:b/>
        </w:rPr>
      </w:pPr>
    </w:p>
    <w:p w:rsidR="00704F40" w:rsidRPr="00A91C56" w:rsidRDefault="00704F40" w:rsidP="00704F40">
      <w:pPr>
        <w:jc w:val="both"/>
        <w:rPr>
          <w:rFonts w:cs="Arial"/>
        </w:rPr>
      </w:pPr>
    </w:p>
    <w:p w:rsidR="00704F40" w:rsidRPr="00A91C56" w:rsidRDefault="007636CD" w:rsidP="00704F40">
      <w:pPr>
        <w:jc w:val="both"/>
        <w:rPr>
          <w:rFonts w:cs="Arial"/>
        </w:rPr>
      </w:pPr>
      <w:r w:rsidRPr="00A91C56">
        <w:rPr>
          <w:rFonts w:cs="Arial"/>
          <w:b/>
        </w:rPr>
        <w:t>7</w:t>
      </w:r>
      <w:r w:rsidR="008F3A25" w:rsidRPr="00A91C56">
        <w:rPr>
          <w:rFonts w:cs="Arial"/>
          <w:b/>
        </w:rPr>
        <w:t>. D</w:t>
      </w:r>
      <w:r w:rsidR="00704F40" w:rsidRPr="00A91C56">
        <w:rPr>
          <w:rFonts w:cs="Arial"/>
          <w:b/>
        </w:rPr>
        <w:t>alší prostory, kde je vstup psů</w:t>
      </w:r>
      <w:r w:rsidR="009462B0" w:rsidRPr="00A91C56">
        <w:rPr>
          <w:rFonts w:cs="Arial"/>
          <w:b/>
        </w:rPr>
        <w:t>m</w:t>
      </w:r>
      <w:r w:rsidR="00704F40" w:rsidRPr="00A91C56">
        <w:rPr>
          <w:rFonts w:cs="Arial"/>
          <w:b/>
        </w:rPr>
        <w:t xml:space="preserve"> zakázán</w:t>
      </w:r>
    </w:p>
    <w:p w:rsidR="008B08B1" w:rsidRPr="00A91C56" w:rsidRDefault="008B08B1" w:rsidP="009B3DD9">
      <w:pPr>
        <w:jc w:val="both"/>
        <w:rPr>
          <w:rFonts w:cs="Arial"/>
        </w:rPr>
      </w:pPr>
    </w:p>
    <w:p w:rsidR="00704F40" w:rsidRPr="00A91C56" w:rsidRDefault="00704F40" w:rsidP="007636CD">
      <w:pPr>
        <w:jc w:val="both"/>
        <w:rPr>
          <w:rFonts w:cs="Arial"/>
        </w:rPr>
      </w:pPr>
      <w:r w:rsidRPr="00A91C56">
        <w:rPr>
          <w:rFonts w:cs="Arial"/>
          <w:b/>
        </w:rPr>
        <w:t>Veškeré travnaté plochy</w:t>
      </w:r>
      <w:r w:rsidRPr="00A91C56">
        <w:rPr>
          <w:rFonts w:cs="Arial"/>
        </w:rPr>
        <w:t xml:space="preserve"> </w:t>
      </w:r>
      <w:r w:rsidRPr="00A91C56">
        <w:rPr>
          <w:rFonts w:cs="Arial"/>
          <w:b/>
        </w:rPr>
        <w:t>nacházející se na náměstí Osvoboditelů</w:t>
      </w:r>
      <w:r w:rsidRPr="00A91C56">
        <w:rPr>
          <w:rFonts w:cs="Arial"/>
        </w:rPr>
        <w:t xml:space="preserve"> v Opavě, tj. na pozemcích </w:t>
      </w:r>
      <w:r w:rsidR="00B036FC">
        <w:rPr>
          <w:rFonts w:cs="Arial"/>
        </w:rPr>
        <w:br/>
      </w:r>
      <w:r w:rsidRPr="00A91C56">
        <w:rPr>
          <w:rFonts w:cs="Arial"/>
        </w:rPr>
        <w:t>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</w:t>
      </w:r>
      <w:r w:rsidR="008B08B1" w:rsidRPr="00A91C56">
        <w:rPr>
          <w:rFonts w:cs="Arial"/>
        </w:rPr>
        <w:t> </w:t>
      </w:r>
      <w:r w:rsidRPr="00A91C56">
        <w:rPr>
          <w:rFonts w:cs="Arial"/>
        </w:rPr>
        <w:t>13/1,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13/4,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571/1,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571/4, parc.</w:t>
      </w:r>
      <w:r w:rsidR="009462B0" w:rsidRPr="00A91C56">
        <w:rPr>
          <w:rFonts w:cs="Arial"/>
        </w:rPr>
        <w:t xml:space="preserve"> </w:t>
      </w:r>
      <w:r w:rsidRPr="00A91C56">
        <w:rPr>
          <w:rFonts w:cs="Arial"/>
        </w:rPr>
        <w:t>č. 9/2 a</w:t>
      </w:r>
      <w:r w:rsidR="008B08B1" w:rsidRPr="00A91C56">
        <w:rPr>
          <w:rFonts w:cs="Arial"/>
        </w:rPr>
        <w:t xml:space="preserve"> parc.</w:t>
      </w:r>
      <w:r w:rsidR="009462B0" w:rsidRPr="00A91C56">
        <w:rPr>
          <w:rFonts w:cs="Arial"/>
        </w:rPr>
        <w:t xml:space="preserve"> </w:t>
      </w:r>
      <w:r w:rsidR="008B08B1" w:rsidRPr="00A91C56">
        <w:rPr>
          <w:rFonts w:cs="Arial"/>
        </w:rPr>
        <w:t xml:space="preserve">č. 566/3 nacházejících se </w:t>
      </w:r>
      <w:r w:rsidRPr="00A91C56">
        <w:rPr>
          <w:rFonts w:cs="Arial"/>
        </w:rPr>
        <w:t>v katastrálním území Opava – Město.</w:t>
      </w:r>
    </w:p>
    <w:p w:rsidR="008B08B1" w:rsidRPr="00A91C56" w:rsidRDefault="008B08B1" w:rsidP="008B08B1">
      <w:pPr>
        <w:ind w:left="540" w:hanging="540"/>
        <w:jc w:val="both"/>
        <w:rPr>
          <w:rFonts w:cs="Arial"/>
        </w:rPr>
      </w:pPr>
    </w:p>
    <w:p w:rsidR="008B08B1" w:rsidRPr="00A91C56" w:rsidRDefault="008B08B1" w:rsidP="009B3DD9">
      <w:pPr>
        <w:jc w:val="both"/>
        <w:rPr>
          <w:rFonts w:cs="Arial"/>
        </w:rPr>
      </w:pPr>
    </w:p>
    <w:p w:rsidR="00792B25" w:rsidRPr="00A91C56" w:rsidRDefault="00792B25" w:rsidP="00792B25">
      <w:pPr>
        <w:pStyle w:val="Nadpis1"/>
        <w:rPr>
          <w:rFonts w:cs="Arial"/>
        </w:rPr>
      </w:pPr>
    </w:p>
    <w:p w:rsidR="00792B25" w:rsidRPr="00A91C56" w:rsidRDefault="007B64CD" w:rsidP="00792B25">
      <w:pPr>
        <w:pStyle w:val="lnekNzev"/>
        <w:rPr>
          <w:rFonts w:cs="Arial"/>
        </w:rPr>
      </w:pPr>
      <w:r w:rsidRPr="00A91C56">
        <w:rPr>
          <w:rFonts w:cs="Arial"/>
        </w:rPr>
        <w:t>Určení prostor, kde je vstup psů</w:t>
      </w:r>
      <w:r w:rsidR="009462B0" w:rsidRPr="00A91C56">
        <w:rPr>
          <w:rFonts w:cs="Arial"/>
        </w:rPr>
        <w:t>m</w:t>
      </w:r>
      <w:r w:rsidRPr="00A91C56">
        <w:rPr>
          <w:rFonts w:cs="Arial"/>
        </w:rPr>
        <w:t xml:space="preserve"> zakázán, </w:t>
      </w:r>
      <w:r w:rsidR="009462B0" w:rsidRPr="00A91C56">
        <w:rPr>
          <w:rFonts w:cs="Arial"/>
        </w:rPr>
        <w:t>v digitální vektorové mapě statutárního města Opava</w:t>
      </w:r>
    </w:p>
    <w:p w:rsidR="00792B25" w:rsidRPr="00A91C56" w:rsidRDefault="007B64CD" w:rsidP="00BA3CB0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 xml:space="preserve">Prostory </w:t>
      </w:r>
      <w:r w:rsidR="009462B0" w:rsidRPr="00A91C56">
        <w:rPr>
          <w:rFonts w:cs="Arial"/>
        </w:rPr>
        <w:t>na území s</w:t>
      </w:r>
      <w:r w:rsidR="00792B25" w:rsidRPr="00A91C56">
        <w:rPr>
          <w:rFonts w:cs="Arial"/>
        </w:rPr>
        <w:t>t</w:t>
      </w:r>
      <w:r w:rsidR="009462B0" w:rsidRPr="00A91C56">
        <w:rPr>
          <w:rFonts w:cs="Arial"/>
        </w:rPr>
        <w:t>atutárního města Opava</w:t>
      </w:r>
      <w:r w:rsidR="001141B1" w:rsidRPr="00A91C56">
        <w:rPr>
          <w:rFonts w:cs="Arial"/>
        </w:rPr>
        <w:t xml:space="preserve"> uvedené v článku 1 této přílohy </w:t>
      </w:r>
      <w:r w:rsidR="00BA3CB0" w:rsidRPr="00A91C56">
        <w:rPr>
          <w:rFonts w:cs="Arial"/>
        </w:rPr>
        <w:t>jsou vyznačen</w:t>
      </w:r>
      <w:r w:rsidRPr="00A91C56">
        <w:rPr>
          <w:rFonts w:cs="Arial"/>
        </w:rPr>
        <w:t>y</w:t>
      </w:r>
      <w:r w:rsidR="00BA3CB0" w:rsidRPr="00A91C56">
        <w:rPr>
          <w:rFonts w:cs="Arial"/>
        </w:rPr>
        <w:t xml:space="preserve"> v digitální vektorové mapě v podobě mapové vrstvy n</w:t>
      </w:r>
      <w:r w:rsidR="009462B0" w:rsidRPr="00A91C56">
        <w:rPr>
          <w:rFonts w:cs="Arial"/>
        </w:rPr>
        <w:t>ad digitální katastrální mapou statutárního města Opava</w:t>
      </w:r>
      <w:r w:rsidR="00BA3CB0" w:rsidRPr="00A91C56">
        <w:rPr>
          <w:rFonts w:cs="Arial"/>
        </w:rPr>
        <w:t>. Do této mapy lze nahlédnout způsobem umožňujícím dálkový přístup</w:t>
      </w:r>
      <w:r w:rsidR="001141B1" w:rsidRPr="00A91C56">
        <w:rPr>
          <w:rFonts w:cs="Arial"/>
        </w:rPr>
        <w:t xml:space="preserve"> </w:t>
      </w:r>
      <w:r w:rsidR="0096370D" w:rsidRPr="00A91C56">
        <w:rPr>
          <w:rFonts w:cs="Arial"/>
        </w:rPr>
        <w:t>na webových s</w:t>
      </w:r>
      <w:r w:rsidR="009462B0" w:rsidRPr="00A91C56">
        <w:rPr>
          <w:rFonts w:cs="Arial"/>
        </w:rPr>
        <w:t>tránkách statutárního města Opava</w:t>
      </w:r>
      <w:r w:rsidR="0096370D" w:rsidRPr="00A91C56">
        <w:rPr>
          <w:rFonts w:cs="Arial"/>
        </w:rPr>
        <w:t>.</w:t>
      </w:r>
      <w:r w:rsidR="00BA3CB0" w:rsidRPr="00A91C56">
        <w:rPr>
          <w:rFonts w:cs="Arial"/>
        </w:rPr>
        <w:t xml:space="preserve">   </w:t>
      </w:r>
    </w:p>
    <w:p w:rsidR="00021168" w:rsidRDefault="00021168" w:rsidP="00021168">
      <w:pPr>
        <w:pStyle w:val="lnekNzev"/>
        <w:rPr>
          <w:rFonts w:cs="Arial"/>
        </w:rPr>
      </w:pPr>
    </w:p>
    <w:p w:rsidR="00B036FC" w:rsidRPr="00B036FC" w:rsidRDefault="00B036FC" w:rsidP="00B036FC">
      <w:pPr>
        <w:pStyle w:val="lnekText"/>
        <w:numPr>
          <w:ilvl w:val="0"/>
          <w:numId w:val="0"/>
        </w:numPr>
        <w:ind w:left="357"/>
      </w:pPr>
    </w:p>
    <w:p w:rsidR="004931BB" w:rsidRPr="00A91C56" w:rsidRDefault="004931BB" w:rsidP="004931BB">
      <w:pPr>
        <w:pStyle w:val="Nadpis1"/>
        <w:rPr>
          <w:rFonts w:cs="Arial"/>
        </w:rPr>
      </w:pPr>
    </w:p>
    <w:p w:rsidR="004931BB" w:rsidRPr="00A91C56" w:rsidRDefault="004931BB" w:rsidP="004931BB">
      <w:pPr>
        <w:pStyle w:val="lnekNzev"/>
        <w:rPr>
          <w:rFonts w:cs="Arial"/>
        </w:rPr>
      </w:pPr>
      <w:r w:rsidRPr="00A91C56">
        <w:rPr>
          <w:rFonts w:cs="Arial"/>
        </w:rPr>
        <w:t>Vymezení prostor, kde je vstup psů</w:t>
      </w:r>
      <w:r w:rsidR="009462B0" w:rsidRPr="00A91C56">
        <w:rPr>
          <w:rFonts w:cs="Arial"/>
        </w:rPr>
        <w:t>m</w:t>
      </w:r>
      <w:r w:rsidRPr="00A91C56">
        <w:rPr>
          <w:rFonts w:cs="Arial"/>
        </w:rPr>
        <w:t xml:space="preserve"> zakázán, v terénu</w:t>
      </w:r>
    </w:p>
    <w:p w:rsidR="00021168" w:rsidRPr="00A91C56" w:rsidRDefault="004931BB" w:rsidP="00865826">
      <w:pPr>
        <w:pStyle w:val="lnekText"/>
        <w:numPr>
          <w:ilvl w:val="0"/>
          <w:numId w:val="0"/>
        </w:numPr>
        <w:jc w:val="both"/>
        <w:rPr>
          <w:rFonts w:cs="Arial"/>
        </w:rPr>
      </w:pPr>
      <w:r w:rsidRPr="00A91C56">
        <w:rPr>
          <w:rFonts w:cs="Arial"/>
        </w:rPr>
        <w:t>Prostory</w:t>
      </w:r>
      <w:r w:rsidR="000313B5" w:rsidRPr="00A91C56">
        <w:rPr>
          <w:rFonts w:cs="Arial"/>
        </w:rPr>
        <w:t>, kde je vstup psů</w:t>
      </w:r>
      <w:r w:rsidR="009462B0" w:rsidRPr="00A91C56">
        <w:rPr>
          <w:rFonts w:cs="Arial"/>
        </w:rPr>
        <w:t>m</w:t>
      </w:r>
      <w:r w:rsidR="000313B5" w:rsidRPr="00A91C56">
        <w:rPr>
          <w:rFonts w:cs="Arial"/>
        </w:rPr>
        <w:t xml:space="preserve"> zakázán,</w:t>
      </w:r>
      <w:r w:rsidR="009462B0" w:rsidRPr="00A91C56">
        <w:rPr>
          <w:rFonts w:cs="Arial"/>
        </w:rPr>
        <w:t xml:space="preserve"> na území s</w:t>
      </w:r>
      <w:r w:rsidR="00601E9B">
        <w:rPr>
          <w:rFonts w:cs="Arial"/>
        </w:rPr>
        <w:t>tatutárního města Opava</w:t>
      </w:r>
      <w:r w:rsidRPr="00A91C56">
        <w:rPr>
          <w:rFonts w:cs="Arial"/>
        </w:rPr>
        <w:t xml:space="preserve"> uvedené v článku 1 této přílohy jsou v terénu označeny informativními piktogramy:</w:t>
      </w:r>
    </w:p>
    <w:p w:rsidR="005B5110" w:rsidRDefault="005B5110" w:rsidP="00865826">
      <w:pPr>
        <w:pStyle w:val="lnekText"/>
        <w:numPr>
          <w:ilvl w:val="0"/>
          <w:numId w:val="0"/>
        </w:numPr>
        <w:jc w:val="both"/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931BB" w:rsidRPr="00297A15" w:rsidTr="00B036FC">
        <w:tc>
          <w:tcPr>
            <w:tcW w:w="9212" w:type="dxa"/>
            <w:shd w:val="clear" w:color="auto" w:fill="auto"/>
          </w:tcPr>
          <w:p w:rsidR="00E01184" w:rsidRPr="00297A15" w:rsidRDefault="00E01184" w:rsidP="00B036FC">
            <w:pPr>
              <w:jc w:val="center"/>
              <w:rPr>
                <w:b/>
                <w:sz w:val="32"/>
                <w:szCs w:val="32"/>
              </w:rPr>
            </w:pPr>
          </w:p>
          <w:p w:rsidR="00E01184" w:rsidRPr="00297A15" w:rsidRDefault="00E01184" w:rsidP="00B036FC">
            <w:pPr>
              <w:jc w:val="center"/>
              <w:rPr>
                <w:b/>
                <w:sz w:val="32"/>
                <w:szCs w:val="32"/>
              </w:rPr>
            </w:pPr>
          </w:p>
          <w:p w:rsidR="004931BB" w:rsidRPr="00297A15" w:rsidRDefault="004931BB" w:rsidP="00B036FC">
            <w:pPr>
              <w:jc w:val="center"/>
              <w:rPr>
                <w:b/>
                <w:sz w:val="40"/>
                <w:szCs w:val="40"/>
              </w:rPr>
            </w:pPr>
            <w:r w:rsidRPr="00297A15">
              <w:rPr>
                <w:b/>
                <w:sz w:val="40"/>
                <w:szCs w:val="40"/>
              </w:rPr>
              <w:t>Prostor, kde je vstup psů</w:t>
            </w:r>
            <w:r w:rsidR="009462B0">
              <w:rPr>
                <w:b/>
                <w:sz w:val="40"/>
                <w:szCs w:val="40"/>
              </w:rPr>
              <w:t>m</w:t>
            </w:r>
            <w:r w:rsidRPr="00297A15">
              <w:rPr>
                <w:b/>
                <w:sz w:val="40"/>
                <w:szCs w:val="40"/>
              </w:rPr>
              <w:t xml:space="preserve"> zakázán, stanovený Obecně závaznou vyhláškou č. </w:t>
            </w:r>
            <w:r w:rsidR="00B036FC">
              <w:rPr>
                <w:b/>
                <w:sz w:val="40"/>
                <w:szCs w:val="40"/>
              </w:rPr>
              <w:t>3</w:t>
            </w:r>
            <w:r w:rsidR="009462B0">
              <w:rPr>
                <w:b/>
                <w:sz w:val="40"/>
                <w:szCs w:val="40"/>
              </w:rPr>
              <w:t>/201</w:t>
            </w:r>
            <w:r w:rsidR="00B036FC">
              <w:rPr>
                <w:b/>
                <w:sz w:val="40"/>
                <w:szCs w:val="40"/>
              </w:rPr>
              <w:t>9</w:t>
            </w:r>
            <w:r w:rsidRPr="00297A15">
              <w:rPr>
                <w:b/>
                <w:sz w:val="40"/>
                <w:szCs w:val="40"/>
              </w:rPr>
              <w:t>, o</w:t>
            </w:r>
            <w:r w:rsidR="00E120FA" w:rsidRPr="00297A15">
              <w:rPr>
                <w:b/>
                <w:sz w:val="40"/>
                <w:szCs w:val="40"/>
              </w:rPr>
              <w:t> </w:t>
            </w:r>
            <w:r w:rsidRPr="00297A15">
              <w:rPr>
                <w:b/>
                <w:sz w:val="40"/>
                <w:szCs w:val="40"/>
              </w:rPr>
              <w:t>pravidlech pro pohyb psů na veřejn</w:t>
            </w:r>
            <w:r w:rsidR="00E120FA" w:rsidRPr="00297A15">
              <w:rPr>
                <w:b/>
                <w:sz w:val="40"/>
                <w:szCs w:val="40"/>
              </w:rPr>
              <w:t>ém p</w:t>
            </w:r>
            <w:r w:rsidRPr="00297A15">
              <w:rPr>
                <w:b/>
                <w:sz w:val="40"/>
                <w:szCs w:val="40"/>
              </w:rPr>
              <w:t>rostranství</w:t>
            </w:r>
          </w:p>
          <w:p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931BB" w:rsidRPr="00297A15" w:rsidTr="00B036FC">
        <w:tc>
          <w:tcPr>
            <w:tcW w:w="9212" w:type="dxa"/>
            <w:shd w:val="clear" w:color="auto" w:fill="auto"/>
          </w:tcPr>
          <w:p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:rsidR="004931BB" w:rsidRPr="00297A15" w:rsidRDefault="008424CF" w:rsidP="00B036FC">
            <w:pPr>
              <w:jc w:val="center"/>
              <w:rPr>
                <w:b/>
                <w:sz w:val="36"/>
                <w:szCs w:val="36"/>
              </w:rPr>
            </w:pPr>
            <w:r w:rsidRPr="00297A15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4671060" cy="3764280"/>
                  <wp:effectExtent l="0" t="0" r="0" b="7620"/>
                  <wp:docPr id="1" name="obrázek 1" descr="pes_skrtnu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s_skrtnu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1060" cy="376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1BB" w:rsidRPr="00297A15" w:rsidRDefault="004931BB" w:rsidP="00B036FC">
            <w:pPr>
              <w:jc w:val="center"/>
              <w:rPr>
                <w:b/>
                <w:sz w:val="36"/>
                <w:szCs w:val="36"/>
              </w:rPr>
            </w:pPr>
          </w:p>
          <w:p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  <w:p w:rsidR="004931BB" w:rsidRPr="00297A15" w:rsidRDefault="004931BB" w:rsidP="00B036F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4931BB" w:rsidRDefault="004931BB" w:rsidP="00B036FC">
      <w:pPr>
        <w:pStyle w:val="lnekText"/>
        <w:numPr>
          <w:ilvl w:val="0"/>
          <w:numId w:val="0"/>
        </w:numPr>
        <w:jc w:val="center"/>
      </w:pPr>
    </w:p>
    <w:sectPr w:rsidR="004931BB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2CE" w:rsidRDefault="002652CE">
      <w:r>
        <w:separator/>
      </w:r>
    </w:p>
    <w:p w:rsidR="002652CE" w:rsidRDefault="002652CE"/>
  </w:endnote>
  <w:endnote w:type="continuationSeparator" w:id="0">
    <w:p w:rsidR="002652CE" w:rsidRDefault="002652CE">
      <w:r>
        <w:continuationSeparator/>
      </w:r>
    </w:p>
    <w:p w:rsidR="002652CE" w:rsidRDefault="00265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901057" w:rsidRDefault="007636CD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424CF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424CF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901057" w:rsidRDefault="007636CD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424CF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424CF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2CE" w:rsidRDefault="002652CE">
      <w:r>
        <w:separator/>
      </w:r>
    </w:p>
    <w:p w:rsidR="002652CE" w:rsidRDefault="002652CE"/>
  </w:footnote>
  <w:footnote w:type="continuationSeparator" w:id="0">
    <w:p w:rsidR="002652CE" w:rsidRDefault="002652CE">
      <w:r>
        <w:continuationSeparator/>
      </w:r>
    </w:p>
    <w:p w:rsidR="002652CE" w:rsidRDefault="002652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9C188C" w:rsidRDefault="008424CF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1905" b="635"/>
          <wp:wrapTight wrapText="bothSides">
            <wp:wrapPolygon edited="0">
              <wp:start x="0" y="0"/>
              <wp:lineTo x="0" y="20903"/>
              <wp:lineTo x="20849" y="20903"/>
              <wp:lineTo x="20849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6CD">
      <w:rPr>
        <w:rFonts w:ascii="Arial" w:hAnsi="Arial" w:cs="Arial"/>
      </w:rPr>
      <w:t>statutární</w:t>
    </w:r>
    <w:r w:rsidR="007636CD" w:rsidRPr="009C188C">
      <w:rPr>
        <w:rFonts w:ascii="Arial" w:hAnsi="Arial" w:cs="Arial"/>
      </w:rPr>
      <w:t xml:space="preserve"> měst</w:t>
    </w:r>
    <w:r w:rsidR="007636CD">
      <w:rPr>
        <w:rFonts w:ascii="Arial" w:hAnsi="Arial" w:cs="Arial"/>
      </w:rPr>
      <w:t>o</w:t>
    </w:r>
    <w:r w:rsidR="007636CD" w:rsidRPr="009C188C">
      <w:rPr>
        <w:rFonts w:ascii="Arial" w:hAnsi="Arial" w:cs="Arial"/>
      </w:rPr>
      <w:t xml:space="preserve"> opav</w:t>
    </w:r>
    <w:r w:rsidR="007636CD">
      <w:rPr>
        <w:rFonts w:ascii="Arial" w:hAnsi="Arial" w:cs="Arial"/>
      </w:rPr>
      <w:t>a</w:t>
    </w:r>
  </w:p>
  <w:p w:rsidR="007636CD" w:rsidRPr="00BB38E9" w:rsidRDefault="007636CD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BB38E9" w:rsidRDefault="007636CD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Default="007636C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Default="007636CD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6CD" w:rsidRPr="00BB38E9" w:rsidRDefault="007636CD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8F559B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3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4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5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6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30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1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2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3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4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8"/>
  </w:num>
  <w:num w:numId="2">
    <w:abstractNumId w:val="26"/>
  </w:num>
  <w:num w:numId="3">
    <w:abstractNumId w:val="31"/>
  </w:num>
  <w:num w:numId="4">
    <w:abstractNumId w:val="23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6"/>
  </w:num>
  <w:num w:numId="16">
    <w:abstractNumId w:val="30"/>
  </w:num>
  <w:num w:numId="17">
    <w:abstractNumId w:val="18"/>
  </w:num>
  <w:num w:numId="18">
    <w:abstractNumId w:val="16"/>
  </w:num>
  <w:num w:numId="19">
    <w:abstractNumId w:val="37"/>
  </w:num>
  <w:num w:numId="20">
    <w:abstractNumId w:val="35"/>
  </w:num>
  <w:num w:numId="21">
    <w:abstractNumId w:val="13"/>
  </w:num>
  <w:num w:numId="22">
    <w:abstractNumId w:val="12"/>
  </w:num>
  <w:num w:numId="23">
    <w:abstractNumId w:val="21"/>
  </w:num>
  <w:num w:numId="24">
    <w:abstractNumId w:val="33"/>
  </w:num>
  <w:num w:numId="25">
    <w:abstractNumId w:val="34"/>
  </w:num>
  <w:num w:numId="26">
    <w:abstractNumId w:val="20"/>
  </w:num>
  <w:num w:numId="27">
    <w:abstractNumId w:val="14"/>
  </w:num>
  <w:num w:numId="28">
    <w:abstractNumId w:val="19"/>
  </w:num>
  <w:num w:numId="29">
    <w:abstractNumId w:val="29"/>
  </w:num>
  <w:num w:numId="30">
    <w:abstractNumId w:val="25"/>
  </w:num>
  <w:num w:numId="31">
    <w:abstractNumId w:val="24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2"/>
  </w:num>
  <w:num w:numId="39">
    <w:abstractNumId w:val="27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6D86"/>
    <w:rsid w:val="00007901"/>
    <w:rsid w:val="00021168"/>
    <w:rsid w:val="000313B5"/>
    <w:rsid w:val="0003327C"/>
    <w:rsid w:val="00034E50"/>
    <w:rsid w:val="000356E1"/>
    <w:rsid w:val="00037065"/>
    <w:rsid w:val="00043223"/>
    <w:rsid w:val="0004385C"/>
    <w:rsid w:val="00043F76"/>
    <w:rsid w:val="000442CA"/>
    <w:rsid w:val="00046B1E"/>
    <w:rsid w:val="00055826"/>
    <w:rsid w:val="00057AEE"/>
    <w:rsid w:val="00060FE2"/>
    <w:rsid w:val="0006667D"/>
    <w:rsid w:val="00067E1F"/>
    <w:rsid w:val="000738A5"/>
    <w:rsid w:val="00074192"/>
    <w:rsid w:val="0007550B"/>
    <w:rsid w:val="0007566C"/>
    <w:rsid w:val="000837D3"/>
    <w:rsid w:val="00083D31"/>
    <w:rsid w:val="000843C4"/>
    <w:rsid w:val="0008773E"/>
    <w:rsid w:val="00091F03"/>
    <w:rsid w:val="00094736"/>
    <w:rsid w:val="000A2399"/>
    <w:rsid w:val="000A4ECC"/>
    <w:rsid w:val="000A61A9"/>
    <w:rsid w:val="000A76D0"/>
    <w:rsid w:val="000B120A"/>
    <w:rsid w:val="000B43BC"/>
    <w:rsid w:val="000C0B98"/>
    <w:rsid w:val="000C1A9D"/>
    <w:rsid w:val="000C5485"/>
    <w:rsid w:val="000D4743"/>
    <w:rsid w:val="000D4D59"/>
    <w:rsid w:val="000E57A8"/>
    <w:rsid w:val="000F3679"/>
    <w:rsid w:val="00100D6D"/>
    <w:rsid w:val="001074D3"/>
    <w:rsid w:val="0011245A"/>
    <w:rsid w:val="001141B1"/>
    <w:rsid w:val="0011609C"/>
    <w:rsid w:val="0012469A"/>
    <w:rsid w:val="001266A7"/>
    <w:rsid w:val="00131432"/>
    <w:rsid w:val="00136B5A"/>
    <w:rsid w:val="00141BB5"/>
    <w:rsid w:val="00143ACB"/>
    <w:rsid w:val="001515E6"/>
    <w:rsid w:val="00154A05"/>
    <w:rsid w:val="00164C0B"/>
    <w:rsid w:val="00171152"/>
    <w:rsid w:val="001720AA"/>
    <w:rsid w:val="00177B47"/>
    <w:rsid w:val="0018517D"/>
    <w:rsid w:val="00191B32"/>
    <w:rsid w:val="001A0011"/>
    <w:rsid w:val="001A3C5C"/>
    <w:rsid w:val="001A449B"/>
    <w:rsid w:val="001B49AB"/>
    <w:rsid w:val="001C091A"/>
    <w:rsid w:val="001C18DA"/>
    <w:rsid w:val="001C1A05"/>
    <w:rsid w:val="001C4F2F"/>
    <w:rsid w:val="001C6ECC"/>
    <w:rsid w:val="001D1696"/>
    <w:rsid w:val="001D1DC3"/>
    <w:rsid w:val="001D40CE"/>
    <w:rsid w:val="001D7862"/>
    <w:rsid w:val="001E2304"/>
    <w:rsid w:val="001E718B"/>
    <w:rsid w:val="002074A4"/>
    <w:rsid w:val="00211795"/>
    <w:rsid w:val="00213B08"/>
    <w:rsid w:val="00226CEB"/>
    <w:rsid w:val="00227EC1"/>
    <w:rsid w:val="00237D1C"/>
    <w:rsid w:val="00240ADC"/>
    <w:rsid w:val="002420ED"/>
    <w:rsid w:val="00242CCC"/>
    <w:rsid w:val="00244826"/>
    <w:rsid w:val="00257819"/>
    <w:rsid w:val="00262CFC"/>
    <w:rsid w:val="0026371A"/>
    <w:rsid w:val="002652CE"/>
    <w:rsid w:val="00265561"/>
    <w:rsid w:val="00266BE5"/>
    <w:rsid w:val="00276612"/>
    <w:rsid w:val="0027743A"/>
    <w:rsid w:val="00280424"/>
    <w:rsid w:val="002813F8"/>
    <w:rsid w:val="0028160C"/>
    <w:rsid w:val="0028193A"/>
    <w:rsid w:val="002835D5"/>
    <w:rsid w:val="00285AEE"/>
    <w:rsid w:val="00290A25"/>
    <w:rsid w:val="00291163"/>
    <w:rsid w:val="0029316E"/>
    <w:rsid w:val="00293380"/>
    <w:rsid w:val="00297A15"/>
    <w:rsid w:val="002A42E8"/>
    <w:rsid w:val="002B6BC4"/>
    <w:rsid w:val="002C3E36"/>
    <w:rsid w:val="002D0376"/>
    <w:rsid w:val="002D0AF9"/>
    <w:rsid w:val="002D1577"/>
    <w:rsid w:val="002D50BE"/>
    <w:rsid w:val="002D5E34"/>
    <w:rsid w:val="002E180C"/>
    <w:rsid w:val="002E1EF6"/>
    <w:rsid w:val="002E4F74"/>
    <w:rsid w:val="002E5D9F"/>
    <w:rsid w:val="002F279C"/>
    <w:rsid w:val="002F2DC0"/>
    <w:rsid w:val="002F739E"/>
    <w:rsid w:val="00302525"/>
    <w:rsid w:val="003208FD"/>
    <w:rsid w:val="00324366"/>
    <w:rsid w:val="00333308"/>
    <w:rsid w:val="003443B1"/>
    <w:rsid w:val="00344E9D"/>
    <w:rsid w:val="00345EF5"/>
    <w:rsid w:val="00347E98"/>
    <w:rsid w:val="003506F7"/>
    <w:rsid w:val="00353C59"/>
    <w:rsid w:val="00353E54"/>
    <w:rsid w:val="003559C4"/>
    <w:rsid w:val="00356C08"/>
    <w:rsid w:val="00360353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87EA9"/>
    <w:rsid w:val="00390744"/>
    <w:rsid w:val="003979C0"/>
    <w:rsid w:val="003A163E"/>
    <w:rsid w:val="003A4AA6"/>
    <w:rsid w:val="003A5517"/>
    <w:rsid w:val="003A617F"/>
    <w:rsid w:val="003A69A3"/>
    <w:rsid w:val="003B0C8C"/>
    <w:rsid w:val="003B729F"/>
    <w:rsid w:val="003B7AAD"/>
    <w:rsid w:val="003C10CF"/>
    <w:rsid w:val="003C3F85"/>
    <w:rsid w:val="003C554C"/>
    <w:rsid w:val="003D2B15"/>
    <w:rsid w:val="003D4853"/>
    <w:rsid w:val="003D5807"/>
    <w:rsid w:val="003F7B67"/>
    <w:rsid w:val="00402990"/>
    <w:rsid w:val="00404400"/>
    <w:rsid w:val="004054B1"/>
    <w:rsid w:val="00405F64"/>
    <w:rsid w:val="00406EDC"/>
    <w:rsid w:val="00413B0C"/>
    <w:rsid w:val="00424727"/>
    <w:rsid w:val="004320A0"/>
    <w:rsid w:val="00434477"/>
    <w:rsid w:val="00434B11"/>
    <w:rsid w:val="00436B5D"/>
    <w:rsid w:val="00447DB2"/>
    <w:rsid w:val="00450262"/>
    <w:rsid w:val="00451E51"/>
    <w:rsid w:val="00454D7C"/>
    <w:rsid w:val="00454E83"/>
    <w:rsid w:val="00455A45"/>
    <w:rsid w:val="00455E88"/>
    <w:rsid w:val="00455FB0"/>
    <w:rsid w:val="0045686D"/>
    <w:rsid w:val="004633EF"/>
    <w:rsid w:val="00463D65"/>
    <w:rsid w:val="00464FB8"/>
    <w:rsid w:val="004664AD"/>
    <w:rsid w:val="004709AB"/>
    <w:rsid w:val="004727D9"/>
    <w:rsid w:val="00474482"/>
    <w:rsid w:val="00477B28"/>
    <w:rsid w:val="00477FA1"/>
    <w:rsid w:val="004806C9"/>
    <w:rsid w:val="00481801"/>
    <w:rsid w:val="004825F0"/>
    <w:rsid w:val="00483F2C"/>
    <w:rsid w:val="00487FA3"/>
    <w:rsid w:val="004931BB"/>
    <w:rsid w:val="004C35FE"/>
    <w:rsid w:val="004C5F1E"/>
    <w:rsid w:val="004C6C07"/>
    <w:rsid w:val="004D1D3A"/>
    <w:rsid w:val="004D4409"/>
    <w:rsid w:val="004D7C70"/>
    <w:rsid w:val="004E3B0C"/>
    <w:rsid w:val="004E700D"/>
    <w:rsid w:val="004F1570"/>
    <w:rsid w:val="004F6712"/>
    <w:rsid w:val="004F7F76"/>
    <w:rsid w:val="00500C71"/>
    <w:rsid w:val="00501F77"/>
    <w:rsid w:val="005064A2"/>
    <w:rsid w:val="0050664A"/>
    <w:rsid w:val="00506FE6"/>
    <w:rsid w:val="00511700"/>
    <w:rsid w:val="00515971"/>
    <w:rsid w:val="00526037"/>
    <w:rsid w:val="005301DB"/>
    <w:rsid w:val="005330E7"/>
    <w:rsid w:val="0054228F"/>
    <w:rsid w:val="00545F2D"/>
    <w:rsid w:val="005554E5"/>
    <w:rsid w:val="00561EB2"/>
    <w:rsid w:val="00561FBD"/>
    <w:rsid w:val="005646A9"/>
    <w:rsid w:val="00570E53"/>
    <w:rsid w:val="00571470"/>
    <w:rsid w:val="0057315E"/>
    <w:rsid w:val="00580744"/>
    <w:rsid w:val="0058181D"/>
    <w:rsid w:val="00581E69"/>
    <w:rsid w:val="00583E99"/>
    <w:rsid w:val="00592F86"/>
    <w:rsid w:val="005B0959"/>
    <w:rsid w:val="005B5110"/>
    <w:rsid w:val="005B76FF"/>
    <w:rsid w:val="005C0606"/>
    <w:rsid w:val="005C0FD2"/>
    <w:rsid w:val="005C1EE6"/>
    <w:rsid w:val="005C45CA"/>
    <w:rsid w:val="005C5023"/>
    <w:rsid w:val="005D1189"/>
    <w:rsid w:val="005D286A"/>
    <w:rsid w:val="005D75F6"/>
    <w:rsid w:val="005E1A75"/>
    <w:rsid w:val="005E391A"/>
    <w:rsid w:val="005E48DB"/>
    <w:rsid w:val="005F4F0C"/>
    <w:rsid w:val="005F6C0C"/>
    <w:rsid w:val="005F6C9F"/>
    <w:rsid w:val="00601E9B"/>
    <w:rsid w:val="006037C8"/>
    <w:rsid w:val="00603D1C"/>
    <w:rsid w:val="00605E95"/>
    <w:rsid w:val="0060642C"/>
    <w:rsid w:val="00606B3B"/>
    <w:rsid w:val="00611854"/>
    <w:rsid w:val="00611C29"/>
    <w:rsid w:val="00616F88"/>
    <w:rsid w:val="00617A87"/>
    <w:rsid w:val="006205AD"/>
    <w:rsid w:val="00620A35"/>
    <w:rsid w:val="00621481"/>
    <w:rsid w:val="006214AF"/>
    <w:rsid w:val="0062202C"/>
    <w:rsid w:val="00622894"/>
    <w:rsid w:val="00625C14"/>
    <w:rsid w:val="0063190A"/>
    <w:rsid w:val="00633BDA"/>
    <w:rsid w:val="00637735"/>
    <w:rsid w:val="006403D4"/>
    <w:rsid w:val="0065031C"/>
    <w:rsid w:val="00653885"/>
    <w:rsid w:val="00654427"/>
    <w:rsid w:val="0065524E"/>
    <w:rsid w:val="00655787"/>
    <w:rsid w:val="006604D5"/>
    <w:rsid w:val="00673902"/>
    <w:rsid w:val="00675300"/>
    <w:rsid w:val="00684917"/>
    <w:rsid w:val="00685F04"/>
    <w:rsid w:val="00692118"/>
    <w:rsid w:val="00692FA1"/>
    <w:rsid w:val="00694E36"/>
    <w:rsid w:val="00695C99"/>
    <w:rsid w:val="006A01E7"/>
    <w:rsid w:val="006A5DB3"/>
    <w:rsid w:val="006B24F4"/>
    <w:rsid w:val="006B4A99"/>
    <w:rsid w:val="006D5F80"/>
    <w:rsid w:val="006D7094"/>
    <w:rsid w:val="006E17F8"/>
    <w:rsid w:val="006E611A"/>
    <w:rsid w:val="006E6C3B"/>
    <w:rsid w:val="006F159F"/>
    <w:rsid w:val="00700794"/>
    <w:rsid w:val="00704F40"/>
    <w:rsid w:val="007139FE"/>
    <w:rsid w:val="007150BF"/>
    <w:rsid w:val="00715401"/>
    <w:rsid w:val="00715A1B"/>
    <w:rsid w:val="007171BE"/>
    <w:rsid w:val="007172A9"/>
    <w:rsid w:val="007223B2"/>
    <w:rsid w:val="007378AB"/>
    <w:rsid w:val="00744534"/>
    <w:rsid w:val="00746D04"/>
    <w:rsid w:val="007506C8"/>
    <w:rsid w:val="00751E84"/>
    <w:rsid w:val="0075773F"/>
    <w:rsid w:val="00763222"/>
    <w:rsid w:val="007636CD"/>
    <w:rsid w:val="00763BFC"/>
    <w:rsid w:val="00773EA6"/>
    <w:rsid w:val="00773FC8"/>
    <w:rsid w:val="00774972"/>
    <w:rsid w:val="007763EF"/>
    <w:rsid w:val="0077749C"/>
    <w:rsid w:val="00780546"/>
    <w:rsid w:val="00781082"/>
    <w:rsid w:val="007835C5"/>
    <w:rsid w:val="0078373D"/>
    <w:rsid w:val="00786BFA"/>
    <w:rsid w:val="00787DB2"/>
    <w:rsid w:val="00792B25"/>
    <w:rsid w:val="00794B49"/>
    <w:rsid w:val="007A0798"/>
    <w:rsid w:val="007A3CCF"/>
    <w:rsid w:val="007A7740"/>
    <w:rsid w:val="007B0820"/>
    <w:rsid w:val="007B40B1"/>
    <w:rsid w:val="007B5AE1"/>
    <w:rsid w:val="007B5E7B"/>
    <w:rsid w:val="007B64CD"/>
    <w:rsid w:val="007C4814"/>
    <w:rsid w:val="007D4B4F"/>
    <w:rsid w:val="007D5AE3"/>
    <w:rsid w:val="007E19DD"/>
    <w:rsid w:val="007E3A9F"/>
    <w:rsid w:val="007E52B3"/>
    <w:rsid w:val="007F58F0"/>
    <w:rsid w:val="007F6165"/>
    <w:rsid w:val="007F71D8"/>
    <w:rsid w:val="00801F9E"/>
    <w:rsid w:val="0080381F"/>
    <w:rsid w:val="00805218"/>
    <w:rsid w:val="00810743"/>
    <w:rsid w:val="00812DC4"/>
    <w:rsid w:val="00824193"/>
    <w:rsid w:val="00825345"/>
    <w:rsid w:val="00827CE8"/>
    <w:rsid w:val="00832FDE"/>
    <w:rsid w:val="00836059"/>
    <w:rsid w:val="008424CF"/>
    <w:rsid w:val="00844710"/>
    <w:rsid w:val="00844783"/>
    <w:rsid w:val="00845310"/>
    <w:rsid w:val="00846C48"/>
    <w:rsid w:val="00850290"/>
    <w:rsid w:val="00854A60"/>
    <w:rsid w:val="00855BCE"/>
    <w:rsid w:val="00856D07"/>
    <w:rsid w:val="00862605"/>
    <w:rsid w:val="00865826"/>
    <w:rsid w:val="00865D31"/>
    <w:rsid w:val="00877E9C"/>
    <w:rsid w:val="00883C5F"/>
    <w:rsid w:val="00890456"/>
    <w:rsid w:val="00897F7A"/>
    <w:rsid w:val="008A7AEB"/>
    <w:rsid w:val="008B08B1"/>
    <w:rsid w:val="008B0C6D"/>
    <w:rsid w:val="008B0E18"/>
    <w:rsid w:val="008D4993"/>
    <w:rsid w:val="008D531A"/>
    <w:rsid w:val="008E69F7"/>
    <w:rsid w:val="008E6E3D"/>
    <w:rsid w:val="008F3A25"/>
    <w:rsid w:val="009002EC"/>
    <w:rsid w:val="009039FC"/>
    <w:rsid w:val="00915307"/>
    <w:rsid w:val="00921DC5"/>
    <w:rsid w:val="00922841"/>
    <w:rsid w:val="00923AEC"/>
    <w:rsid w:val="00923BA1"/>
    <w:rsid w:val="00924C98"/>
    <w:rsid w:val="0092596E"/>
    <w:rsid w:val="00932367"/>
    <w:rsid w:val="00935B22"/>
    <w:rsid w:val="00940C07"/>
    <w:rsid w:val="00941BC4"/>
    <w:rsid w:val="009462B0"/>
    <w:rsid w:val="009541F8"/>
    <w:rsid w:val="00954F3D"/>
    <w:rsid w:val="0096370D"/>
    <w:rsid w:val="009651B8"/>
    <w:rsid w:val="0096618F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A51A7"/>
    <w:rsid w:val="009B3DD9"/>
    <w:rsid w:val="009B3E0A"/>
    <w:rsid w:val="009C188C"/>
    <w:rsid w:val="009E052F"/>
    <w:rsid w:val="009E2371"/>
    <w:rsid w:val="009E3E5F"/>
    <w:rsid w:val="009E60E1"/>
    <w:rsid w:val="00A011A5"/>
    <w:rsid w:val="00A03EDA"/>
    <w:rsid w:val="00A07A7D"/>
    <w:rsid w:val="00A10EDA"/>
    <w:rsid w:val="00A14BF3"/>
    <w:rsid w:val="00A16809"/>
    <w:rsid w:val="00A24D37"/>
    <w:rsid w:val="00A27CD5"/>
    <w:rsid w:val="00A42816"/>
    <w:rsid w:val="00A442BF"/>
    <w:rsid w:val="00A561E9"/>
    <w:rsid w:val="00A56844"/>
    <w:rsid w:val="00A650D3"/>
    <w:rsid w:val="00A71029"/>
    <w:rsid w:val="00A72A3D"/>
    <w:rsid w:val="00A80DD1"/>
    <w:rsid w:val="00A90D4F"/>
    <w:rsid w:val="00A9148D"/>
    <w:rsid w:val="00A91C56"/>
    <w:rsid w:val="00A93AFB"/>
    <w:rsid w:val="00A940F9"/>
    <w:rsid w:val="00AA7DEC"/>
    <w:rsid w:val="00AB0FE2"/>
    <w:rsid w:val="00AB1FBB"/>
    <w:rsid w:val="00AB247A"/>
    <w:rsid w:val="00AB43A6"/>
    <w:rsid w:val="00AB465F"/>
    <w:rsid w:val="00AB70E6"/>
    <w:rsid w:val="00AC2043"/>
    <w:rsid w:val="00AC236C"/>
    <w:rsid w:val="00AC4FD1"/>
    <w:rsid w:val="00AD0F43"/>
    <w:rsid w:val="00AD14E4"/>
    <w:rsid w:val="00AD5371"/>
    <w:rsid w:val="00AE1135"/>
    <w:rsid w:val="00AE6374"/>
    <w:rsid w:val="00AE6A42"/>
    <w:rsid w:val="00AE7A16"/>
    <w:rsid w:val="00AF0C81"/>
    <w:rsid w:val="00AF7ADF"/>
    <w:rsid w:val="00B01F22"/>
    <w:rsid w:val="00B036FC"/>
    <w:rsid w:val="00B0603C"/>
    <w:rsid w:val="00B12A33"/>
    <w:rsid w:val="00B17F7A"/>
    <w:rsid w:val="00B21BB2"/>
    <w:rsid w:val="00B26E84"/>
    <w:rsid w:val="00B400D1"/>
    <w:rsid w:val="00B40430"/>
    <w:rsid w:val="00B435B3"/>
    <w:rsid w:val="00B448B2"/>
    <w:rsid w:val="00B46DAB"/>
    <w:rsid w:val="00B47ED0"/>
    <w:rsid w:val="00B53714"/>
    <w:rsid w:val="00B5778A"/>
    <w:rsid w:val="00B57ABF"/>
    <w:rsid w:val="00B64B68"/>
    <w:rsid w:val="00B67089"/>
    <w:rsid w:val="00B70067"/>
    <w:rsid w:val="00B706EE"/>
    <w:rsid w:val="00B77233"/>
    <w:rsid w:val="00B81043"/>
    <w:rsid w:val="00B844FD"/>
    <w:rsid w:val="00B84E9E"/>
    <w:rsid w:val="00B90778"/>
    <w:rsid w:val="00B907DD"/>
    <w:rsid w:val="00B92E11"/>
    <w:rsid w:val="00B95A28"/>
    <w:rsid w:val="00B97B16"/>
    <w:rsid w:val="00BA3CB0"/>
    <w:rsid w:val="00BA45E8"/>
    <w:rsid w:val="00BA63B2"/>
    <w:rsid w:val="00BB0BE3"/>
    <w:rsid w:val="00BB3109"/>
    <w:rsid w:val="00BB38E9"/>
    <w:rsid w:val="00BB7341"/>
    <w:rsid w:val="00BB7EE7"/>
    <w:rsid w:val="00BC405B"/>
    <w:rsid w:val="00BC599C"/>
    <w:rsid w:val="00BD0598"/>
    <w:rsid w:val="00BD442A"/>
    <w:rsid w:val="00BE1812"/>
    <w:rsid w:val="00BE20E4"/>
    <w:rsid w:val="00BE4A98"/>
    <w:rsid w:val="00BF1634"/>
    <w:rsid w:val="00BF1B38"/>
    <w:rsid w:val="00BF4420"/>
    <w:rsid w:val="00BF4899"/>
    <w:rsid w:val="00C000E8"/>
    <w:rsid w:val="00C10FA2"/>
    <w:rsid w:val="00C11F75"/>
    <w:rsid w:val="00C236D1"/>
    <w:rsid w:val="00C23C86"/>
    <w:rsid w:val="00C32209"/>
    <w:rsid w:val="00C45B60"/>
    <w:rsid w:val="00C601D5"/>
    <w:rsid w:val="00C65054"/>
    <w:rsid w:val="00C76527"/>
    <w:rsid w:val="00C81C26"/>
    <w:rsid w:val="00C8205C"/>
    <w:rsid w:val="00C901C7"/>
    <w:rsid w:val="00C9467A"/>
    <w:rsid w:val="00C94DCD"/>
    <w:rsid w:val="00C96E2C"/>
    <w:rsid w:val="00CA0C36"/>
    <w:rsid w:val="00CA3CA0"/>
    <w:rsid w:val="00CB0766"/>
    <w:rsid w:val="00CC0FB9"/>
    <w:rsid w:val="00CC19F2"/>
    <w:rsid w:val="00CC41AA"/>
    <w:rsid w:val="00CD23BA"/>
    <w:rsid w:val="00CE441B"/>
    <w:rsid w:val="00CE5D1B"/>
    <w:rsid w:val="00CF23F2"/>
    <w:rsid w:val="00CF6368"/>
    <w:rsid w:val="00D03DBC"/>
    <w:rsid w:val="00D065AC"/>
    <w:rsid w:val="00D10B52"/>
    <w:rsid w:val="00D16F4F"/>
    <w:rsid w:val="00D208C7"/>
    <w:rsid w:val="00D21FDC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4612B"/>
    <w:rsid w:val="00D5068C"/>
    <w:rsid w:val="00D5143C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3F85"/>
    <w:rsid w:val="00D8446B"/>
    <w:rsid w:val="00D85C64"/>
    <w:rsid w:val="00D86CBE"/>
    <w:rsid w:val="00D94CF8"/>
    <w:rsid w:val="00D95501"/>
    <w:rsid w:val="00D955CB"/>
    <w:rsid w:val="00DA5ED7"/>
    <w:rsid w:val="00DA78AA"/>
    <w:rsid w:val="00DB2D56"/>
    <w:rsid w:val="00DB31AE"/>
    <w:rsid w:val="00DB6977"/>
    <w:rsid w:val="00DC23AA"/>
    <w:rsid w:val="00DC4C28"/>
    <w:rsid w:val="00DC57AB"/>
    <w:rsid w:val="00DC6415"/>
    <w:rsid w:val="00DD6A64"/>
    <w:rsid w:val="00DD79F5"/>
    <w:rsid w:val="00DE1B77"/>
    <w:rsid w:val="00DE63B7"/>
    <w:rsid w:val="00DE69C7"/>
    <w:rsid w:val="00DF6DA5"/>
    <w:rsid w:val="00E01184"/>
    <w:rsid w:val="00E0379E"/>
    <w:rsid w:val="00E115B7"/>
    <w:rsid w:val="00E120FA"/>
    <w:rsid w:val="00E12D73"/>
    <w:rsid w:val="00E169F9"/>
    <w:rsid w:val="00E16A11"/>
    <w:rsid w:val="00E16DBF"/>
    <w:rsid w:val="00E17F36"/>
    <w:rsid w:val="00E20B56"/>
    <w:rsid w:val="00E20C7D"/>
    <w:rsid w:val="00E21AF6"/>
    <w:rsid w:val="00E22FD3"/>
    <w:rsid w:val="00E31D1C"/>
    <w:rsid w:val="00E4236D"/>
    <w:rsid w:val="00E42A02"/>
    <w:rsid w:val="00E442EE"/>
    <w:rsid w:val="00E46335"/>
    <w:rsid w:val="00E51E57"/>
    <w:rsid w:val="00E56001"/>
    <w:rsid w:val="00E601B3"/>
    <w:rsid w:val="00E60823"/>
    <w:rsid w:val="00E60A21"/>
    <w:rsid w:val="00E62F98"/>
    <w:rsid w:val="00E66FDC"/>
    <w:rsid w:val="00E70AC8"/>
    <w:rsid w:val="00E7429E"/>
    <w:rsid w:val="00E84CEF"/>
    <w:rsid w:val="00E866B6"/>
    <w:rsid w:val="00E90BBC"/>
    <w:rsid w:val="00E92763"/>
    <w:rsid w:val="00E96188"/>
    <w:rsid w:val="00EA0BD2"/>
    <w:rsid w:val="00EA0D68"/>
    <w:rsid w:val="00EA2252"/>
    <w:rsid w:val="00EA383C"/>
    <w:rsid w:val="00EB2BCA"/>
    <w:rsid w:val="00EB4D3E"/>
    <w:rsid w:val="00ED2059"/>
    <w:rsid w:val="00EE1C74"/>
    <w:rsid w:val="00EF6237"/>
    <w:rsid w:val="00EF70EF"/>
    <w:rsid w:val="00F02D37"/>
    <w:rsid w:val="00F03AD6"/>
    <w:rsid w:val="00F06E08"/>
    <w:rsid w:val="00F0798D"/>
    <w:rsid w:val="00F07ACD"/>
    <w:rsid w:val="00F1111A"/>
    <w:rsid w:val="00F118B9"/>
    <w:rsid w:val="00F11EAB"/>
    <w:rsid w:val="00F143B3"/>
    <w:rsid w:val="00F1746D"/>
    <w:rsid w:val="00F22826"/>
    <w:rsid w:val="00F33C0A"/>
    <w:rsid w:val="00F35DB7"/>
    <w:rsid w:val="00F40E77"/>
    <w:rsid w:val="00F447A6"/>
    <w:rsid w:val="00F4707D"/>
    <w:rsid w:val="00F51A07"/>
    <w:rsid w:val="00F54EEC"/>
    <w:rsid w:val="00F60A4B"/>
    <w:rsid w:val="00F62B56"/>
    <w:rsid w:val="00F70C00"/>
    <w:rsid w:val="00F7306F"/>
    <w:rsid w:val="00F731AD"/>
    <w:rsid w:val="00F73BE6"/>
    <w:rsid w:val="00F83A58"/>
    <w:rsid w:val="00F903BD"/>
    <w:rsid w:val="00F90516"/>
    <w:rsid w:val="00F90B80"/>
    <w:rsid w:val="00F94C32"/>
    <w:rsid w:val="00F95A07"/>
    <w:rsid w:val="00FA419F"/>
    <w:rsid w:val="00FA7FAD"/>
    <w:rsid w:val="00FB1B57"/>
    <w:rsid w:val="00FB4835"/>
    <w:rsid w:val="00FC24B1"/>
    <w:rsid w:val="00FC6DB6"/>
    <w:rsid w:val="00FE1529"/>
    <w:rsid w:val="00FE292D"/>
    <w:rsid w:val="00FE6115"/>
    <w:rsid w:val="00FF47EC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AD1EA66-87BD-4213-B792-1F014B77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ilvl w:val="1"/>
        <w:numId w:val="36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ind w:firstLine="0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table" w:styleId="Mkatabulky">
    <w:name w:val="Table Grid"/>
    <w:basedOn w:val="Normlntabulka"/>
    <w:rsid w:val="00F73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0</TotalTime>
  <Pages>9</Pages>
  <Words>1334</Words>
  <Characters>7875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dc:description/>
  <cp:lastModifiedBy>Mrákotová Renáta</cp:lastModifiedBy>
  <cp:revision>2</cp:revision>
  <cp:lastPrinted>2019-06-12T13:44:00Z</cp:lastPrinted>
  <dcterms:created xsi:type="dcterms:W3CDTF">2023-01-04T12:45:00Z</dcterms:created>
  <dcterms:modified xsi:type="dcterms:W3CDTF">2023-01-04T12:45:00Z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