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5E340" w14:textId="13B8094F" w:rsidR="000A6458" w:rsidRPr="00B311ED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11ED">
        <w:rPr>
          <w:rFonts w:ascii="Arial" w:hAnsi="Arial" w:cs="Arial"/>
          <w:b/>
          <w:sz w:val="24"/>
          <w:szCs w:val="24"/>
        </w:rPr>
        <w:t>Obec</w:t>
      </w:r>
      <w:r w:rsidR="000A6458" w:rsidRPr="00B311ED">
        <w:rPr>
          <w:rFonts w:ascii="Arial" w:hAnsi="Arial" w:cs="Arial"/>
          <w:b/>
          <w:sz w:val="24"/>
          <w:szCs w:val="24"/>
        </w:rPr>
        <w:t xml:space="preserve"> </w:t>
      </w:r>
      <w:r w:rsidR="002B0495" w:rsidRPr="00B311ED">
        <w:rPr>
          <w:rFonts w:ascii="Arial" w:hAnsi="Arial" w:cs="Arial"/>
          <w:b/>
          <w:sz w:val="24"/>
          <w:szCs w:val="24"/>
        </w:rPr>
        <w:t>MALÉ PŘÍTOČNO</w:t>
      </w:r>
    </w:p>
    <w:p w14:paraId="0C5C0C6F" w14:textId="1A5EDA43" w:rsidR="000A6458" w:rsidRPr="00B311E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11ED">
        <w:rPr>
          <w:rFonts w:ascii="Arial" w:hAnsi="Arial" w:cs="Arial"/>
          <w:b/>
          <w:sz w:val="24"/>
          <w:szCs w:val="24"/>
        </w:rPr>
        <w:t xml:space="preserve">Zastupitelstvo obce </w:t>
      </w:r>
      <w:r w:rsidR="002B0495" w:rsidRPr="00B311ED">
        <w:rPr>
          <w:rFonts w:ascii="Arial" w:hAnsi="Arial" w:cs="Arial"/>
          <w:b/>
          <w:sz w:val="24"/>
          <w:szCs w:val="24"/>
        </w:rPr>
        <w:t>Malé Přítočno</w:t>
      </w:r>
    </w:p>
    <w:p w14:paraId="4255AD4E" w14:textId="7813C889" w:rsidR="000A6458" w:rsidRPr="00B311E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11E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B0495" w:rsidRPr="00B311ED">
        <w:rPr>
          <w:rFonts w:ascii="Arial" w:hAnsi="Arial" w:cs="Arial"/>
          <w:b/>
          <w:sz w:val="24"/>
          <w:szCs w:val="24"/>
        </w:rPr>
        <w:t>Malé Přítočno</w:t>
      </w:r>
    </w:p>
    <w:p w14:paraId="6BE65EE7" w14:textId="2EF4C52D" w:rsidR="000A6458" w:rsidRPr="00B311ED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11ED">
        <w:rPr>
          <w:rFonts w:ascii="Arial" w:hAnsi="Arial" w:cs="Arial"/>
          <w:b/>
          <w:sz w:val="24"/>
          <w:szCs w:val="24"/>
        </w:rPr>
        <w:t>kterou se stanovují pravidla pro pohyb psů</w:t>
      </w:r>
      <w:r w:rsidR="00D27B8D" w:rsidRPr="00B311ED">
        <w:rPr>
          <w:rFonts w:ascii="Arial" w:hAnsi="Arial" w:cs="Arial"/>
          <w:b/>
          <w:sz w:val="24"/>
          <w:szCs w:val="24"/>
        </w:rPr>
        <w:br/>
      </w:r>
      <w:r w:rsidRPr="00B311ED">
        <w:rPr>
          <w:rFonts w:ascii="Arial" w:hAnsi="Arial" w:cs="Arial"/>
          <w:b/>
          <w:sz w:val="24"/>
          <w:szCs w:val="24"/>
        </w:rPr>
        <w:t>na veřejném prostranství v</w:t>
      </w:r>
      <w:r w:rsidR="00D27B8D" w:rsidRPr="00B311ED">
        <w:rPr>
          <w:rFonts w:ascii="Arial" w:hAnsi="Arial" w:cs="Arial"/>
          <w:b/>
          <w:sz w:val="24"/>
          <w:szCs w:val="24"/>
        </w:rPr>
        <w:t> </w:t>
      </w:r>
      <w:r w:rsidRPr="00B311ED">
        <w:rPr>
          <w:rFonts w:ascii="Arial" w:hAnsi="Arial" w:cs="Arial"/>
          <w:b/>
          <w:sz w:val="24"/>
          <w:szCs w:val="24"/>
        </w:rPr>
        <w:t>obci</w:t>
      </w:r>
      <w:r w:rsidR="00D27B8D" w:rsidRPr="00B311ED">
        <w:rPr>
          <w:rFonts w:ascii="Arial" w:hAnsi="Arial" w:cs="Arial"/>
          <w:b/>
          <w:sz w:val="24"/>
          <w:szCs w:val="24"/>
        </w:rPr>
        <w:t xml:space="preserve"> </w:t>
      </w:r>
      <w:r w:rsidR="002B0495" w:rsidRPr="00B311ED">
        <w:rPr>
          <w:rFonts w:ascii="Arial" w:hAnsi="Arial" w:cs="Arial"/>
          <w:b/>
          <w:sz w:val="24"/>
          <w:szCs w:val="24"/>
        </w:rPr>
        <w:t>Malé Přítočno</w:t>
      </w:r>
    </w:p>
    <w:p w14:paraId="7FD3AE63" w14:textId="77777777" w:rsidR="000A6458" w:rsidRPr="00B311ED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570C911" w:rsidR="000A6458" w:rsidRPr="00B311ED" w:rsidRDefault="000A6458" w:rsidP="000A6458">
      <w:pPr>
        <w:spacing w:line="276" w:lineRule="auto"/>
        <w:rPr>
          <w:rFonts w:ascii="Arial" w:hAnsi="Arial" w:cs="Arial"/>
        </w:rPr>
      </w:pPr>
      <w:r w:rsidRPr="00B311ED">
        <w:rPr>
          <w:rFonts w:ascii="Arial" w:hAnsi="Arial" w:cs="Arial"/>
        </w:rPr>
        <w:t>Zastupitelstvo obce</w:t>
      </w:r>
      <w:r w:rsidRPr="00B311ED">
        <w:rPr>
          <w:rFonts w:ascii="Arial" w:hAnsi="Arial" w:cs="Arial"/>
          <w:color w:val="00B0F0"/>
        </w:rPr>
        <w:t xml:space="preserve"> </w:t>
      </w:r>
      <w:r w:rsidR="002B0495" w:rsidRPr="00B311ED">
        <w:rPr>
          <w:rFonts w:ascii="Arial" w:hAnsi="Arial" w:cs="Arial"/>
        </w:rPr>
        <w:t>Malé Přítočno</w:t>
      </w:r>
      <w:r w:rsidRPr="00B311ED">
        <w:rPr>
          <w:rFonts w:ascii="Arial" w:hAnsi="Arial" w:cs="Arial"/>
        </w:rPr>
        <w:t xml:space="preserve"> se na svém zasedání dne </w:t>
      </w:r>
      <w:proofErr w:type="gramStart"/>
      <w:r w:rsidR="00B311ED" w:rsidRPr="00B311ED">
        <w:rPr>
          <w:rFonts w:ascii="Arial" w:hAnsi="Arial" w:cs="Arial"/>
        </w:rPr>
        <w:t>15.05.2025</w:t>
      </w:r>
      <w:proofErr w:type="gramEnd"/>
      <w:r w:rsidR="00B311ED" w:rsidRPr="00B311ED">
        <w:rPr>
          <w:rFonts w:ascii="Arial" w:hAnsi="Arial" w:cs="Arial"/>
        </w:rPr>
        <w:t xml:space="preserve"> </w:t>
      </w:r>
      <w:r w:rsidRPr="00B311ED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B311ED">
        <w:rPr>
          <w:rFonts w:ascii="Arial" w:hAnsi="Arial" w:cs="Arial"/>
        </w:rPr>
        <w:t>,</w:t>
      </w:r>
      <w:r w:rsidRPr="00B311ED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B311ED">
        <w:rPr>
          <w:rFonts w:ascii="Arial" w:hAnsi="Arial" w:cs="Arial"/>
        </w:rPr>
        <w:t>,</w:t>
      </w:r>
      <w:r w:rsidRPr="00B311ED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B311ED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B311E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11ED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B311E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11ED">
        <w:rPr>
          <w:rFonts w:ascii="Arial" w:hAnsi="Arial" w:cs="Arial"/>
          <w:b/>
          <w:szCs w:val="24"/>
        </w:rPr>
        <w:t>Pravidla pro pohyb psů na veřejném p</w:t>
      </w:r>
      <w:bookmarkStart w:id="0" w:name="_GoBack"/>
      <w:bookmarkEnd w:id="0"/>
      <w:r w:rsidRPr="00B311ED">
        <w:rPr>
          <w:rFonts w:ascii="Arial" w:hAnsi="Arial" w:cs="Arial"/>
          <w:b/>
          <w:szCs w:val="24"/>
        </w:rPr>
        <w:t>rostranství</w:t>
      </w:r>
    </w:p>
    <w:p w14:paraId="58DD104C" w14:textId="764061B7" w:rsidR="000A6458" w:rsidRPr="00B311ED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 xml:space="preserve">Stanovují se následující pravidla pro pohyb psů na veřejném prostranství v obci </w:t>
      </w:r>
      <w:r w:rsidR="002B0495" w:rsidRPr="00B311ED">
        <w:rPr>
          <w:rFonts w:ascii="Arial" w:hAnsi="Arial" w:cs="Arial"/>
        </w:rPr>
        <w:t>Malé Přítočno</w:t>
      </w:r>
      <w:r w:rsidR="007B0B47" w:rsidRPr="00B311ED">
        <w:rPr>
          <w:rFonts w:ascii="Arial" w:hAnsi="Arial" w:cs="Arial"/>
        </w:rPr>
        <w:t>:</w:t>
      </w:r>
      <w:r w:rsidRPr="00B311ED">
        <w:rPr>
          <w:rStyle w:val="Znakapoznpodarou"/>
          <w:rFonts w:ascii="Arial" w:hAnsi="Arial" w:cs="Arial"/>
        </w:rPr>
        <w:footnoteReference w:id="1"/>
      </w:r>
    </w:p>
    <w:p w14:paraId="33C71CF6" w14:textId="45899959" w:rsidR="000A6458" w:rsidRPr="00B311ED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 xml:space="preserve">na všech veřejných prostranstvích v obci je možný pohyb psů pouze </w:t>
      </w:r>
      <w:r w:rsidR="007B6A21" w:rsidRPr="00B311ED">
        <w:rPr>
          <w:rFonts w:ascii="Arial" w:hAnsi="Arial" w:cs="Arial"/>
        </w:rPr>
        <w:t>na vodítku.</w:t>
      </w:r>
    </w:p>
    <w:p w14:paraId="78AECBAD" w14:textId="76051E1E" w:rsidR="000A6458" w:rsidRPr="00B311ED" w:rsidRDefault="00D440B4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>n</w:t>
      </w:r>
      <w:r w:rsidR="000A6458" w:rsidRPr="00B311ED">
        <w:rPr>
          <w:rFonts w:ascii="Arial" w:hAnsi="Arial" w:cs="Arial"/>
        </w:rPr>
        <w:t>a</w:t>
      </w:r>
      <w:r w:rsidR="007B6A21" w:rsidRPr="00B311ED">
        <w:rPr>
          <w:rFonts w:ascii="Arial" w:hAnsi="Arial" w:cs="Arial"/>
        </w:rPr>
        <w:t xml:space="preserve"> všech</w:t>
      </w:r>
      <w:r w:rsidR="000A6458" w:rsidRPr="00B311ED">
        <w:rPr>
          <w:rFonts w:ascii="Arial" w:hAnsi="Arial" w:cs="Arial"/>
        </w:rPr>
        <w:t xml:space="preserve"> veřejných prostranstvích v obci se zakazuje výcvik psů</w:t>
      </w:r>
      <w:r w:rsidRPr="00B311ED">
        <w:rPr>
          <w:rFonts w:ascii="Arial" w:hAnsi="Arial" w:cs="Arial"/>
        </w:rPr>
        <w:t>,</w:t>
      </w:r>
    </w:p>
    <w:p w14:paraId="208F1644" w14:textId="6D55D13C" w:rsidR="00D440B4" w:rsidRPr="00B311ED" w:rsidRDefault="00D440B4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 xml:space="preserve">na veřejných prostranstvích v zastavěné části obce je </w:t>
      </w:r>
      <w:r w:rsidR="00D21190" w:rsidRPr="00B311ED">
        <w:rPr>
          <w:rFonts w:ascii="Arial" w:hAnsi="Arial" w:cs="Arial"/>
        </w:rPr>
        <w:t xml:space="preserve">povinnost </w:t>
      </w:r>
      <w:r w:rsidRPr="00B311ED">
        <w:rPr>
          <w:rFonts w:ascii="Arial" w:hAnsi="Arial" w:cs="Arial"/>
        </w:rPr>
        <w:t>okamži</w:t>
      </w:r>
      <w:r w:rsidR="00D21190" w:rsidRPr="00B311ED">
        <w:rPr>
          <w:rFonts w:ascii="Arial" w:hAnsi="Arial" w:cs="Arial"/>
        </w:rPr>
        <w:t>tě</w:t>
      </w:r>
      <w:r w:rsidRPr="00B311ED">
        <w:rPr>
          <w:rFonts w:ascii="Arial" w:hAnsi="Arial" w:cs="Arial"/>
        </w:rPr>
        <w:t xml:space="preserve"> odkli</w:t>
      </w:r>
      <w:r w:rsidR="00D21190" w:rsidRPr="00B311ED">
        <w:rPr>
          <w:rFonts w:ascii="Arial" w:hAnsi="Arial" w:cs="Arial"/>
        </w:rPr>
        <w:t>dit</w:t>
      </w:r>
      <w:r w:rsidRPr="00B311ED">
        <w:rPr>
          <w:rFonts w:ascii="Arial" w:hAnsi="Arial" w:cs="Arial"/>
        </w:rPr>
        <w:t xml:space="preserve"> exkrement</w:t>
      </w:r>
      <w:r w:rsidR="00D21190" w:rsidRPr="00B311ED">
        <w:rPr>
          <w:rFonts w:ascii="Arial" w:hAnsi="Arial" w:cs="Arial"/>
        </w:rPr>
        <w:t>y</w:t>
      </w:r>
      <w:r w:rsidRPr="00B311ED">
        <w:rPr>
          <w:rFonts w:ascii="Arial" w:hAnsi="Arial" w:cs="Arial"/>
        </w:rPr>
        <w:t xml:space="preserve"> po p</w:t>
      </w:r>
      <w:r w:rsidR="00805F6E" w:rsidRPr="00B311ED">
        <w:rPr>
          <w:rFonts w:ascii="Arial" w:hAnsi="Arial" w:cs="Arial"/>
        </w:rPr>
        <w:t>s</w:t>
      </w:r>
      <w:r w:rsidRPr="00B311ED">
        <w:rPr>
          <w:rFonts w:ascii="Arial" w:hAnsi="Arial" w:cs="Arial"/>
        </w:rPr>
        <w:t>ovi.</w:t>
      </w:r>
    </w:p>
    <w:p w14:paraId="001030D3" w14:textId="72A187D4" w:rsidR="000A6458" w:rsidRPr="00B311ED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B311ED">
        <w:rPr>
          <w:rFonts w:ascii="Arial" w:hAnsi="Arial" w:cs="Arial"/>
          <w:vertAlign w:val="superscript"/>
        </w:rPr>
        <w:footnoteReference w:id="2"/>
      </w:r>
    </w:p>
    <w:p w14:paraId="082DB3F8" w14:textId="5CE7D956" w:rsidR="000A6458" w:rsidRPr="00B311ED" w:rsidRDefault="00A34000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11ED">
        <w:rPr>
          <w:rFonts w:ascii="Arial" w:hAnsi="Arial" w:cs="Arial"/>
        </w:rPr>
        <w:t>Pravidla stanovená v odst. 1 písm. a) a b) se nevztahují na psy při jejich použití dle zvláštních právních předpisů</w:t>
      </w:r>
      <w:r w:rsidR="007B0B47" w:rsidRPr="00B311ED">
        <w:rPr>
          <w:rFonts w:ascii="Arial" w:hAnsi="Arial" w:cs="Arial"/>
        </w:rPr>
        <w:t>.</w:t>
      </w:r>
      <w:r w:rsidR="000A6458" w:rsidRPr="00B311ED">
        <w:rPr>
          <w:rStyle w:val="Znakapoznpodarou"/>
          <w:rFonts w:ascii="Arial" w:hAnsi="Arial" w:cs="Arial"/>
        </w:rPr>
        <w:footnoteReference w:id="3"/>
      </w:r>
    </w:p>
    <w:p w14:paraId="0AD7501E" w14:textId="77777777" w:rsidR="00591AAA" w:rsidRPr="00B311ED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76CE377D" w:rsidR="000A6458" w:rsidRPr="00B311ED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11ED">
        <w:rPr>
          <w:rFonts w:ascii="Arial" w:hAnsi="Arial" w:cs="Arial"/>
          <w:b/>
        </w:rPr>
        <w:t xml:space="preserve">Čl. </w:t>
      </w:r>
      <w:r w:rsidR="006B008E" w:rsidRPr="00B311ED">
        <w:rPr>
          <w:rFonts w:ascii="Arial" w:hAnsi="Arial" w:cs="Arial"/>
          <w:b/>
        </w:rPr>
        <w:t>2</w:t>
      </w:r>
    </w:p>
    <w:p w14:paraId="5EA37855" w14:textId="77777777" w:rsidR="000A6458" w:rsidRPr="00B311ED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11ED">
        <w:rPr>
          <w:rFonts w:ascii="Arial" w:hAnsi="Arial" w:cs="Arial"/>
          <w:b/>
        </w:rPr>
        <w:t>Zrušovací ustanovení</w:t>
      </w:r>
    </w:p>
    <w:p w14:paraId="404C3C81" w14:textId="772447FF" w:rsidR="000A6458" w:rsidRPr="0062486B" w:rsidRDefault="000A6458" w:rsidP="00CE33B7">
      <w:pPr>
        <w:spacing w:line="276" w:lineRule="auto"/>
        <w:ind w:firstLine="709"/>
        <w:rPr>
          <w:rFonts w:ascii="Arial" w:hAnsi="Arial" w:cs="Arial"/>
        </w:rPr>
      </w:pPr>
      <w:r w:rsidRPr="00B311ED">
        <w:rPr>
          <w:rFonts w:ascii="Arial" w:hAnsi="Arial" w:cs="Arial"/>
        </w:rPr>
        <w:t xml:space="preserve">Zrušuje se obecně závazná vyhláška obce </w:t>
      </w:r>
      <w:r w:rsidR="00CE33B7" w:rsidRPr="00B311ED">
        <w:rPr>
          <w:rFonts w:ascii="Arial" w:hAnsi="Arial" w:cs="Arial"/>
        </w:rPr>
        <w:t xml:space="preserve">Malé Přítočno č. 2/2014, kterou se upravují pravidla pro pohyb psů na veřejném prostranství </w:t>
      </w:r>
      <w:r w:rsidRPr="00B311ED">
        <w:rPr>
          <w:rFonts w:ascii="Arial" w:hAnsi="Arial" w:cs="Arial"/>
        </w:rPr>
        <w:t xml:space="preserve">ze dne </w:t>
      </w:r>
      <w:proofErr w:type="gramStart"/>
      <w:r w:rsidR="00B311ED" w:rsidRPr="00B311ED">
        <w:rPr>
          <w:rFonts w:ascii="Arial" w:hAnsi="Arial" w:cs="Arial"/>
        </w:rPr>
        <w:t>0</w:t>
      </w:r>
      <w:r w:rsidR="00CE33B7" w:rsidRPr="00B311ED">
        <w:rPr>
          <w:rFonts w:ascii="Arial" w:hAnsi="Arial" w:cs="Arial"/>
        </w:rPr>
        <w:t>4.</w:t>
      </w:r>
      <w:r w:rsidR="00B311ED" w:rsidRPr="00B311ED">
        <w:rPr>
          <w:rFonts w:ascii="Arial" w:hAnsi="Arial" w:cs="Arial"/>
        </w:rPr>
        <w:t>0</w:t>
      </w:r>
      <w:r w:rsidR="00CE33B7" w:rsidRPr="00B311ED">
        <w:rPr>
          <w:rFonts w:ascii="Arial" w:hAnsi="Arial" w:cs="Arial"/>
        </w:rPr>
        <w:t>6.2014</w:t>
      </w:r>
      <w:proofErr w:type="gramEnd"/>
      <w:r w:rsidR="00CE33B7" w:rsidRPr="00B311ED"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20B86BB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872DCB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CE33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5B42774" w14:textId="5540CE20" w:rsidR="000A6458" w:rsidRPr="0062486B" w:rsidRDefault="00CE33B7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Procházka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0100587B" w14:textId="4498840B" w:rsidR="000A6458" w:rsidRPr="0062486B" w:rsidRDefault="00CE33B7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Petráček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0DB72872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0C0C" w14:textId="77777777" w:rsidR="00143065" w:rsidRDefault="00143065" w:rsidP="006A579C">
      <w:pPr>
        <w:spacing w:after="0"/>
      </w:pPr>
      <w:r>
        <w:separator/>
      </w:r>
    </w:p>
  </w:endnote>
  <w:endnote w:type="continuationSeparator" w:id="0">
    <w:p w14:paraId="39903FC7" w14:textId="77777777" w:rsidR="00143065" w:rsidRDefault="0014306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11ED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C6C82" w14:textId="77777777" w:rsidR="00143065" w:rsidRDefault="00143065" w:rsidP="006A579C">
      <w:pPr>
        <w:spacing w:after="0"/>
      </w:pPr>
      <w:r>
        <w:separator/>
      </w:r>
    </w:p>
  </w:footnote>
  <w:footnote w:type="continuationSeparator" w:id="0">
    <w:p w14:paraId="1FB0800B" w14:textId="77777777" w:rsidR="00143065" w:rsidRDefault="00143065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21EA2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1B7F"/>
    <w:rsid w:val="00143065"/>
    <w:rsid w:val="0015713A"/>
    <w:rsid w:val="001B180C"/>
    <w:rsid w:val="001C55C2"/>
    <w:rsid w:val="001E13DF"/>
    <w:rsid w:val="00243C48"/>
    <w:rsid w:val="00270436"/>
    <w:rsid w:val="002A49BF"/>
    <w:rsid w:val="002B0495"/>
    <w:rsid w:val="002B5A8C"/>
    <w:rsid w:val="002B784A"/>
    <w:rsid w:val="002C2179"/>
    <w:rsid w:val="002F306E"/>
    <w:rsid w:val="002F41BD"/>
    <w:rsid w:val="0031629B"/>
    <w:rsid w:val="003331F0"/>
    <w:rsid w:val="00350CEA"/>
    <w:rsid w:val="00351BCA"/>
    <w:rsid w:val="00353A66"/>
    <w:rsid w:val="00377178"/>
    <w:rsid w:val="003972CC"/>
    <w:rsid w:val="003E4092"/>
    <w:rsid w:val="00404FBB"/>
    <w:rsid w:val="004413D5"/>
    <w:rsid w:val="00454309"/>
    <w:rsid w:val="00456B24"/>
    <w:rsid w:val="00466D31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54E1"/>
    <w:rsid w:val="00620A53"/>
    <w:rsid w:val="0062486B"/>
    <w:rsid w:val="0065481A"/>
    <w:rsid w:val="00677DEE"/>
    <w:rsid w:val="00693268"/>
    <w:rsid w:val="006A579C"/>
    <w:rsid w:val="006B008E"/>
    <w:rsid w:val="006B04F4"/>
    <w:rsid w:val="006B5F6C"/>
    <w:rsid w:val="00700F9A"/>
    <w:rsid w:val="0070259B"/>
    <w:rsid w:val="00755FBF"/>
    <w:rsid w:val="007B0B47"/>
    <w:rsid w:val="007B6A21"/>
    <w:rsid w:val="007C01F6"/>
    <w:rsid w:val="007D5D4E"/>
    <w:rsid w:val="007D7E18"/>
    <w:rsid w:val="007E71AA"/>
    <w:rsid w:val="00805F6E"/>
    <w:rsid w:val="00830180"/>
    <w:rsid w:val="00831EA0"/>
    <w:rsid w:val="00836FDB"/>
    <w:rsid w:val="00847970"/>
    <w:rsid w:val="00850799"/>
    <w:rsid w:val="00851AAA"/>
    <w:rsid w:val="00870D8B"/>
    <w:rsid w:val="00872DCB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C019E"/>
    <w:rsid w:val="009F74FB"/>
    <w:rsid w:val="00A07872"/>
    <w:rsid w:val="00A34000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311ED"/>
    <w:rsid w:val="00B53741"/>
    <w:rsid w:val="00B5374A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04BE"/>
    <w:rsid w:val="00CC61F6"/>
    <w:rsid w:val="00CC6EC1"/>
    <w:rsid w:val="00CE33B7"/>
    <w:rsid w:val="00CF08FF"/>
    <w:rsid w:val="00D21190"/>
    <w:rsid w:val="00D27B8D"/>
    <w:rsid w:val="00D300EC"/>
    <w:rsid w:val="00D4368B"/>
    <w:rsid w:val="00D440B4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4001E"/>
    <w:rsid w:val="00E7765B"/>
    <w:rsid w:val="00E872FB"/>
    <w:rsid w:val="00E9753A"/>
    <w:rsid w:val="00EB318C"/>
    <w:rsid w:val="00EC763D"/>
    <w:rsid w:val="00F21A0F"/>
    <w:rsid w:val="00F72311"/>
    <w:rsid w:val="00FA073A"/>
    <w:rsid w:val="00FB401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846F-819D-49B6-9C62-7364A960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OU Malé Přítočno</cp:lastModifiedBy>
  <cp:revision>17</cp:revision>
  <cp:lastPrinted>2025-05-29T07:01:00Z</cp:lastPrinted>
  <dcterms:created xsi:type="dcterms:W3CDTF">2025-04-24T10:17:00Z</dcterms:created>
  <dcterms:modified xsi:type="dcterms:W3CDTF">2025-05-29T07:02:00Z</dcterms:modified>
</cp:coreProperties>
</file>