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A8243" w14:textId="77777777" w:rsidR="00363DE4" w:rsidRPr="000A658A" w:rsidRDefault="00363DE4" w:rsidP="00363DE4">
      <w:pPr>
        <w:pStyle w:val="Normlnweb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0A658A">
        <w:rPr>
          <w:b/>
          <w:i/>
          <w:sz w:val="28"/>
          <w:szCs w:val="28"/>
        </w:rPr>
        <w:t xml:space="preserve">Příloha č. </w:t>
      </w:r>
      <w:r w:rsidR="0021181B">
        <w:rPr>
          <w:b/>
          <w:i/>
          <w:sz w:val="28"/>
          <w:szCs w:val="28"/>
        </w:rPr>
        <w:t>1</w:t>
      </w:r>
    </w:p>
    <w:p w14:paraId="2F14102B" w14:textId="2D519BD2" w:rsidR="0021181B" w:rsidRPr="0021181B" w:rsidRDefault="00C54945" w:rsidP="0021181B">
      <w:pPr>
        <w:jc w:val="center"/>
        <w:rPr>
          <w:bCs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BD70E6E" wp14:editId="360D0A51">
            <wp:simplePos x="0" y="0"/>
            <wp:positionH relativeFrom="column">
              <wp:posOffset>1188720</wp:posOffset>
            </wp:positionH>
            <wp:positionV relativeFrom="paragraph">
              <wp:posOffset>283210</wp:posOffset>
            </wp:positionV>
            <wp:extent cx="7395845" cy="5220335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845" cy="522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DE4">
        <w:rPr>
          <w:i/>
        </w:rPr>
        <w:t>k</w:t>
      </w:r>
      <w:r w:rsidR="00363DE4">
        <w:t xml:space="preserve"> O</w:t>
      </w:r>
      <w:r w:rsidR="00363DE4" w:rsidRPr="00EA1DA5">
        <w:t>becně závazné vyhlášce</w:t>
      </w:r>
      <w:r w:rsidR="00B33625">
        <w:t xml:space="preserve"> města Kostelec na Hané, kterou</w:t>
      </w:r>
      <w:r w:rsidR="0021181B" w:rsidRPr="0021181B">
        <w:t xml:space="preserve"> se </w:t>
      </w:r>
      <w:r w:rsidR="0021181B" w:rsidRPr="0021181B">
        <w:rPr>
          <w:rFonts w:eastAsia="Arial"/>
          <w:lang w:eastAsia="ar-SA"/>
        </w:rPr>
        <w:t>stanovují pravidla pro pohyb psů</w:t>
      </w:r>
    </w:p>
    <w:p w14:paraId="2FBD1491" w14:textId="77777777" w:rsidR="00CF1DAC" w:rsidRPr="00884A3E" w:rsidRDefault="00EF416B">
      <w:pPr>
        <w:rPr>
          <w:b/>
          <w:sz w:val="26"/>
          <w:szCs w:val="26"/>
          <w:u w:val="single"/>
        </w:rPr>
      </w:pPr>
      <w:r w:rsidRPr="008E00D1">
        <w:rPr>
          <w:sz w:val="26"/>
          <w:szCs w:val="26"/>
        </w:rPr>
        <w:t xml:space="preserve">                   </w:t>
      </w:r>
    </w:p>
    <w:p w14:paraId="03CADB71" w14:textId="77777777" w:rsidR="008E00D1" w:rsidRDefault="008E00D1">
      <w:pPr>
        <w:rPr>
          <w:b/>
          <w:sz w:val="26"/>
          <w:szCs w:val="26"/>
        </w:rPr>
      </w:pPr>
    </w:p>
    <w:p w14:paraId="18512C96" w14:textId="77777777" w:rsidR="008E00D1" w:rsidRDefault="008E00D1">
      <w:pPr>
        <w:rPr>
          <w:b/>
          <w:sz w:val="26"/>
          <w:szCs w:val="26"/>
        </w:rPr>
      </w:pPr>
    </w:p>
    <w:p w14:paraId="7D28223F" w14:textId="77777777" w:rsidR="008E00D1" w:rsidRDefault="008E00D1">
      <w:pPr>
        <w:rPr>
          <w:b/>
          <w:sz w:val="26"/>
          <w:szCs w:val="26"/>
        </w:rPr>
      </w:pPr>
    </w:p>
    <w:p w14:paraId="07B6CE17" w14:textId="77777777" w:rsidR="008E00D1" w:rsidRDefault="008E00D1">
      <w:pPr>
        <w:rPr>
          <w:b/>
          <w:sz w:val="26"/>
          <w:szCs w:val="26"/>
        </w:rPr>
      </w:pPr>
    </w:p>
    <w:p w14:paraId="0B0CFDEF" w14:textId="77777777" w:rsidR="008E00D1" w:rsidRDefault="008E00D1">
      <w:pPr>
        <w:rPr>
          <w:b/>
          <w:sz w:val="26"/>
          <w:szCs w:val="26"/>
        </w:rPr>
      </w:pPr>
    </w:p>
    <w:p w14:paraId="0C76686F" w14:textId="77777777" w:rsidR="008E00D1" w:rsidRDefault="008E00D1">
      <w:pPr>
        <w:rPr>
          <w:b/>
          <w:sz w:val="26"/>
          <w:szCs w:val="26"/>
        </w:rPr>
      </w:pPr>
    </w:p>
    <w:p w14:paraId="35911D0D" w14:textId="77777777" w:rsidR="008E00D1" w:rsidRDefault="008E00D1">
      <w:pPr>
        <w:rPr>
          <w:b/>
          <w:sz w:val="26"/>
          <w:szCs w:val="26"/>
        </w:rPr>
      </w:pPr>
    </w:p>
    <w:p w14:paraId="1B145471" w14:textId="77777777" w:rsidR="008E00D1" w:rsidRDefault="008E00D1">
      <w:pPr>
        <w:rPr>
          <w:b/>
          <w:sz w:val="26"/>
          <w:szCs w:val="26"/>
        </w:rPr>
      </w:pPr>
    </w:p>
    <w:p w14:paraId="75F828EC" w14:textId="77777777" w:rsidR="008E00D1" w:rsidRDefault="008E00D1">
      <w:pPr>
        <w:rPr>
          <w:b/>
          <w:sz w:val="26"/>
          <w:szCs w:val="26"/>
        </w:rPr>
      </w:pPr>
    </w:p>
    <w:p w14:paraId="4C46D693" w14:textId="77777777" w:rsidR="008E00D1" w:rsidRDefault="008E00D1" w:rsidP="008E00D1">
      <w:pPr>
        <w:spacing w:after="0"/>
        <w:rPr>
          <w:b/>
          <w:sz w:val="26"/>
          <w:szCs w:val="26"/>
        </w:rPr>
      </w:pPr>
    </w:p>
    <w:p w14:paraId="54A2B485" w14:textId="77777777" w:rsidR="008E00D1" w:rsidRDefault="008E00D1" w:rsidP="008E00D1">
      <w:pPr>
        <w:spacing w:after="0"/>
        <w:rPr>
          <w:b/>
          <w:sz w:val="26"/>
          <w:szCs w:val="26"/>
        </w:rPr>
      </w:pPr>
    </w:p>
    <w:p w14:paraId="00F43A79" w14:textId="77777777" w:rsidR="008E00D1" w:rsidRDefault="008E00D1" w:rsidP="008E00D1">
      <w:pPr>
        <w:spacing w:after="0"/>
        <w:rPr>
          <w:b/>
          <w:sz w:val="26"/>
          <w:szCs w:val="26"/>
        </w:rPr>
      </w:pPr>
    </w:p>
    <w:p w14:paraId="3473D381" w14:textId="77777777" w:rsidR="008E00D1" w:rsidRDefault="008E00D1" w:rsidP="008E00D1">
      <w:pPr>
        <w:spacing w:after="0"/>
        <w:rPr>
          <w:b/>
          <w:sz w:val="26"/>
          <w:szCs w:val="26"/>
        </w:rPr>
      </w:pPr>
    </w:p>
    <w:p w14:paraId="5A85C166" w14:textId="77777777" w:rsidR="008E00D1" w:rsidRDefault="008E00D1" w:rsidP="008E00D1">
      <w:pPr>
        <w:spacing w:after="0"/>
        <w:rPr>
          <w:b/>
          <w:sz w:val="26"/>
          <w:szCs w:val="26"/>
        </w:rPr>
      </w:pPr>
    </w:p>
    <w:p w14:paraId="58593A9C" w14:textId="77777777" w:rsidR="008E00D1" w:rsidRPr="008E00D1" w:rsidRDefault="008E00D1" w:rsidP="008E00D1">
      <w:pPr>
        <w:spacing w:after="0"/>
        <w:rPr>
          <w:b/>
          <w:sz w:val="20"/>
          <w:szCs w:val="26"/>
        </w:rPr>
      </w:pPr>
    </w:p>
    <w:p w14:paraId="722A5F04" w14:textId="77777777" w:rsidR="008E00D1" w:rsidRDefault="008E00D1" w:rsidP="008E00D1">
      <w:pPr>
        <w:spacing w:after="0"/>
        <w:rPr>
          <w:b/>
          <w:sz w:val="20"/>
          <w:szCs w:val="26"/>
        </w:rPr>
      </w:pPr>
      <w:r>
        <w:rPr>
          <w:b/>
          <w:sz w:val="20"/>
          <w:szCs w:val="26"/>
        </w:rPr>
        <w:t xml:space="preserve">                 </w:t>
      </w:r>
    </w:p>
    <w:p w14:paraId="5E8C0F51" w14:textId="77777777" w:rsidR="008E00D1" w:rsidRDefault="008E00D1" w:rsidP="008E00D1">
      <w:pPr>
        <w:spacing w:after="0"/>
        <w:rPr>
          <w:b/>
          <w:sz w:val="20"/>
          <w:szCs w:val="26"/>
        </w:rPr>
      </w:pPr>
    </w:p>
    <w:p w14:paraId="3E3481CC" w14:textId="77777777" w:rsidR="008E00D1" w:rsidRPr="0021181B" w:rsidRDefault="008E00D1" w:rsidP="008E00D1">
      <w:pPr>
        <w:spacing w:after="0"/>
        <w:rPr>
          <w:b/>
          <w:sz w:val="24"/>
          <w:szCs w:val="26"/>
        </w:rPr>
      </w:pPr>
    </w:p>
    <w:p w14:paraId="40B5DC73" w14:textId="77777777" w:rsidR="0021181B" w:rsidRPr="0021181B" w:rsidRDefault="003D4FD0" w:rsidP="003D4FD0">
      <w:pPr>
        <w:tabs>
          <w:tab w:val="left" w:pos="567"/>
        </w:tabs>
        <w:spacing w:after="0"/>
        <w:rPr>
          <w:b/>
          <w:sz w:val="24"/>
          <w:szCs w:val="26"/>
        </w:rPr>
      </w:pPr>
      <w:r>
        <w:rPr>
          <w:b/>
          <w:sz w:val="24"/>
          <w:szCs w:val="26"/>
        </w:rPr>
        <w:t xml:space="preserve">       </w:t>
      </w:r>
      <w:r>
        <w:rPr>
          <w:b/>
          <w:sz w:val="24"/>
          <w:szCs w:val="26"/>
        </w:rPr>
        <w:tab/>
      </w:r>
    </w:p>
    <w:sectPr w:rsidR="0021181B" w:rsidRPr="0021181B" w:rsidSect="001574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E9F90" w14:textId="77777777" w:rsidR="00430AF2" w:rsidRDefault="00430AF2" w:rsidP="008E00D1">
      <w:pPr>
        <w:spacing w:after="0" w:line="240" w:lineRule="auto"/>
      </w:pPr>
      <w:r>
        <w:separator/>
      </w:r>
    </w:p>
  </w:endnote>
  <w:endnote w:type="continuationSeparator" w:id="0">
    <w:p w14:paraId="7E166648" w14:textId="77777777" w:rsidR="00430AF2" w:rsidRDefault="00430AF2" w:rsidP="008E0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3EB1F" w14:textId="77777777" w:rsidR="00430AF2" w:rsidRDefault="00430AF2" w:rsidP="008E00D1">
      <w:pPr>
        <w:spacing w:after="0" w:line="240" w:lineRule="auto"/>
      </w:pPr>
      <w:r>
        <w:separator/>
      </w:r>
    </w:p>
  </w:footnote>
  <w:footnote w:type="continuationSeparator" w:id="0">
    <w:p w14:paraId="25B35BF9" w14:textId="77777777" w:rsidR="00430AF2" w:rsidRDefault="00430AF2" w:rsidP="008E00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49"/>
    <w:rsid w:val="0004635B"/>
    <w:rsid w:val="0011354E"/>
    <w:rsid w:val="001329B9"/>
    <w:rsid w:val="001574EB"/>
    <w:rsid w:val="00160ACE"/>
    <w:rsid w:val="0021181B"/>
    <w:rsid w:val="002B0584"/>
    <w:rsid w:val="003021BF"/>
    <w:rsid w:val="00363DE4"/>
    <w:rsid w:val="00386629"/>
    <w:rsid w:val="003A46EA"/>
    <w:rsid w:val="003D4FD0"/>
    <w:rsid w:val="00430AF2"/>
    <w:rsid w:val="004723BB"/>
    <w:rsid w:val="004F64ED"/>
    <w:rsid w:val="00512ED6"/>
    <w:rsid w:val="0053475C"/>
    <w:rsid w:val="00537CFD"/>
    <w:rsid w:val="0067211B"/>
    <w:rsid w:val="00751E84"/>
    <w:rsid w:val="00884A3E"/>
    <w:rsid w:val="008C1B15"/>
    <w:rsid w:val="008E00D1"/>
    <w:rsid w:val="00A36149"/>
    <w:rsid w:val="00B33625"/>
    <w:rsid w:val="00C54945"/>
    <w:rsid w:val="00CF1DAC"/>
    <w:rsid w:val="00E64C8A"/>
    <w:rsid w:val="00EC3B40"/>
    <w:rsid w:val="00EF416B"/>
    <w:rsid w:val="00F6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A8850"/>
  <w15:chartTrackingRefBased/>
  <w15:docId w15:val="{75204BE0-5B24-47EF-96E6-8A1182C9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1DA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36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3614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363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qFormat/>
    <w:rsid w:val="00363DE4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8E00D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E00D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E00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E00D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Kostelec na Hané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Štěpán</dc:creator>
  <cp:keywords/>
  <cp:lastModifiedBy>Macháček Dalibor, Mgr.</cp:lastModifiedBy>
  <cp:revision>3</cp:revision>
  <cp:lastPrinted>2015-10-07T11:13:00Z</cp:lastPrinted>
  <dcterms:created xsi:type="dcterms:W3CDTF">2025-09-22T10:18:00Z</dcterms:created>
  <dcterms:modified xsi:type="dcterms:W3CDTF">2025-09-22T10:24:00Z</dcterms:modified>
</cp:coreProperties>
</file>