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30E" w:rsidRDefault="007F3042" w:rsidP="00DD130E">
      <w:pPr>
        <w:spacing w:line="0" w:lineRule="atLeast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-53340</wp:posOffset>
            </wp:positionV>
            <wp:extent cx="933450" cy="923925"/>
            <wp:effectExtent l="0" t="0" r="0" b="0"/>
            <wp:wrapTight wrapText="bothSides">
              <wp:wrapPolygon edited="0">
                <wp:start x="0" y="0"/>
                <wp:lineTo x="0" y="21377"/>
                <wp:lineTo x="21159" y="21377"/>
                <wp:lineTo x="21159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0E">
        <w:rPr>
          <w:b/>
          <w:bCs/>
          <w:sz w:val="56"/>
          <w:szCs w:val="56"/>
        </w:rPr>
        <w:t>O</w:t>
      </w:r>
      <w:r w:rsidR="00DD130E" w:rsidRPr="009B0A7F">
        <w:rPr>
          <w:b/>
          <w:bCs/>
          <w:sz w:val="56"/>
          <w:szCs w:val="56"/>
        </w:rPr>
        <w:t>bec Šakvice, okres Břeclav</w:t>
      </w:r>
    </w:p>
    <w:p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D130E" w:rsidRDefault="00DD130E" w:rsidP="00DD130E">
      <w:pPr>
        <w:spacing w:line="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IČO 00283614, Hlavní 12, 691 67 Šakvice</w:t>
      </w:r>
    </w:p>
    <w:p w:rsidR="00DD130E" w:rsidRDefault="00DD13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D130E" w:rsidRDefault="00DD13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D130E" w:rsidRDefault="00DD13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D130E" w:rsidRPr="009B0A7F" w:rsidRDefault="00DD130E" w:rsidP="00DD130E">
      <w:pPr>
        <w:spacing w:line="0" w:lineRule="atLeast"/>
        <w:jc w:val="center"/>
        <w:rPr>
          <w:b/>
          <w:bCs/>
          <w:sz w:val="28"/>
          <w:szCs w:val="28"/>
        </w:rPr>
      </w:pPr>
      <w:r w:rsidRPr="009B0A7F">
        <w:rPr>
          <w:b/>
          <w:bCs/>
          <w:sz w:val="28"/>
          <w:szCs w:val="28"/>
        </w:rPr>
        <w:t>OBEC Šakvice</w:t>
      </w:r>
    </w:p>
    <w:p w:rsidR="00DD130E" w:rsidRPr="009B0A7F" w:rsidRDefault="00DD130E" w:rsidP="00DD130E">
      <w:pPr>
        <w:spacing w:line="0" w:lineRule="atLeast"/>
        <w:jc w:val="center"/>
        <w:rPr>
          <w:b/>
          <w:bCs/>
          <w:sz w:val="28"/>
          <w:szCs w:val="28"/>
        </w:rPr>
      </w:pPr>
      <w:r w:rsidRPr="009B0A7F">
        <w:rPr>
          <w:b/>
          <w:bCs/>
          <w:sz w:val="28"/>
          <w:szCs w:val="28"/>
        </w:rPr>
        <w:t>Zastupitelstvo obce Šakvice</w:t>
      </w:r>
    </w:p>
    <w:p w:rsidR="00DD130E" w:rsidRPr="009B0A7F" w:rsidRDefault="00DD130E" w:rsidP="00DD130E">
      <w:pPr>
        <w:spacing w:line="0" w:lineRule="atLeast"/>
        <w:jc w:val="center"/>
        <w:rPr>
          <w:b/>
          <w:bCs/>
          <w:sz w:val="28"/>
          <w:szCs w:val="28"/>
        </w:rPr>
      </w:pPr>
      <w:r w:rsidRPr="009B0A7F">
        <w:rPr>
          <w:b/>
          <w:bCs/>
          <w:sz w:val="28"/>
          <w:szCs w:val="28"/>
        </w:rPr>
        <w:t xml:space="preserve">Obecně závazná vyhláška obce č. </w:t>
      </w:r>
      <w:r>
        <w:rPr>
          <w:b/>
          <w:bCs/>
          <w:sz w:val="28"/>
          <w:szCs w:val="28"/>
        </w:rPr>
        <w:t>2</w:t>
      </w:r>
      <w:r w:rsidRPr="009B0A7F">
        <w:rPr>
          <w:b/>
          <w:bCs/>
          <w:sz w:val="28"/>
          <w:szCs w:val="28"/>
        </w:rPr>
        <w:t>/2022</w:t>
      </w:r>
    </w:p>
    <w:p w:rsidR="00DD130E" w:rsidRDefault="00DD130E" w:rsidP="00DD130E">
      <w:pPr>
        <w:spacing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9B0A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stanovení obecního systému odpadového hospodářství</w:t>
      </w:r>
    </w:p>
    <w:p w:rsidR="00DD130E" w:rsidRDefault="00DD13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D130E" w:rsidRDefault="00DD13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87763" w:rsidRPr="00FB6AE5" w:rsidRDefault="00287763" w:rsidP="00DD130E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C7819">
        <w:rPr>
          <w:rFonts w:ascii="Arial" w:hAnsi="Arial" w:cs="Arial"/>
          <w:sz w:val="22"/>
          <w:szCs w:val="22"/>
        </w:rPr>
        <w:t xml:space="preserve"> Šakvice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A363D9">
        <w:rPr>
          <w:rFonts w:ascii="Arial" w:hAnsi="Arial" w:cs="Arial"/>
          <w:sz w:val="22"/>
          <w:szCs w:val="22"/>
        </w:rPr>
        <w:t>dne</w:t>
      </w:r>
      <w:r w:rsidR="00A363D9" w:rsidRPr="00A363D9">
        <w:rPr>
          <w:rFonts w:ascii="Arial" w:hAnsi="Arial" w:cs="Arial"/>
          <w:sz w:val="22"/>
          <w:szCs w:val="22"/>
        </w:rPr>
        <w:t xml:space="preserve"> </w:t>
      </w:r>
      <w:r w:rsidR="00DD130E">
        <w:rPr>
          <w:rFonts w:ascii="Arial" w:hAnsi="Arial" w:cs="Arial"/>
          <w:sz w:val="22"/>
          <w:szCs w:val="22"/>
        </w:rPr>
        <w:t>13.12.2022</w:t>
      </w:r>
      <w:r w:rsidR="00E2491F" w:rsidRPr="00A363D9">
        <w:rPr>
          <w:rFonts w:ascii="Arial" w:hAnsi="Arial" w:cs="Arial"/>
          <w:sz w:val="22"/>
          <w:szCs w:val="22"/>
        </w:rPr>
        <w:t xml:space="preserve"> </w:t>
      </w:r>
      <w:r w:rsidR="0024722A" w:rsidRPr="00A363D9">
        <w:rPr>
          <w:rFonts w:ascii="Arial" w:hAnsi="Arial" w:cs="Arial"/>
          <w:sz w:val="22"/>
          <w:szCs w:val="22"/>
        </w:rPr>
        <w:t xml:space="preserve">usnesením </w:t>
      </w:r>
      <w:r w:rsidR="00303D48">
        <w:rPr>
          <w:rFonts w:ascii="Arial" w:hAnsi="Arial" w:cs="Arial"/>
          <w:sz w:val="22"/>
          <w:szCs w:val="22"/>
        </w:rPr>
        <w:t xml:space="preserve">11/22/Z2 </w:t>
      </w:r>
      <w:r w:rsidR="0024722A" w:rsidRPr="00A363D9">
        <w:rPr>
          <w:rFonts w:ascii="Arial" w:hAnsi="Arial" w:cs="Arial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2F124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C7819">
        <w:rPr>
          <w:rFonts w:ascii="Arial" w:hAnsi="Arial" w:cs="Arial"/>
          <w:sz w:val="22"/>
          <w:szCs w:val="22"/>
        </w:rPr>
        <w:t xml:space="preserve"> Šakvice.</w:t>
      </w:r>
    </w:p>
    <w:p w:rsidR="002F1246" w:rsidRPr="00EB486C" w:rsidRDefault="002F1246" w:rsidP="002F124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6052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0524">
        <w:rPr>
          <w:rFonts w:ascii="Arial" w:hAnsi="Arial" w:cs="Arial"/>
          <w:bCs/>
          <w:iCs/>
          <w:color w:val="000000"/>
        </w:rPr>
        <w:t>Biologick</w:t>
      </w:r>
      <w:r w:rsidR="001476FD" w:rsidRPr="00F60524">
        <w:rPr>
          <w:rFonts w:ascii="Arial" w:hAnsi="Arial" w:cs="Arial"/>
          <w:bCs/>
          <w:iCs/>
          <w:color w:val="000000"/>
        </w:rPr>
        <w:t>é</w:t>
      </w:r>
      <w:r w:rsidRPr="00F60524">
        <w:rPr>
          <w:rFonts w:ascii="Arial" w:hAnsi="Arial" w:cs="Arial"/>
          <w:bCs/>
          <w:iCs/>
          <w:color w:val="000000"/>
        </w:rPr>
        <w:t xml:space="preserve"> odpady</w:t>
      </w:r>
      <w:r w:rsidRPr="00F60524">
        <w:rPr>
          <w:rFonts w:ascii="Arial" w:hAnsi="Arial" w:cs="Arial"/>
          <w:bCs/>
          <w:iCs/>
        </w:rPr>
        <w:t>,</w:t>
      </w:r>
    </w:p>
    <w:p w:rsidR="009B77CC" w:rsidRPr="00F6052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0524">
        <w:rPr>
          <w:rFonts w:ascii="Arial" w:hAnsi="Arial" w:cs="Arial"/>
          <w:bCs/>
          <w:iCs/>
          <w:color w:val="000000"/>
        </w:rPr>
        <w:t>Papír,</w:t>
      </w:r>
    </w:p>
    <w:p w:rsidR="009B77CC" w:rsidRPr="00F6052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0524">
        <w:rPr>
          <w:rFonts w:ascii="Arial" w:hAnsi="Arial" w:cs="Arial"/>
          <w:bCs/>
          <w:iCs/>
          <w:color w:val="000000"/>
        </w:rPr>
        <w:t>Plasty</w:t>
      </w:r>
      <w:r w:rsidR="00745703" w:rsidRPr="00F60524">
        <w:rPr>
          <w:rFonts w:ascii="Arial" w:hAnsi="Arial" w:cs="Arial"/>
          <w:bCs/>
          <w:iCs/>
          <w:color w:val="000000"/>
        </w:rPr>
        <w:t xml:space="preserve"> včetně PET lahví</w:t>
      </w:r>
      <w:r w:rsidRPr="00F60524">
        <w:rPr>
          <w:rFonts w:ascii="Arial" w:hAnsi="Arial" w:cs="Arial"/>
          <w:bCs/>
          <w:iCs/>
          <w:color w:val="000000"/>
        </w:rPr>
        <w:t>,</w:t>
      </w:r>
    </w:p>
    <w:p w:rsidR="009B77CC" w:rsidRPr="00F6052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0524">
        <w:rPr>
          <w:rFonts w:ascii="Arial" w:hAnsi="Arial" w:cs="Arial"/>
          <w:bCs/>
          <w:iCs/>
          <w:color w:val="000000"/>
        </w:rPr>
        <w:lastRenderedPageBreak/>
        <w:t>Sklo,</w:t>
      </w:r>
    </w:p>
    <w:p w:rsidR="009B77CC" w:rsidRPr="00F6052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0524">
        <w:rPr>
          <w:rFonts w:ascii="Arial" w:hAnsi="Arial" w:cs="Arial"/>
          <w:bCs/>
          <w:iCs/>
          <w:color w:val="000000"/>
        </w:rPr>
        <w:t>Kovy,</w:t>
      </w:r>
    </w:p>
    <w:p w:rsidR="0024722A" w:rsidRPr="00F6052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52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6052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053446" w:rsidRPr="00F6052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6052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053446" w:rsidRPr="00F6052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524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Pr="00F6052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524">
        <w:rPr>
          <w:rFonts w:ascii="Arial" w:hAnsi="Arial" w:cs="Arial"/>
          <w:iCs/>
          <w:sz w:val="22"/>
          <w:szCs w:val="22"/>
        </w:rPr>
        <w:t>Směsný komunální odpad</w:t>
      </w:r>
    </w:p>
    <w:p w:rsidR="0024722A" w:rsidRPr="00F60524" w:rsidRDefault="00547890" w:rsidP="001A1793">
      <w:pPr>
        <w:rPr>
          <w:rFonts w:ascii="Arial" w:hAnsi="Arial" w:cs="Arial"/>
          <w:iCs/>
          <w:color w:val="00B0F0"/>
          <w:sz w:val="22"/>
          <w:szCs w:val="22"/>
        </w:rPr>
      </w:pPr>
      <w:r w:rsidRPr="00F60524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:rsidR="007909DA" w:rsidRPr="00F60524" w:rsidRDefault="007909DA" w:rsidP="00115451">
      <w:pPr>
        <w:rPr>
          <w:rFonts w:ascii="Arial" w:hAnsi="Arial" w:cs="Arial"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1E2F47">
        <w:rPr>
          <w:rFonts w:ascii="Arial" w:hAnsi="Arial" w:cs="Arial"/>
          <w:sz w:val="22"/>
          <w:szCs w:val="22"/>
        </w:rPr>
        <w:t>nádob (</w:t>
      </w:r>
      <w:r w:rsidRPr="001E2F4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1E2F47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83E66" w:rsidRDefault="00083E66" w:rsidP="00083E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9C116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C1162">
        <w:rPr>
          <w:rFonts w:ascii="Arial" w:hAnsi="Arial" w:cs="Arial"/>
          <w:sz w:val="22"/>
          <w:szCs w:val="22"/>
        </w:rPr>
        <w:t>Papír, plasty, sklo, kovy</w:t>
      </w:r>
      <w:r w:rsidR="00E5725E" w:rsidRPr="009C1162">
        <w:rPr>
          <w:rFonts w:ascii="Arial" w:hAnsi="Arial" w:cs="Arial"/>
          <w:sz w:val="22"/>
          <w:szCs w:val="22"/>
        </w:rPr>
        <w:t>, biologické odpady</w:t>
      </w:r>
      <w:r w:rsidR="00181515" w:rsidRPr="009C1162">
        <w:rPr>
          <w:rFonts w:ascii="Arial" w:hAnsi="Arial" w:cs="Arial"/>
          <w:sz w:val="22"/>
          <w:szCs w:val="22"/>
        </w:rPr>
        <w:t xml:space="preserve">, jedlé oleje a tuky </w:t>
      </w:r>
      <w:r w:rsidRPr="009C1162">
        <w:rPr>
          <w:rFonts w:ascii="Arial" w:hAnsi="Arial" w:cs="Arial"/>
          <w:sz w:val="22"/>
          <w:szCs w:val="22"/>
        </w:rPr>
        <w:t>se soustřeďují</w:t>
      </w:r>
      <w:r w:rsidR="0024722A" w:rsidRPr="009C1162">
        <w:rPr>
          <w:rFonts w:ascii="Arial" w:hAnsi="Arial" w:cs="Arial"/>
          <w:sz w:val="22"/>
          <w:szCs w:val="22"/>
        </w:rPr>
        <w:t xml:space="preserve"> do </w:t>
      </w:r>
      <w:r w:rsidR="005F0210" w:rsidRPr="009C1162">
        <w:rPr>
          <w:rFonts w:ascii="Arial" w:hAnsi="Arial" w:cs="Arial"/>
          <w:sz w:val="22"/>
          <w:szCs w:val="22"/>
        </w:rPr>
        <w:t>zvláštních sběrných nádob, kterými jsou</w:t>
      </w:r>
      <w:r w:rsidR="009C1162" w:rsidRPr="009C1162">
        <w:rPr>
          <w:rFonts w:ascii="Arial" w:hAnsi="Arial" w:cs="Arial"/>
          <w:sz w:val="22"/>
          <w:szCs w:val="22"/>
        </w:rPr>
        <w:t xml:space="preserve"> </w:t>
      </w:r>
      <w:r w:rsidR="00E2491F" w:rsidRPr="009C1162">
        <w:rPr>
          <w:rFonts w:ascii="Arial" w:hAnsi="Arial" w:cs="Arial"/>
          <w:sz w:val="22"/>
          <w:szCs w:val="22"/>
        </w:rPr>
        <w:t>s</w:t>
      </w:r>
      <w:r w:rsidR="005F0210" w:rsidRPr="009C1162">
        <w:rPr>
          <w:rFonts w:ascii="Arial" w:hAnsi="Arial" w:cs="Arial"/>
          <w:sz w:val="22"/>
          <w:szCs w:val="22"/>
        </w:rPr>
        <w:t>běrné</w:t>
      </w:r>
      <w:r w:rsidR="00E2491F" w:rsidRPr="009C1162">
        <w:rPr>
          <w:rFonts w:ascii="Arial" w:hAnsi="Arial" w:cs="Arial"/>
          <w:sz w:val="22"/>
          <w:szCs w:val="22"/>
        </w:rPr>
        <w:t xml:space="preserve"> nádob</w:t>
      </w:r>
      <w:r w:rsidR="005F0210" w:rsidRPr="009C1162">
        <w:rPr>
          <w:rFonts w:ascii="Arial" w:hAnsi="Arial" w:cs="Arial"/>
          <w:sz w:val="22"/>
          <w:szCs w:val="22"/>
        </w:rPr>
        <w:t xml:space="preserve">y, pytle, </w:t>
      </w:r>
      <w:r w:rsidR="00F87C7D" w:rsidRPr="009C1162">
        <w:rPr>
          <w:rFonts w:ascii="Arial" w:hAnsi="Arial" w:cs="Arial"/>
          <w:sz w:val="22"/>
          <w:szCs w:val="22"/>
        </w:rPr>
        <w:t>(</w:t>
      </w:r>
      <w:r w:rsidR="005F0210" w:rsidRPr="009C1162">
        <w:rPr>
          <w:rFonts w:ascii="Arial" w:hAnsi="Arial" w:cs="Arial"/>
          <w:sz w:val="22"/>
          <w:szCs w:val="22"/>
        </w:rPr>
        <w:t>velkoobjemové</w:t>
      </w:r>
      <w:r w:rsidR="00F87C7D" w:rsidRPr="009C1162">
        <w:rPr>
          <w:rFonts w:ascii="Arial" w:hAnsi="Arial" w:cs="Arial"/>
          <w:sz w:val="22"/>
          <w:szCs w:val="22"/>
        </w:rPr>
        <w:t>)</w:t>
      </w:r>
      <w:r w:rsidR="005F0210" w:rsidRPr="009C1162">
        <w:rPr>
          <w:rFonts w:ascii="Arial" w:hAnsi="Arial" w:cs="Arial"/>
          <w:sz w:val="22"/>
          <w:szCs w:val="22"/>
        </w:rPr>
        <w:t xml:space="preserve"> kontejnery</w:t>
      </w:r>
      <w:r w:rsidR="009C1162">
        <w:rPr>
          <w:rFonts w:ascii="Arial" w:hAnsi="Arial" w:cs="Arial"/>
          <w:sz w:val="22"/>
          <w:szCs w:val="22"/>
        </w:rPr>
        <w:t>.</w:t>
      </w:r>
    </w:p>
    <w:p w:rsidR="0024722A" w:rsidRPr="009C1162" w:rsidRDefault="0024722A">
      <w:pPr>
        <w:rPr>
          <w:rFonts w:ascii="Arial" w:hAnsi="Arial" w:cs="Arial"/>
          <w:sz w:val="22"/>
          <w:szCs w:val="22"/>
        </w:rPr>
      </w:pPr>
    </w:p>
    <w:p w:rsidR="002F124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:rsidR="002A3581" w:rsidRDefault="002F1246" w:rsidP="002F12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biologický odpad jsou umístěny v areálu Sběrného dvora Šakvice.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:rsidR="009C1162" w:rsidRPr="009C1162" w:rsidRDefault="00E2491F" w:rsidP="009C116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C1162">
        <w:rPr>
          <w:rFonts w:ascii="Arial" w:hAnsi="Arial" w:cs="Arial"/>
          <w:iCs/>
          <w:sz w:val="22"/>
          <w:szCs w:val="22"/>
        </w:rPr>
        <w:t>Sběrné nádoby</w:t>
      </w:r>
      <w:r w:rsidR="00F60524">
        <w:rPr>
          <w:rFonts w:ascii="Arial" w:hAnsi="Arial" w:cs="Arial"/>
          <w:iCs/>
          <w:sz w:val="22"/>
          <w:szCs w:val="22"/>
        </w:rPr>
        <w:t>, kontejnery</w:t>
      </w:r>
      <w:r w:rsidRPr="009C1162">
        <w:rPr>
          <w:rFonts w:ascii="Arial" w:hAnsi="Arial" w:cs="Arial"/>
          <w:iCs/>
          <w:sz w:val="22"/>
          <w:szCs w:val="22"/>
        </w:rPr>
        <w:t xml:space="preserve"> na</w:t>
      </w:r>
      <w:r w:rsidR="00303D48">
        <w:rPr>
          <w:rFonts w:ascii="Arial" w:hAnsi="Arial" w:cs="Arial"/>
          <w:iCs/>
          <w:sz w:val="22"/>
          <w:szCs w:val="22"/>
        </w:rPr>
        <w:t xml:space="preserve"> </w:t>
      </w:r>
      <w:r w:rsidRPr="009C1162">
        <w:rPr>
          <w:rFonts w:ascii="Arial" w:hAnsi="Arial" w:cs="Arial"/>
          <w:iCs/>
          <w:sz w:val="22"/>
          <w:szCs w:val="22"/>
        </w:rPr>
        <w:t>sklo</w:t>
      </w:r>
      <w:r w:rsidR="009C1162" w:rsidRPr="009C1162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9C1162">
        <w:rPr>
          <w:rFonts w:ascii="Arial" w:hAnsi="Arial" w:cs="Arial"/>
          <w:iCs/>
          <w:sz w:val="22"/>
          <w:szCs w:val="22"/>
        </w:rPr>
        <w:t>jsou umístěny</w:t>
      </w:r>
      <w:r w:rsidR="009C1162" w:rsidRPr="009C1162">
        <w:rPr>
          <w:rFonts w:ascii="Arial" w:hAnsi="Arial" w:cs="Arial"/>
          <w:iCs/>
          <w:sz w:val="22"/>
          <w:szCs w:val="22"/>
        </w:rPr>
        <w:t xml:space="preserve"> v areálu sběrného dvora Šakvice</w:t>
      </w:r>
    </w:p>
    <w:p w:rsidR="00D736CB" w:rsidRPr="009C1162" w:rsidRDefault="009C116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C1162">
        <w:rPr>
          <w:rFonts w:ascii="Arial" w:hAnsi="Arial" w:cs="Arial"/>
          <w:iCs/>
          <w:sz w:val="22"/>
          <w:szCs w:val="22"/>
        </w:rPr>
        <w:t>a na sběrném místě ul. Na pustých</w:t>
      </w:r>
      <w:r w:rsidR="00303D48">
        <w:rPr>
          <w:rFonts w:ascii="Arial" w:hAnsi="Arial" w:cs="Arial"/>
          <w:iCs/>
          <w:sz w:val="22"/>
          <w:szCs w:val="22"/>
        </w:rPr>
        <w:t>, Isidor, Pekařská, Novomlýnská, Dlouhá.</w:t>
      </w:r>
    </w:p>
    <w:p w:rsidR="009C1162" w:rsidRPr="009C1162" w:rsidRDefault="002A3581" w:rsidP="009C116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C1162">
        <w:rPr>
          <w:rFonts w:ascii="Arial" w:hAnsi="Arial" w:cs="Arial"/>
          <w:iCs/>
          <w:sz w:val="22"/>
          <w:szCs w:val="22"/>
        </w:rPr>
        <w:t>Sběrné nádoby</w:t>
      </w:r>
      <w:r w:rsidR="00F60524">
        <w:rPr>
          <w:rFonts w:ascii="Arial" w:hAnsi="Arial" w:cs="Arial"/>
          <w:iCs/>
          <w:sz w:val="22"/>
          <w:szCs w:val="22"/>
        </w:rPr>
        <w:t>, kontejner</w:t>
      </w:r>
      <w:r w:rsidRPr="009C1162">
        <w:rPr>
          <w:rFonts w:ascii="Arial" w:hAnsi="Arial" w:cs="Arial"/>
          <w:iCs/>
          <w:sz w:val="22"/>
          <w:szCs w:val="22"/>
        </w:rPr>
        <w:t xml:space="preserve"> na plast</w:t>
      </w:r>
      <w:r w:rsidR="009C1162" w:rsidRPr="009C1162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9C1162">
        <w:rPr>
          <w:rFonts w:ascii="Arial" w:hAnsi="Arial" w:cs="Arial"/>
          <w:iCs/>
          <w:sz w:val="22"/>
          <w:szCs w:val="22"/>
        </w:rPr>
        <w:t>jsou umístěny</w:t>
      </w:r>
      <w:r w:rsidR="009C1162">
        <w:rPr>
          <w:rFonts w:ascii="Arial" w:hAnsi="Arial" w:cs="Arial"/>
          <w:iCs/>
          <w:sz w:val="22"/>
          <w:szCs w:val="22"/>
        </w:rPr>
        <w:t xml:space="preserve"> </w:t>
      </w:r>
      <w:r w:rsidR="009C1162" w:rsidRPr="009C1162">
        <w:rPr>
          <w:rFonts w:ascii="Arial" w:hAnsi="Arial" w:cs="Arial"/>
          <w:iCs/>
          <w:sz w:val="22"/>
          <w:szCs w:val="22"/>
        </w:rPr>
        <w:t>v areálu sběrného dvora Šakvice</w:t>
      </w:r>
    </w:p>
    <w:p w:rsidR="009C1162" w:rsidRPr="009C1162" w:rsidRDefault="009C1162" w:rsidP="009C116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C1162">
        <w:rPr>
          <w:rFonts w:ascii="Arial" w:hAnsi="Arial" w:cs="Arial"/>
          <w:iCs/>
          <w:sz w:val="22"/>
          <w:szCs w:val="22"/>
        </w:rPr>
        <w:t>a na sběrném místě ul. Na pustých</w:t>
      </w:r>
      <w:r w:rsidR="00303D48">
        <w:rPr>
          <w:rFonts w:ascii="Arial" w:hAnsi="Arial" w:cs="Arial"/>
          <w:iCs/>
          <w:sz w:val="22"/>
          <w:szCs w:val="22"/>
        </w:rPr>
        <w:t>, Isidor, Pekařská, Novomlýnská, Dlouhá.</w:t>
      </w:r>
    </w:p>
    <w:p w:rsidR="002A3581" w:rsidRDefault="009C1162" w:rsidP="009C116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F60524">
        <w:rPr>
          <w:rFonts w:ascii="Arial" w:hAnsi="Arial" w:cs="Arial"/>
          <w:iCs/>
          <w:sz w:val="22"/>
          <w:szCs w:val="22"/>
        </w:rPr>
        <w:t>Sběrné nádoby</w:t>
      </w:r>
      <w:r w:rsidR="002A3581" w:rsidRPr="009C1162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9C1162">
        <w:rPr>
          <w:rFonts w:ascii="Arial" w:hAnsi="Arial" w:cs="Arial"/>
          <w:iCs/>
          <w:sz w:val="22"/>
          <w:szCs w:val="22"/>
        </w:rPr>
        <w:t>na kovy</w:t>
      </w:r>
      <w:r w:rsidRPr="009C1162">
        <w:rPr>
          <w:rFonts w:ascii="Arial" w:hAnsi="Arial" w:cs="Arial"/>
          <w:iCs/>
          <w:sz w:val="22"/>
          <w:szCs w:val="22"/>
        </w:rPr>
        <w:t xml:space="preserve"> </w:t>
      </w:r>
      <w:r w:rsidR="002A3581" w:rsidRPr="009C1162">
        <w:rPr>
          <w:rFonts w:ascii="Arial" w:hAnsi="Arial" w:cs="Arial"/>
          <w:iCs/>
          <w:sz w:val="22"/>
          <w:szCs w:val="22"/>
        </w:rPr>
        <w:t>j</w:t>
      </w:r>
      <w:r w:rsidR="00F60524">
        <w:rPr>
          <w:rFonts w:ascii="Arial" w:hAnsi="Arial" w:cs="Arial"/>
          <w:iCs/>
          <w:sz w:val="22"/>
          <w:szCs w:val="22"/>
        </w:rPr>
        <w:t>sou</w:t>
      </w:r>
      <w:r w:rsidR="002A3581" w:rsidRPr="009C1162">
        <w:rPr>
          <w:rFonts w:ascii="Arial" w:hAnsi="Arial" w:cs="Arial"/>
          <w:iCs/>
          <w:sz w:val="22"/>
          <w:szCs w:val="22"/>
        </w:rPr>
        <w:t xml:space="preserve"> umístěn</w:t>
      </w:r>
      <w:r w:rsidR="00F60524">
        <w:rPr>
          <w:rFonts w:ascii="Arial" w:hAnsi="Arial" w:cs="Arial"/>
          <w:iCs/>
          <w:sz w:val="22"/>
          <w:szCs w:val="22"/>
        </w:rPr>
        <w:t>y</w:t>
      </w:r>
      <w:r w:rsidRPr="009C1162">
        <w:rPr>
          <w:rFonts w:ascii="Arial" w:hAnsi="Arial" w:cs="Arial"/>
          <w:iCs/>
          <w:sz w:val="22"/>
          <w:szCs w:val="22"/>
        </w:rPr>
        <w:t xml:space="preserve"> v areálu sběrného dvora Šakvice</w:t>
      </w:r>
      <w:r w:rsidR="00F60524">
        <w:rPr>
          <w:rFonts w:ascii="Arial" w:hAnsi="Arial" w:cs="Arial"/>
          <w:iCs/>
          <w:sz w:val="22"/>
          <w:szCs w:val="22"/>
        </w:rPr>
        <w:t>.</w:t>
      </w:r>
    </w:p>
    <w:p w:rsidR="002F1246" w:rsidRPr="009C1162" w:rsidRDefault="002F1246" w:rsidP="009C116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Sběrné nádoby na jedlé oleje a tuky jsou umístěny v areálu sběrného dvora Šakvice.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427F6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27F6E">
        <w:rPr>
          <w:rFonts w:ascii="Arial" w:hAnsi="Arial" w:cs="Arial"/>
          <w:bCs/>
          <w:iCs/>
          <w:color w:val="000000"/>
        </w:rPr>
        <w:t>Biologick</w:t>
      </w:r>
      <w:r w:rsidR="001476FD" w:rsidRPr="00427F6E">
        <w:rPr>
          <w:rFonts w:ascii="Arial" w:hAnsi="Arial" w:cs="Arial"/>
          <w:bCs/>
          <w:iCs/>
          <w:color w:val="000000"/>
        </w:rPr>
        <w:t>é</w:t>
      </w:r>
      <w:r w:rsidR="00DB2051" w:rsidRPr="00427F6E">
        <w:rPr>
          <w:rFonts w:ascii="Arial" w:hAnsi="Arial" w:cs="Arial"/>
          <w:bCs/>
          <w:iCs/>
          <w:color w:val="000000"/>
        </w:rPr>
        <w:t xml:space="preserve"> </w:t>
      </w:r>
      <w:r w:rsidRPr="00427F6E">
        <w:rPr>
          <w:rFonts w:ascii="Arial" w:hAnsi="Arial" w:cs="Arial"/>
          <w:bCs/>
          <w:iCs/>
          <w:color w:val="000000"/>
        </w:rPr>
        <w:t xml:space="preserve">odpady, </w:t>
      </w:r>
      <w:r w:rsidR="00427F6E" w:rsidRPr="00427F6E">
        <w:rPr>
          <w:rFonts w:ascii="Arial" w:hAnsi="Arial" w:cs="Arial"/>
          <w:bCs/>
          <w:iCs/>
          <w:color w:val="000000"/>
        </w:rPr>
        <w:t xml:space="preserve">sběrná nádoba </w:t>
      </w:r>
      <w:r w:rsidRPr="00427F6E">
        <w:rPr>
          <w:rFonts w:ascii="Arial" w:hAnsi="Arial" w:cs="Arial"/>
          <w:bCs/>
          <w:iCs/>
          <w:color w:val="000000"/>
        </w:rPr>
        <w:t>barva</w:t>
      </w:r>
      <w:r w:rsidR="00427F6E" w:rsidRPr="00427F6E">
        <w:rPr>
          <w:rFonts w:ascii="Arial" w:hAnsi="Arial" w:cs="Arial"/>
          <w:bCs/>
          <w:iCs/>
          <w:color w:val="000000"/>
        </w:rPr>
        <w:t xml:space="preserve"> hnědá</w:t>
      </w:r>
      <w:r w:rsidR="00427F6E">
        <w:rPr>
          <w:rFonts w:ascii="Arial" w:hAnsi="Arial" w:cs="Arial"/>
          <w:bCs/>
          <w:iCs/>
          <w:color w:val="000000"/>
        </w:rPr>
        <w:t>,</w:t>
      </w:r>
    </w:p>
    <w:p w:rsidR="0024722A" w:rsidRPr="00427F6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27F6E">
        <w:rPr>
          <w:rFonts w:ascii="Arial" w:hAnsi="Arial" w:cs="Arial"/>
          <w:bCs/>
          <w:iCs/>
          <w:color w:val="000000"/>
        </w:rPr>
        <w:t>P</w:t>
      </w:r>
      <w:r w:rsidR="0024722A" w:rsidRPr="00427F6E">
        <w:rPr>
          <w:rFonts w:ascii="Arial" w:hAnsi="Arial" w:cs="Arial"/>
          <w:bCs/>
          <w:iCs/>
          <w:color w:val="000000"/>
        </w:rPr>
        <w:t>apír,</w:t>
      </w:r>
      <w:r w:rsidR="00427F6E" w:rsidRPr="00427F6E">
        <w:rPr>
          <w:rFonts w:ascii="Arial" w:hAnsi="Arial" w:cs="Arial"/>
          <w:bCs/>
          <w:iCs/>
          <w:color w:val="000000"/>
        </w:rPr>
        <w:t xml:space="preserve"> sběrná nádoba</w:t>
      </w:r>
      <w:r w:rsidR="0024722A" w:rsidRPr="00427F6E">
        <w:rPr>
          <w:rFonts w:ascii="Arial" w:hAnsi="Arial" w:cs="Arial"/>
          <w:bCs/>
          <w:iCs/>
          <w:color w:val="000000"/>
        </w:rPr>
        <w:t xml:space="preserve"> barv</w:t>
      </w:r>
      <w:r w:rsidR="00427F6E" w:rsidRPr="00427F6E">
        <w:rPr>
          <w:rFonts w:ascii="Arial" w:hAnsi="Arial" w:cs="Arial"/>
          <w:bCs/>
          <w:iCs/>
          <w:color w:val="000000"/>
        </w:rPr>
        <w:t>a modrá, velkoobjemový kontejner barva zelená</w:t>
      </w:r>
      <w:r w:rsidR="0024722A" w:rsidRPr="00427F6E">
        <w:rPr>
          <w:rFonts w:ascii="Arial" w:hAnsi="Arial" w:cs="Arial"/>
          <w:bCs/>
          <w:iCs/>
          <w:color w:val="000000"/>
        </w:rPr>
        <w:t>,</w:t>
      </w:r>
    </w:p>
    <w:p w:rsidR="00A94551" w:rsidRPr="00427F6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27F6E">
        <w:rPr>
          <w:rFonts w:ascii="Arial" w:hAnsi="Arial" w:cs="Arial"/>
          <w:bCs/>
          <w:iCs/>
        </w:rPr>
        <w:t>Plasty, PET lahve,</w:t>
      </w:r>
      <w:r w:rsidR="00427F6E" w:rsidRPr="00427F6E">
        <w:rPr>
          <w:rFonts w:ascii="Arial" w:hAnsi="Arial" w:cs="Arial"/>
          <w:bCs/>
          <w:iCs/>
        </w:rPr>
        <w:t xml:space="preserve"> </w:t>
      </w:r>
      <w:r w:rsidR="00E2491F" w:rsidRPr="00427F6E">
        <w:rPr>
          <w:rFonts w:ascii="Arial" w:hAnsi="Arial" w:cs="Arial"/>
          <w:bCs/>
          <w:iCs/>
        </w:rPr>
        <w:t>sběrná nádoba</w:t>
      </w:r>
      <w:r w:rsidR="002A3581" w:rsidRPr="00427F6E">
        <w:rPr>
          <w:rFonts w:ascii="Arial" w:hAnsi="Arial" w:cs="Arial"/>
          <w:bCs/>
          <w:iCs/>
        </w:rPr>
        <w:t xml:space="preserve"> barva žlutá, pytle barva </w:t>
      </w:r>
      <w:r w:rsidR="00427F6E" w:rsidRPr="00427F6E">
        <w:rPr>
          <w:rFonts w:ascii="Arial" w:hAnsi="Arial" w:cs="Arial"/>
          <w:bCs/>
          <w:iCs/>
        </w:rPr>
        <w:t>bílá, velkoobjemový kontejner – klec barva zelená</w:t>
      </w:r>
      <w:r w:rsidR="002A3581" w:rsidRPr="00427F6E">
        <w:rPr>
          <w:rFonts w:ascii="Arial" w:hAnsi="Arial" w:cs="Arial"/>
          <w:bCs/>
          <w:iCs/>
        </w:rPr>
        <w:t>)</w:t>
      </w:r>
      <w:r w:rsidR="00427F6E">
        <w:rPr>
          <w:rFonts w:ascii="Arial" w:hAnsi="Arial" w:cs="Arial"/>
          <w:bCs/>
          <w:iCs/>
        </w:rPr>
        <w:t>,</w:t>
      </w:r>
    </w:p>
    <w:p w:rsidR="0024722A" w:rsidRPr="00427F6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27F6E">
        <w:rPr>
          <w:rFonts w:ascii="Arial" w:hAnsi="Arial" w:cs="Arial"/>
          <w:bCs/>
          <w:iCs/>
          <w:color w:val="000000"/>
        </w:rPr>
        <w:t>S</w:t>
      </w:r>
      <w:r w:rsidR="0024722A" w:rsidRPr="00427F6E">
        <w:rPr>
          <w:rFonts w:ascii="Arial" w:hAnsi="Arial" w:cs="Arial"/>
          <w:bCs/>
          <w:iCs/>
          <w:color w:val="000000"/>
        </w:rPr>
        <w:t xml:space="preserve">klo, </w:t>
      </w:r>
      <w:r w:rsidR="00427F6E" w:rsidRPr="00427F6E">
        <w:rPr>
          <w:rFonts w:ascii="Arial" w:hAnsi="Arial" w:cs="Arial"/>
          <w:bCs/>
          <w:iCs/>
          <w:color w:val="000000"/>
        </w:rPr>
        <w:t>sběrná nádoba zelená</w:t>
      </w:r>
      <w:r w:rsidR="00427F6E">
        <w:rPr>
          <w:rFonts w:ascii="Arial" w:hAnsi="Arial" w:cs="Arial"/>
          <w:bCs/>
          <w:iCs/>
          <w:color w:val="000000"/>
        </w:rPr>
        <w:t>, bílá,</w:t>
      </w:r>
    </w:p>
    <w:p w:rsidR="00745703" w:rsidRPr="00427F6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27F6E">
        <w:rPr>
          <w:rFonts w:ascii="Arial" w:hAnsi="Arial" w:cs="Arial"/>
          <w:bCs/>
          <w:iCs/>
          <w:color w:val="000000"/>
        </w:rPr>
        <w:t>K</w:t>
      </w:r>
      <w:r w:rsidR="00745703" w:rsidRPr="00427F6E">
        <w:rPr>
          <w:rFonts w:ascii="Arial" w:hAnsi="Arial" w:cs="Arial"/>
          <w:bCs/>
          <w:iCs/>
          <w:color w:val="000000"/>
        </w:rPr>
        <w:t xml:space="preserve">ovy, </w:t>
      </w:r>
      <w:r w:rsidR="00427F6E" w:rsidRPr="00427F6E">
        <w:rPr>
          <w:rFonts w:ascii="Arial" w:hAnsi="Arial" w:cs="Arial"/>
          <w:bCs/>
          <w:iCs/>
          <w:color w:val="000000"/>
        </w:rPr>
        <w:t>sběrná nádoba černá</w:t>
      </w:r>
      <w:r w:rsidR="00427F6E">
        <w:rPr>
          <w:rFonts w:ascii="Arial" w:hAnsi="Arial" w:cs="Arial"/>
          <w:bCs/>
          <w:iCs/>
          <w:color w:val="000000"/>
        </w:rPr>
        <w:t>,</w:t>
      </w:r>
    </w:p>
    <w:p w:rsidR="00547890" w:rsidRPr="00427F6E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27F6E">
        <w:rPr>
          <w:rFonts w:ascii="Arial" w:hAnsi="Arial" w:cs="Arial"/>
          <w:sz w:val="22"/>
          <w:szCs w:val="22"/>
        </w:rPr>
        <w:t>Jedlé oleje a tuky</w:t>
      </w:r>
      <w:r w:rsidR="00D226C7" w:rsidRPr="00427F6E">
        <w:rPr>
          <w:rFonts w:ascii="Arial" w:hAnsi="Arial" w:cs="Arial"/>
          <w:sz w:val="22"/>
          <w:szCs w:val="22"/>
        </w:rPr>
        <w:t xml:space="preserve">, </w:t>
      </w:r>
      <w:r w:rsidR="00427F6E" w:rsidRPr="00427F6E">
        <w:rPr>
          <w:rFonts w:ascii="Arial" w:hAnsi="Arial" w:cs="Arial"/>
          <w:sz w:val="22"/>
          <w:szCs w:val="22"/>
        </w:rPr>
        <w:t>sběrná nádoba zelená</w:t>
      </w:r>
    </w:p>
    <w:p w:rsidR="00A342C0" w:rsidRPr="00F534BD" w:rsidRDefault="00A342C0" w:rsidP="00F6052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2F1246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</w:t>
      </w:r>
      <w:r w:rsidR="002F1246">
        <w:rPr>
          <w:rFonts w:ascii="Arial" w:hAnsi="Arial" w:cs="Arial"/>
          <w:sz w:val="22"/>
          <w:szCs w:val="22"/>
        </w:rPr>
        <w:t> areálu sběrného dvora Šakvice</w:t>
      </w:r>
      <w:r w:rsidR="00FB298C" w:rsidRPr="00AC2295">
        <w:rPr>
          <w:rFonts w:ascii="Arial" w:hAnsi="Arial" w:cs="Arial"/>
          <w:sz w:val="22"/>
          <w:szCs w:val="22"/>
        </w:rPr>
        <w:t>, který je umístěn</w:t>
      </w:r>
      <w:r w:rsidR="00F60524">
        <w:rPr>
          <w:rFonts w:ascii="Arial" w:hAnsi="Arial" w:cs="Arial"/>
          <w:sz w:val="22"/>
          <w:szCs w:val="22"/>
        </w:rPr>
        <w:t xml:space="preserve"> na ul. Podhrází</w:t>
      </w:r>
      <w:r w:rsidR="002F1246">
        <w:rPr>
          <w:rFonts w:ascii="Arial" w:hAnsi="Arial" w:cs="Arial"/>
          <w:sz w:val="22"/>
          <w:szCs w:val="22"/>
        </w:rPr>
        <w:t>. Kovy se odevzdávají v areálu sběrného dvora Šakvice.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60524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F60524">
        <w:rPr>
          <w:rFonts w:ascii="Arial" w:hAnsi="Arial" w:cs="Arial"/>
          <w:sz w:val="22"/>
          <w:szCs w:val="22"/>
        </w:rPr>
        <w:t>se</w:t>
      </w:r>
      <w:r w:rsidRPr="00641107">
        <w:rPr>
          <w:rFonts w:ascii="Arial" w:hAnsi="Arial" w:cs="Arial"/>
          <w:sz w:val="22"/>
          <w:szCs w:val="22"/>
        </w:rPr>
        <w:t xml:space="preserve"> odevzdáv</w:t>
      </w:r>
      <w:r w:rsidR="00F60524">
        <w:rPr>
          <w:rFonts w:ascii="Arial" w:hAnsi="Arial" w:cs="Arial"/>
          <w:sz w:val="22"/>
          <w:szCs w:val="22"/>
        </w:rPr>
        <w:t>á</w:t>
      </w:r>
      <w:r w:rsidRPr="00641107">
        <w:rPr>
          <w:rFonts w:ascii="Arial" w:hAnsi="Arial" w:cs="Arial"/>
          <w:sz w:val="22"/>
          <w:szCs w:val="22"/>
        </w:rPr>
        <w:t xml:space="preserve"> v</w:t>
      </w:r>
      <w:r w:rsidR="002F1246">
        <w:rPr>
          <w:rFonts w:ascii="Arial" w:hAnsi="Arial" w:cs="Arial"/>
          <w:sz w:val="22"/>
          <w:szCs w:val="22"/>
        </w:rPr>
        <w:t> areálu</w:t>
      </w:r>
      <w:r w:rsidRPr="00641107">
        <w:rPr>
          <w:rFonts w:ascii="Arial" w:hAnsi="Arial" w:cs="Arial"/>
          <w:sz w:val="22"/>
          <w:szCs w:val="22"/>
        </w:rPr>
        <w:t xml:space="preserve"> sběrné</w:t>
      </w:r>
      <w:r w:rsidR="002F1246">
        <w:rPr>
          <w:rFonts w:ascii="Arial" w:hAnsi="Arial" w:cs="Arial"/>
          <w:sz w:val="22"/>
          <w:szCs w:val="22"/>
        </w:rPr>
        <w:t>ho</w:t>
      </w:r>
      <w:r w:rsidRPr="00641107">
        <w:rPr>
          <w:rFonts w:ascii="Arial" w:hAnsi="Arial" w:cs="Arial"/>
          <w:sz w:val="22"/>
          <w:szCs w:val="22"/>
        </w:rPr>
        <w:t xml:space="preserve"> dvo</w:t>
      </w:r>
      <w:r w:rsidR="002F1246">
        <w:rPr>
          <w:rFonts w:ascii="Arial" w:hAnsi="Arial" w:cs="Arial"/>
          <w:sz w:val="22"/>
          <w:szCs w:val="22"/>
        </w:rPr>
        <w:t xml:space="preserve">ra </w:t>
      </w:r>
      <w:r w:rsidR="00DD130E">
        <w:rPr>
          <w:rFonts w:ascii="Arial" w:hAnsi="Arial" w:cs="Arial"/>
          <w:sz w:val="22"/>
          <w:szCs w:val="22"/>
        </w:rPr>
        <w:t>Š</w:t>
      </w:r>
      <w:r w:rsidR="002F1246">
        <w:rPr>
          <w:rFonts w:ascii="Arial" w:hAnsi="Arial" w:cs="Arial"/>
          <w:sz w:val="22"/>
          <w:szCs w:val="22"/>
        </w:rPr>
        <w:t>akvice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F60524">
        <w:rPr>
          <w:rFonts w:ascii="Arial" w:hAnsi="Arial" w:cs="Arial"/>
          <w:sz w:val="22"/>
          <w:szCs w:val="22"/>
        </w:rPr>
        <w:t xml:space="preserve"> na ul. Podhrází.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F60524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F60524">
        <w:rPr>
          <w:rFonts w:ascii="Arial" w:hAnsi="Arial" w:cs="Arial"/>
          <w:sz w:val="22"/>
          <w:szCs w:val="22"/>
        </w:rPr>
        <w:t>se</w:t>
      </w:r>
      <w:r w:rsidRPr="009743BA">
        <w:rPr>
          <w:rFonts w:ascii="Arial" w:hAnsi="Arial" w:cs="Arial"/>
          <w:sz w:val="22"/>
          <w:szCs w:val="22"/>
        </w:rPr>
        <w:t xml:space="preserve"> odevzdáv</w:t>
      </w:r>
      <w:r w:rsidR="00F60524">
        <w:rPr>
          <w:rFonts w:ascii="Arial" w:hAnsi="Arial" w:cs="Arial"/>
          <w:sz w:val="22"/>
          <w:szCs w:val="22"/>
        </w:rPr>
        <w:t>á</w:t>
      </w:r>
      <w:r w:rsidRPr="009743BA">
        <w:rPr>
          <w:rFonts w:ascii="Arial" w:hAnsi="Arial" w:cs="Arial"/>
          <w:sz w:val="22"/>
          <w:szCs w:val="22"/>
        </w:rPr>
        <w:t xml:space="preserve"> v</w:t>
      </w:r>
      <w:r w:rsidR="00F21709">
        <w:rPr>
          <w:rFonts w:ascii="Arial" w:hAnsi="Arial" w:cs="Arial"/>
          <w:sz w:val="22"/>
          <w:szCs w:val="22"/>
        </w:rPr>
        <w:t xml:space="preserve"> areálu</w:t>
      </w:r>
      <w:r w:rsidRPr="009743BA">
        <w:rPr>
          <w:rFonts w:ascii="Arial" w:hAnsi="Arial" w:cs="Arial"/>
          <w:sz w:val="22"/>
          <w:szCs w:val="22"/>
        </w:rPr>
        <w:t xml:space="preserve"> s</w:t>
      </w:r>
      <w:r w:rsidR="00F21709">
        <w:rPr>
          <w:rFonts w:ascii="Arial" w:hAnsi="Arial" w:cs="Arial"/>
          <w:sz w:val="22"/>
          <w:szCs w:val="22"/>
        </w:rPr>
        <w:t>běrného dvora Šakvice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F60524">
        <w:rPr>
          <w:rFonts w:ascii="Arial" w:hAnsi="Arial" w:cs="Arial"/>
          <w:sz w:val="22"/>
          <w:szCs w:val="22"/>
        </w:rPr>
        <w:t xml:space="preserve"> na ul. Podhrází.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0302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203027">
        <w:rPr>
          <w:rFonts w:ascii="Arial" w:hAnsi="Arial" w:cs="Arial"/>
          <w:sz w:val="22"/>
          <w:szCs w:val="22"/>
        </w:rPr>
        <w:t>sběrnými nádobami rozumějí:</w:t>
      </w:r>
    </w:p>
    <w:p w:rsidR="0025354B" w:rsidRPr="00F60524" w:rsidRDefault="00F7435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typizované sběrné nádoby (popelnice a kontejnery) o objemu 60l, 110l, 120l, 240l, a    1100l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524">
        <w:rPr>
          <w:rFonts w:ascii="Arial" w:hAnsi="Arial" w:cs="Arial"/>
          <w:iCs/>
          <w:sz w:val="22"/>
          <w:szCs w:val="22"/>
        </w:rPr>
        <w:t>odpadkové koše</w:t>
      </w:r>
      <w:r w:rsidR="0025354B" w:rsidRPr="00F6052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F74350" w:rsidRDefault="00F74350" w:rsidP="00F7435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2)   Frekvence svozu směsného komunálního odpadu je zveřejněna na webových stránkách        </w:t>
      </w:r>
    </w:p>
    <w:p w:rsidR="00F74350" w:rsidRPr="00F60524" w:rsidRDefault="00F74350" w:rsidP="00F7435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Obce </w:t>
      </w:r>
      <w:hyperlink r:id="rId9" w:history="1">
        <w:r w:rsidRPr="00442461">
          <w:rPr>
            <w:rStyle w:val="Hypertextovodkaz"/>
            <w:rFonts w:ascii="Arial" w:hAnsi="Arial" w:cs="Arial"/>
            <w:iCs/>
            <w:sz w:val="22"/>
            <w:szCs w:val="22"/>
          </w:rPr>
          <w:t>www.sakvice.cz/sberny-dvur/</w:t>
        </w:r>
      </w:hyperlink>
      <w:r>
        <w:rPr>
          <w:rFonts w:ascii="Arial" w:hAnsi="Arial" w:cs="Arial"/>
          <w:iCs/>
          <w:sz w:val="22"/>
          <w:szCs w:val="22"/>
        </w:rPr>
        <w:t xml:space="preserve">  a na kalendáři svozu odpadů.</w:t>
      </w:r>
    </w:p>
    <w:p w:rsidR="00203027" w:rsidRPr="00F60524" w:rsidRDefault="00203027" w:rsidP="00203027">
      <w:pPr>
        <w:jc w:val="both"/>
        <w:rPr>
          <w:rFonts w:ascii="Arial" w:hAnsi="Arial" w:cs="Arial"/>
          <w:iCs/>
          <w:sz w:val="22"/>
          <w:szCs w:val="22"/>
        </w:rPr>
      </w:pPr>
    </w:p>
    <w:p w:rsidR="00CF5BE8" w:rsidRPr="00F60524" w:rsidRDefault="00F74350" w:rsidP="00F74350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:rsidR="00F60524" w:rsidRPr="009743BA" w:rsidRDefault="00F60524" w:rsidP="00F60524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60524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203027" w:rsidRPr="00203027" w:rsidRDefault="00203027" w:rsidP="00203027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Default="00F60524" w:rsidP="00F6052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03027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F60524" w:rsidRPr="0031415A" w:rsidRDefault="00F60524" w:rsidP="00F6052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203027">
        <w:rPr>
          <w:rFonts w:ascii="Arial" w:hAnsi="Arial" w:cs="Arial"/>
          <w:sz w:val="22"/>
          <w:szCs w:val="22"/>
        </w:rPr>
        <w:t xml:space="preserve">t </w:t>
      </w:r>
      <w:r w:rsidR="00E66F6D">
        <w:rPr>
          <w:rFonts w:ascii="Arial" w:hAnsi="Arial" w:cs="Arial"/>
          <w:sz w:val="22"/>
          <w:szCs w:val="22"/>
        </w:rPr>
        <w:t>v areálu</w:t>
      </w:r>
      <w:r w:rsidR="00203027">
        <w:rPr>
          <w:rFonts w:ascii="Arial" w:hAnsi="Arial" w:cs="Arial"/>
          <w:sz w:val="22"/>
          <w:szCs w:val="22"/>
        </w:rPr>
        <w:t xml:space="preserve"> Sběrného dvora obce Šakvice</w:t>
      </w:r>
      <w:r w:rsidR="00F109F0">
        <w:rPr>
          <w:rFonts w:ascii="Arial" w:hAnsi="Arial" w:cs="Arial"/>
          <w:sz w:val="22"/>
          <w:szCs w:val="22"/>
        </w:rPr>
        <w:t xml:space="preserve"> do kontejnerů označených nápisem „Sběr oděvů“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60524" w:rsidRDefault="00F60524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60524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03027" w:rsidRPr="00203027" w:rsidRDefault="00203027" w:rsidP="00203027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012F79" w:rsidRDefault="00F771CC" w:rsidP="0087689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03027">
        <w:rPr>
          <w:rFonts w:ascii="Arial" w:hAnsi="Arial" w:cs="Arial"/>
          <w:sz w:val="22"/>
          <w:szCs w:val="22"/>
        </w:rPr>
        <w:t>Výrobky s ukončenou životností</w:t>
      </w:r>
      <w:r w:rsidR="00211D36" w:rsidRPr="00203027">
        <w:rPr>
          <w:rFonts w:ascii="Arial" w:hAnsi="Arial" w:cs="Arial"/>
          <w:sz w:val="22"/>
          <w:szCs w:val="22"/>
        </w:rPr>
        <w:t xml:space="preserve"> uvedené v odst. 1</w:t>
      </w:r>
      <w:r w:rsidRPr="00203027">
        <w:rPr>
          <w:rFonts w:ascii="Arial" w:hAnsi="Arial" w:cs="Arial"/>
          <w:sz w:val="22"/>
          <w:szCs w:val="22"/>
        </w:rPr>
        <w:t xml:space="preserve"> lze předávat</w:t>
      </w:r>
      <w:r w:rsidR="00287763" w:rsidRPr="00203027">
        <w:rPr>
          <w:rFonts w:ascii="Arial" w:hAnsi="Arial" w:cs="Arial"/>
          <w:sz w:val="22"/>
          <w:szCs w:val="22"/>
        </w:rPr>
        <w:t xml:space="preserve"> v areálu Sběr</w:t>
      </w:r>
      <w:r w:rsidR="00203027" w:rsidRPr="00203027">
        <w:rPr>
          <w:rFonts w:ascii="Arial" w:hAnsi="Arial" w:cs="Arial"/>
          <w:sz w:val="22"/>
          <w:szCs w:val="22"/>
        </w:rPr>
        <w:t>n</w:t>
      </w:r>
      <w:r w:rsidR="00287763" w:rsidRPr="00203027">
        <w:rPr>
          <w:rFonts w:ascii="Arial" w:hAnsi="Arial" w:cs="Arial"/>
          <w:sz w:val="22"/>
          <w:szCs w:val="22"/>
        </w:rPr>
        <w:t>ého dvora</w:t>
      </w:r>
      <w:r w:rsidR="00203027" w:rsidRPr="00203027">
        <w:rPr>
          <w:rFonts w:ascii="Arial" w:hAnsi="Arial" w:cs="Arial"/>
          <w:sz w:val="22"/>
          <w:szCs w:val="22"/>
        </w:rPr>
        <w:t xml:space="preserve"> obce Šakvice</w:t>
      </w:r>
      <w:r w:rsidR="00F109F0">
        <w:rPr>
          <w:rFonts w:ascii="Arial" w:hAnsi="Arial" w:cs="Arial"/>
          <w:sz w:val="22"/>
          <w:szCs w:val="22"/>
        </w:rPr>
        <w:t>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287763" w:rsidRDefault="00287763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287763">
      <w:pPr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03027" w:rsidRDefault="00203027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7763" w:rsidRDefault="0028776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60524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E66F6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D130E" w:rsidRPr="00DD130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E66F6D">
        <w:rPr>
          <w:rFonts w:ascii="Arial" w:hAnsi="Arial" w:cs="Arial"/>
          <w:sz w:val="22"/>
          <w:szCs w:val="22"/>
        </w:rPr>
        <w:t>t v areálu sběrného dvora obce Šakvice.</w:t>
      </w:r>
    </w:p>
    <w:p w:rsidR="00DD130E" w:rsidRDefault="00DD130E" w:rsidP="00DD130E">
      <w:pPr>
        <w:pStyle w:val="Odstavecseseznamem"/>
        <w:rPr>
          <w:rFonts w:ascii="Arial" w:hAnsi="Arial" w:cs="Arial"/>
          <w:i/>
          <w:color w:val="00B0F0"/>
        </w:rPr>
      </w:pPr>
    </w:p>
    <w:p w:rsidR="00756C8A" w:rsidRDefault="00756C8A" w:rsidP="00756C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 </w:t>
      </w:r>
      <w:r w:rsidR="00DD130E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756C8A" w:rsidRDefault="00756C8A" w:rsidP="00756C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D130E">
        <w:rPr>
          <w:rFonts w:ascii="Arial" w:hAnsi="Arial" w:cs="Arial"/>
          <w:sz w:val="22"/>
          <w:szCs w:val="22"/>
        </w:rPr>
        <w:t xml:space="preserve">jednotlivých předáních o maximální hmotnosti 300kg. Celková maximální hmotnost </w:t>
      </w:r>
      <w:r>
        <w:rPr>
          <w:rFonts w:ascii="Arial" w:hAnsi="Arial" w:cs="Arial"/>
          <w:sz w:val="22"/>
          <w:szCs w:val="22"/>
        </w:rPr>
        <w:t xml:space="preserve">             </w:t>
      </w:r>
    </w:p>
    <w:p w:rsidR="00756C8A" w:rsidRDefault="00756C8A" w:rsidP="00756C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D130E">
        <w:rPr>
          <w:rFonts w:ascii="Arial" w:hAnsi="Arial" w:cs="Arial"/>
          <w:sz w:val="22"/>
          <w:szCs w:val="22"/>
        </w:rPr>
        <w:t xml:space="preserve">obcí přebíraného stavebního a demoličního odpadu činí od jednotlivých fyzických osob </w:t>
      </w:r>
    </w:p>
    <w:p w:rsidR="00DD130E" w:rsidRDefault="00756C8A" w:rsidP="00756C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D130E">
        <w:rPr>
          <w:rFonts w:ascii="Arial" w:hAnsi="Arial" w:cs="Arial"/>
          <w:sz w:val="22"/>
          <w:szCs w:val="22"/>
        </w:rPr>
        <w:t>300 kg/osobu/rok.</w:t>
      </w:r>
    </w:p>
    <w:p w:rsidR="0024722A" w:rsidRPr="00F45D43" w:rsidRDefault="00C45BF9" w:rsidP="00DD130E">
      <w:pPr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DD130E" w:rsidRDefault="00DD130E" w:rsidP="00DD13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:rsidR="00DD130E" w:rsidRDefault="00DD130E" w:rsidP="00DD13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DD130E" w:rsidRDefault="00DD130E" w:rsidP="00DD130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56C8A" w:rsidRPr="00756C8A" w:rsidRDefault="00DD130E" w:rsidP="00756C8A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756C8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56C8A">
        <w:rPr>
          <w:rFonts w:ascii="Arial" w:hAnsi="Arial" w:cs="Arial"/>
          <w:sz w:val="22"/>
          <w:szCs w:val="22"/>
        </w:rPr>
        <w:t xml:space="preserve">č. </w:t>
      </w:r>
      <w:r w:rsidRPr="00303D48">
        <w:rPr>
          <w:rFonts w:ascii="Arial" w:hAnsi="Arial" w:cs="Arial"/>
          <w:sz w:val="22"/>
          <w:szCs w:val="22"/>
        </w:rPr>
        <w:t>3/2021</w:t>
      </w:r>
      <w:r w:rsidRPr="00756C8A">
        <w:rPr>
          <w:rFonts w:ascii="Arial" w:hAnsi="Arial" w:cs="Arial"/>
          <w:i/>
          <w:sz w:val="22"/>
          <w:szCs w:val="22"/>
        </w:rPr>
        <w:t xml:space="preserve"> </w:t>
      </w:r>
      <w:r w:rsidR="00756C8A" w:rsidRPr="00756C8A">
        <w:rPr>
          <w:rFonts w:ascii="Arial" w:hAnsi="Arial" w:cs="Arial"/>
          <w:color w:val="000000"/>
          <w:sz w:val="22"/>
          <w:szCs w:val="22"/>
        </w:rPr>
        <w:t>o stanovení obecního systému odpadového hospodářství, ze dne 25.11.2021.</w:t>
      </w:r>
    </w:p>
    <w:p w:rsidR="00756C8A" w:rsidRDefault="00756C8A" w:rsidP="00756C8A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756C8A" w:rsidRPr="00756C8A" w:rsidRDefault="00756C8A" w:rsidP="00756C8A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DD130E" w:rsidRDefault="00DD130E" w:rsidP="00DD13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13</w:t>
      </w:r>
    </w:p>
    <w:p w:rsidR="00DD130E" w:rsidRDefault="00DD130E" w:rsidP="00DD130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DD130E" w:rsidRDefault="00DD130E" w:rsidP="00DD130E">
      <w:pPr>
        <w:ind w:firstLine="708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DD130E" w:rsidRDefault="00DD130E" w:rsidP="00DD130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01.01.2023.</w:t>
      </w:r>
    </w:p>
    <w:p w:rsidR="00DD130E" w:rsidRDefault="00DD130E" w:rsidP="00DD130E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287763" w:rsidRDefault="00287763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287763" w:rsidRDefault="00287763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287763" w:rsidRDefault="00287763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87763"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287763">
        <w:rPr>
          <w:rFonts w:ascii="Arial" w:hAnsi="Arial" w:cs="Arial"/>
          <w:bCs/>
          <w:sz w:val="22"/>
          <w:szCs w:val="22"/>
        </w:rPr>
        <w:t>…………….</w:t>
      </w:r>
    </w:p>
    <w:p w:rsidR="0024722A" w:rsidRPr="00303D48" w:rsidRDefault="0028776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03D48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DD130E" w:rsidRPr="00303D48">
        <w:rPr>
          <w:rFonts w:ascii="Arial" w:hAnsi="Arial" w:cs="Arial"/>
          <w:bCs/>
          <w:iCs/>
          <w:sz w:val="22"/>
          <w:szCs w:val="22"/>
        </w:rPr>
        <w:t>Ing. David Tomášek</w:t>
      </w:r>
      <w:r w:rsidR="00303D48" w:rsidRPr="00303D48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303D48">
        <w:rPr>
          <w:rFonts w:ascii="Arial" w:hAnsi="Arial" w:cs="Arial"/>
          <w:bCs/>
          <w:iCs/>
          <w:sz w:val="22"/>
          <w:szCs w:val="22"/>
        </w:rPr>
        <w:tab/>
      </w:r>
      <w:r w:rsidR="00E2491F" w:rsidRPr="00303D48">
        <w:rPr>
          <w:rFonts w:ascii="Arial" w:hAnsi="Arial" w:cs="Arial"/>
          <w:bCs/>
          <w:iCs/>
          <w:sz w:val="22"/>
          <w:szCs w:val="22"/>
        </w:rPr>
        <w:tab/>
      </w:r>
      <w:r w:rsidR="00E2491F" w:rsidRPr="00303D48">
        <w:rPr>
          <w:rFonts w:ascii="Arial" w:hAnsi="Arial" w:cs="Arial"/>
          <w:bCs/>
          <w:iCs/>
          <w:sz w:val="22"/>
          <w:szCs w:val="22"/>
        </w:rPr>
        <w:tab/>
      </w:r>
      <w:r w:rsidRPr="00303D48">
        <w:rPr>
          <w:rFonts w:ascii="Arial" w:hAnsi="Arial" w:cs="Arial"/>
          <w:bCs/>
          <w:iCs/>
          <w:sz w:val="22"/>
          <w:szCs w:val="22"/>
        </w:rPr>
        <w:t xml:space="preserve">               Drahomíra Dirgasová</w:t>
      </w:r>
      <w:r w:rsidR="00303D48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:rsidR="0024722A" w:rsidRPr="00FB6AE5" w:rsidRDefault="0028776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03D48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24722A" w:rsidRPr="00303D48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303D48">
        <w:rPr>
          <w:rFonts w:ascii="Arial" w:hAnsi="Arial" w:cs="Arial"/>
          <w:bCs/>
          <w:iCs/>
          <w:sz w:val="22"/>
          <w:szCs w:val="22"/>
        </w:rPr>
        <w:tab/>
      </w:r>
      <w:r w:rsidR="00E2491F" w:rsidRPr="00303D48">
        <w:rPr>
          <w:rFonts w:ascii="Arial" w:hAnsi="Arial" w:cs="Arial"/>
          <w:bCs/>
          <w:iCs/>
          <w:sz w:val="22"/>
          <w:szCs w:val="22"/>
        </w:rPr>
        <w:tab/>
      </w:r>
      <w:r w:rsidR="00E2491F" w:rsidRPr="00303D48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756C8A" w:rsidRDefault="00756C8A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2DE2" w:rsidRDefault="004F2DE2">
      <w:r>
        <w:separator/>
      </w:r>
    </w:p>
  </w:endnote>
  <w:endnote w:type="continuationSeparator" w:id="0">
    <w:p w:rsidR="004F2DE2" w:rsidRDefault="004F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2DE2" w:rsidRDefault="004F2DE2">
      <w:r>
        <w:separator/>
      </w:r>
    </w:p>
  </w:footnote>
  <w:footnote w:type="continuationSeparator" w:id="0">
    <w:p w:rsidR="004F2DE2" w:rsidRDefault="004F2DE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4637962">
    <w:abstractNumId w:val="7"/>
  </w:num>
  <w:num w:numId="2" w16cid:durableId="1308365604">
    <w:abstractNumId w:val="30"/>
  </w:num>
  <w:num w:numId="3" w16cid:durableId="2120564966">
    <w:abstractNumId w:val="4"/>
  </w:num>
  <w:num w:numId="4" w16cid:durableId="96408887">
    <w:abstractNumId w:val="22"/>
  </w:num>
  <w:num w:numId="5" w16cid:durableId="184516482">
    <w:abstractNumId w:val="19"/>
  </w:num>
  <w:num w:numId="6" w16cid:durableId="2140688522">
    <w:abstractNumId w:val="26"/>
  </w:num>
  <w:num w:numId="7" w16cid:durableId="46998047">
    <w:abstractNumId w:val="8"/>
  </w:num>
  <w:num w:numId="8" w16cid:durableId="719477393">
    <w:abstractNumId w:val="1"/>
  </w:num>
  <w:num w:numId="9" w16cid:durableId="687683976">
    <w:abstractNumId w:val="25"/>
  </w:num>
  <w:num w:numId="10" w16cid:durableId="1397624453">
    <w:abstractNumId w:val="21"/>
  </w:num>
  <w:num w:numId="11" w16cid:durableId="830414184">
    <w:abstractNumId w:val="20"/>
  </w:num>
  <w:num w:numId="12" w16cid:durableId="1523124522">
    <w:abstractNumId w:val="10"/>
  </w:num>
  <w:num w:numId="13" w16cid:durableId="843975635">
    <w:abstractNumId w:val="23"/>
  </w:num>
  <w:num w:numId="14" w16cid:durableId="1254241108">
    <w:abstractNumId w:val="29"/>
  </w:num>
  <w:num w:numId="15" w16cid:durableId="1802770599">
    <w:abstractNumId w:val="13"/>
  </w:num>
  <w:num w:numId="16" w16cid:durableId="2133671542">
    <w:abstractNumId w:val="28"/>
  </w:num>
  <w:num w:numId="17" w16cid:durableId="43793513">
    <w:abstractNumId w:val="5"/>
  </w:num>
  <w:num w:numId="18" w16cid:durableId="1279490661">
    <w:abstractNumId w:val="0"/>
  </w:num>
  <w:num w:numId="19" w16cid:durableId="1228950883">
    <w:abstractNumId w:val="16"/>
  </w:num>
  <w:num w:numId="20" w16cid:durableId="365907776">
    <w:abstractNumId w:val="24"/>
  </w:num>
  <w:num w:numId="21" w16cid:durableId="179198071">
    <w:abstractNumId w:val="17"/>
  </w:num>
  <w:num w:numId="22" w16cid:durableId="290399624">
    <w:abstractNumId w:val="18"/>
  </w:num>
  <w:num w:numId="23" w16cid:durableId="206261539">
    <w:abstractNumId w:val="12"/>
  </w:num>
  <w:num w:numId="24" w16cid:durableId="1944066691">
    <w:abstractNumId w:val="6"/>
  </w:num>
  <w:num w:numId="25" w16cid:durableId="1067606831">
    <w:abstractNumId w:val="2"/>
  </w:num>
  <w:num w:numId="26" w16cid:durableId="1081148158">
    <w:abstractNumId w:val="15"/>
  </w:num>
  <w:num w:numId="27" w16cid:durableId="86317674">
    <w:abstractNumId w:val="3"/>
  </w:num>
  <w:num w:numId="28" w16cid:durableId="2086415867">
    <w:abstractNumId w:val="14"/>
  </w:num>
  <w:num w:numId="29" w16cid:durableId="948468532">
    <w:abstractNumId w:val="9"/>
  </w:num>
  <w:num w:numId="30" w16cid:durableId="1224441078">
    <w:abstractNumId w:val="11"/>
  </w:num>
  <w:num w:numId="31" w16cid:durableId="950010383">
    <w:abstractNumId w:val="27"/>
  </w:num>
  <w:num w:numId="32" w16cid:durableId="7435245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C0A"/>
    <w:rsid w:val="00053446"/>
    <w:rsid w:val="00053FEC"/>
    <w:rsid w:val="0005615E"/>
    <w:rsid w:val="0005787D"/>
    <w:rsid w:val="00076F7D"/>
    <w:rsid w:val="00077E69"/>
    <w:rsid w:val="00083E66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439"/>
    <w:rsid w:val="00164E8B"/>
    <w:rsid w:val="00170C76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3FE7"/>
    <w:rsid w:val="001E0DF7"/>
    <w:rsid w:val="001E2F47"/>
    <w:rsid w:val="001E5FBF"/>
    <w:rsid w:val="00200839"/>
    <w:rsid w:val="00202C4A"/>
    <w:rsid w:val="00203027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76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246"/>
    <w:rsid w:val="002F6C9F"/>
    <w:rsid w:val="00303D48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F6E"/>
    <w:rsid w:val="00431942"/>
    <w:rsid w:val="00435697"/>
    <w:rsid w:val="00453AB3"/>
    <w:rsid w:val="00475553"/>
    <w:rsid w:val="004761AD"/>
    <w:rsid w:val="00476A0B"/>
    <w:rsid w:val="00492D2F"/>
    <w:rsid w:val="004966EB"/>
    <w:rsid w:val="004B018B"/>
    <w:rsid w:val="004C5CD8"/>
    <w:rsid w:val="004C6E59"/>
    <w:rsid w:val="004D0009"/>
    <w:rsid w:val="004D30A2"/>
    <w:rsid w:val="004D3973"/>
    <w:rsid w:val="004D5A15"/>
    <w:rsid w:val="004F1F28"/>
    <w:rsid w:val="004F2DE2"/>
    <w:rsid w:val="00502A5D"/>
    <w:rsid w:val="00503F10"/>
    <w:rsid w:val="00505735"/>
    <w:rsid w:val="0051226B"/>
    <w:rsid w:val="005148BF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7694E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8D6"/>
    <w:rsid w:val="00712D36"/>
    <w:rsid w:val="007131EC"/>
    <w:rsid w:val="00714B2D"/>
    <w:rsid w:val="0071677D"/>
    <w:rsid w:val="0072028B"/>
    <w:rsid w:val="00723DF9"/>
    <w:rsid w:val="0072693E"/>
    <w:rsid w:val="00732470"/>
    <w:rsid w:val="0073528A"/>
    <w:rsid w:val="00745703"/>
    <w:rsid w:val="00756C8A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042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89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116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3D9"/>
    <w:rsid w:val="00A47650"/>
    <w:rsid w:val="00A532C2"/>
    <w:rsid w:val="00A61EAE"/>
    <w:rsid w:val="00A625BA"/>
    <w:rsid w:val="00A62EC3"/>
    <w:rsid w:val="00A64714"/>
    <w:rsid w:val="00A773EE"/>
    <w:rsid w:val="00A81D11"/>
    <w:rsid w:val="00A902A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1898"/>
    <w:rsid w:val="00B42462"/>
    <w:rsid w:val="00B556A5"/>
    <w:rsid w:val="00B7787C"/>
    <w:rsid w:val="00B923E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819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E65"/>
    <w:rsid w:val="00DC3C0A"/>
    <w:rsid w:val="00DD130E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66F6D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9F0"/>
    <w:rsid w:val="00F11FC3"/>
    <w:rsid w:val="00F17575"/>
    <w:rsid w:val="00F1773A"/>
    <w:rsid w:val="00F20DEA"/>
    <w:rsid w:val="00F21709"/>
    <w:rsid w:val="00F301DF"/>
    <w:rsid w:val="00F349F4"/>
    <w:rsid w:val="00F37B51"/>
    <w:rsid w:val="00F44098"/>
    <w:rsid w:val="00F45D43"/>
    <w:rsid w:val="00F47FED"/>
    <w:rsid w:val="00F51A5D"/>
    <w:rsid w:val="00F534BD"/>
    <w:rsid w:val="00F53E58"/>
    <w:rsid w:val="00F57F1D"/>
    <w:rsid w:val="00F60524"/>
    <w:rsid w:val="00F67C91"/>
    <w:rsid w:val="00F71191"/>
    <w:rsid w:val="00F724DF"/>
    <w:rsid w:val="00F7435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51F9B-4B29-4E2B-AE67-1F51AEEF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7435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74350"/>
    <w:rPr>
      <w:color w:val="605E5C"/>
      <w:shd w:val="clear" w:color="auto" w:fill="E1DFDD"/>
    </w:rPr>
  </w:style>
  <w:style w:type="paragraph" w:customStyle="1" w:styleId="Nzvylnk">
    <w:name w:val="Názvy článků"/>
    <w:basedOn w:val="Normln"/>
    <w:rsid w:val="00DD130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kvice.cz/sberny-dvu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6677</CharactersWithSpaces>
  <SharedDoc>false</SharedDoc>
  <HLinks>
    <vt:vector size="6" baseType="variant">
      <vt:variant>
        <vt:i4>2359329</vt:i4>
      </vt:variant>
      <vt:variant>
        <vt:i4>0</vt:i4>
      </vt:variant>
      <vt:variant>
        <vt:i4>0</vt:i4>
      </vt:variant>
      <vt:variant>
        <vt:i4>5</vt:i4>
      </vt:variant>
      <vt:variant>
        <vt:lpwstr>http://www.sakvice.cz/sberny-dvur/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Hollá</cp:lastModifiedBy>
  <cp:revision>2</cp:revision>
  <cp:lastPrinted>2022-12-01T11:22:00Z</cp:lastPrinted>
  <dcterms:created xsi:type="dcterms:W3CDTF">2022-12-14T13:00:00Z</dcterms:created>
  <dcterms:modified xsi:type="dcterms:W3CDTF">2022-12-14T13:00:00Z</dcterms:modified>
</cp:coreProperties>
</file>