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3C9F1445" w:rsidR="00DC3232" w:rsidRPr="00A219D0" w:rsidRDefault="00187CCB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Obec Mratín</w:t>
      </w:r>
    </w:p>
    <w:p w14:paraId="1649DFEF" w14:textId="0DBF09D4" w:rsidR="00DC3232" w:rsidRPr="00A219D0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 xml:space="preserve">Zastupitelstvo </w:t>
      </w:r>
      <w:r w:rsidR="006E3D61">
        <w:rPr>
          <w:rFonts w:ascii="Arial" w:hAnsi="Arial" w:cs="Arial"/>
          <w:b/>
          <w:szCs w:val="24"/>
        </w:rPr>
        <w:t>obce</w:t>
      </w:r>
      <w:r w:rsidR="009721C9">
        <w:rPr>
          <w:rFonts w:ascii="Arial" w:hAnsi="Arial" w:cs="Arial"/>
          <w:b/>
          <w:szCs w:val="24"/>
        </w:rPr>
        <w:t xml:space="preserve"> </w:t>
      </w:r>
      <w:r w:rsidR="006E3D61">
        <w:rPr>
          <w:rFonts w:ascii="Arial" w:hAnsi="Arial" w:cs="Arial"/>
          <w:b/>
          <w:szCs w:val="24"/>
        </w:rPr>
        <w:t>Mratín</w:t>
      </w:r>
    </w:p>
    <w:p w14:paraId="06C0C1F2" w14:textId="77777777" w:rsidR="006753C4" w:rsidRPr="00A219D0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5BAB8B57" w:rsidR="00DC3232" w:rsidRPr="00A219D0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>Obecně závazná</w:t>
      </w:r>
      <w:r w:rsidR="00356020" w:rsidRPr="00A219D0">
        <w:rPr>
          <w:rFonts w:ascii="Arial" w:hAnsi="Arial" w:cs="Arial"/>
          <w:b/>
          <w:szCs w:val="24"/>
        </w:rPr>
        <w:t xml:space="preserve"> vyhláška </w:t>
      </w:r>
      <w:r w:rsidR="00187CCB">
        <w:rPr>
          <w:rFonts w:ascii="Arial" w:hAnsi="Arial" w:cs="Arial"/>
          <w:b/>
          <w:szCs w:val="24"/>
        </w:rPr>
        <w:t>obce Mratín</w:t>
      </w:r>
    </w:p>
    <w:p w14:paraId="62B02BC9" w14:textId="77777777" w:rsidR="00DC3232" w:rsidRPr="00A219D0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A219D0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A219D0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257A7381" w:rsidR="00DC3232" w:rsidRPr="00A219D0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A219D0">
        <w:rPr>
          <w:rFonts w:ascii="Arial" w:hAnsi="Arial" w:cs="Arial"/>
          <w:sz w:val="22"/>
          <w:szCs w:val="22"/>
        </w:rPr>
        <w:t xml:space="preserve">Zastupitelstvo </w:t>
      </w:r>
      <w:r w:rsidR="00187CCB">
        <w:rPr>
          <w:rFonts w:ascii="Arial" w:hAnsi="Arial" w:cs="Arial"/>
          <w:sz w:val="22"/>
          <w:szCs w:val="22"/>
        </w:rPr>
        <w:t>obce Mratín</w:t>
      </w:r>
      <w:r w:rsidR="00E271D3" w:rsidRPr="00A219D0">
        <w:rPr>
          <w:rFonts w:ascii="Arial" w:hAnsi="Arial" w:cs="Arial"/>
          <w:sz w:val="22"/>
          <w:szCs w:val="22"/>
        </w:rPr>
        <w:t xml:space="preserve"> </w:t>
      </w:r>
      <w:r w:rsidRPr="00A219D0">
        <w:rPr>
          <w:rFonts w:ascii="Arial" w:hAnsi="Arial" w:cs="Arial"/>
          <w:sz w:val="22"/>
          <w:szCs w:val="22"/>
        </w:rPr>
        <w:t>se na svém zasedání dne</w:t>
      </w:r>
      <w:r w:rsidR="006753C4" w:rsidRPr="00A219D0">
        <w:rPr>
          <w:rFonts w:ascii="Arial" w:hAnsi="Arial" w:cs="Arial"/>
          <w:sz w:val="22"/>
          <w:szCs w:val="22"/>
        </w:rPr>
        <w:t xml:space="preserve"> </w:t>
      </w:r>
      <w:r w:rsidR="00DE752C">
        <w:rPr>
          <w:rFonts w:ascii="Arial" w:hAnsi="Arial" w:cs="Arial"/>
          <w:sz w:val="22"/>
          <w:szCs w:val="22"/>
        </w:rPr>
        <w:t>4.prosince 2024 usnesení</w:t>
      </w:r>
      <w:r w:rsidR="00861BDA">
        <w:rPr>
          <w:rFonts w:ascii="Arial" w:hAnsi="Arial" w:cs="Arial"/>
          <w:sz w:val="22"/>
          <w:szCs w:val="22"/>
        </w:rPr>
        <w:t>m</w:t>
      </w:r>
      <w:r w:rsidR="00F60E20">
        <w:rPr>
          <w:rFonts w:ascii="Arial" w:hAnsi="Arial" w:cs="Arial"/>
          <w:sz w:val="22"/>
          <w:szCs w:val="22"/>
        </w:rPr>
        <w:t xml:space="preserve"> č. 46/2024 </w:t>
      </w:r>
      <w:r w:rsidRPr="00A219D0"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 w:rsidRPr="00A219D0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A219D0">
        <w:rPr>
          <w:rFonts w:ascii="Arial" w:hAnsi="Arial" w:cs="Arial"/>
          <w:sz w:val="22"/>
          <w:szCs w:val="22"/>
        </w:rPr>
        <w:t> </w:t>
      </w:r>
      <w:r w:rsidR="00DA730A" w:rsidRPr="00A219D0">
        <w:rPr>
          <w:rFonts w:ascii="Arial" w:hAnsi="Arial" w:cs="Arial"/>
          <w:sz w:val="22"/>
          <w:szCs w:val="22"/>
        </w:rPr>
        <w:t>souladu</w:t>
      </w:r>
      <w:r w:rsidR="006753C4" w:rsidRPr="00A219D0">
        <w:rPr>
          <w:rFonts w:ascii="Arial" w:hAnsi="Arial" w:cs="Arial"/>
          <w:sz w:val="22"/>
          <w:szCs w:val="22"/>
        </w:rPr>
        <w:t xml:space="preserve"> </w:t>
      </w:r>
      <w:r w:rsidR="00DA730A" w:rsidRPr="00A219D0">
        <w:rPr>
          <w:rFonts w:ascii="Arial" w:hAnsi="Arial" w:cs="Arial"/>
          <w:sz w:val="22"/>
          <w:szCs w:val="22"/>
        </w:rPr>
        <w:t xml:space="preserve">s ustanovením </w:t>
      </w:r>
      <w:r w:rsidRPr="00A219D0">
        <w:rPr>
          <w:rFonts w:ascii="Arial" w:hAnsi="Arial" w:cs="Arial"/>
          <w:sz w:val="22"/>
          <w:szCs w:val="22"/>
        </w:rPr>
        <w:t>§ 12</w:t>
      </w:r>
      <w:r w:rsidR="002108A0" w:rsidRPr="00A219D0">
        <w:rPr>
          <w:rFonts w:ascii="Arial" w:hAnsi="Arial" w:cs="Arial"/>
          <w:sz w:val="22"/>
          <w:szCs w:val="22"/>
        </w:rPr>
        <w:t xml:space="preserve"> odst. 1</w:t>
      </w:r>
      <w:r w:rsidRPr="00A219D0">
        <w:rPr>
          <w:rFonts w:ascii="Arial" w:hAnsi="Arial" w:cs="Arial"/>
          <w:sz w:val="22"/>
          <w:szCs w:val="22"/>
        </w:rPr>
        <w:t xml:space="preserve"> zákona č.</w:t>
      </w:r>
      <w:r w:rsidR="005E0B88" w:rsidRPr="00A219D0">
        <w:rPr>
          <w:rFonts w:ascii="Arial" w:hAnsi="Arial" w:cs="Arial"/>
          <w:sz w:val="22"/>
          <w:szCs w:val="22"/>
        </w:rPr>
        <w:t> </w:t>
      </w:r>
      <w:r w:rsidRPr="00A219D0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A219D0">
        <w:rPr>
          <w:rFonts w:ascii="Arial" w:hAnsi="Arial" w:cs="Arial"/>
          <w:sz w:val="22"/>
          <w:szCs w:val="22"/>
        </w:rPr>
        <w:t xml:space="preserve">ve znění pozdějších předpisů, </w:t>
      </w:r>
      <w:r w:rsidRPr="00A219D0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746FA09" w14:textId="57D5FFF0" w:rsidR="006255CA" w:rsidRDefault="006255CA" w:rsidP="006255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</w:t>
      </w:r>
      <w:r w:rsidR="009721C9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, uspokojit jejich potřeby a zároveň vytvořit příznivé podmínky pro život </w:t>
      </w:r>
      <w:r w:rsidR="009721C9">
        <w:rPr>
          <w:rFonts w:ascii="Arial" w:hAnsi="Arial" w:cs="Arial"/>
          <w:sz w:val="22"/>
          <w:szCs w:val="22"/>
        </w:rPr>
        <w:t>ve městě</w:t>
      </w:r>
      <w:r>
        <w:rPr>
          <w:rFonts w:ascii="Arial" w:hAnsi="Arial" w:cs="Arial"/>
          <w:sz w:val="22"/>
          <w:szCs w:val="22"/>
        </w:rPr>
        <w:t>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08D4E386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binga, technické hry, živé hry a turnaje malého rozsahu je na celém území </w:t>
      </w:r>
      <w:r w:rsidR="00316490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2CCC121D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891D69">
        <w:rPr>
          <w:rFonts w:ascii="Arial" w:hAnsi="Arial" w:cs="Arial"/>
          <w:b/>
          <w:sz w:val="22"/>
          <w:szCs w:val="22"/>
        </w:rPr>
        <w:t>4</w:t>
      </w:r>
    </w:p>
    <w:p w14:paraId="71FCDF8C" w14:textId="433DA023" w:rsidR="00DC3232" w:rsidRDefault="00E271D3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2E3531D0" w14:textId="77777777" w:rsidR="00E271D3" w:rsidRDefault="00E271D3" w:rsidP="00DC3232">
      <w:pPr>
        <w:jc w:val="center"/>
        <w:rPr>
          <w:rFonts w:ascii="Arial" w:hAnsi="Arial" w:cs="Arial"/>
          <w:b/>
          <w:sz w:val="22"/>
          <w:szCs w:val="22"/>
        </w:rPr>
      </w:pPr>
    </w:p>
    <w:p w14:paraId="16D3979F" w14:textId="77777777" w:rsidR="00E271D3" w:rsidRDefault="00E271D3" w:rsidP="00E271D3">
      <w:pPr>
        <w:jc w:val="both"/>
        <w:rPr>
          <w:rFonts w:ascii="Arial" w:hAnsi="Arial" w:cs="Arial"/>
          <w:sz w:val="22"/>
          <w:szCs w:val="22"/>
        </w:rPr>
      </w:pPr>
    </w:p>
    <w:p w14:paraId="1036DBD3" w14:textId="5984199B" w:rsidR="00410D41" w:rsidRPr="000E72AA" w:rsidRDefault="00410D41" w:rsidP="000E72AA">
      <w:pPr>
        <w:jc w:val="both"/>
        <w:rPr>
          <w:rFonts w:ascii="Arial" w:hAnsi="Arial" w:cs="Arial"/>
          <w:sz w:val="22"/>
          <w:szCs w:val="22"/>
        </w:rPr>
      </w:pPr>
      <w:r w:rsidRPr="000E72AA">
        <w:rPr>
          <w:rFonts w:ascii="Arial" w:hAnsi="Arial" w:cs="Arial"/>
          <w:sz w:val="22"/>
          <w:szCs w:val="22"/>
        </w:rPr>
        <w:t xml:space="preserve">Tato vyhláška nabývá účinnosti </w:t>
      </w:r>
      <w:r w:rsidR="00C11510" w:rsidRPr="000E72AA">
        <w:rPr>
          <w:rFonts w:ascii="Arial" w:hAnsi="Arial" w:cs="Arial"/>
          <w:sz w:val="22"/>
          <w:szCs w:val="22"/>
        </w:rPr>
        <w:t>dne 1. ledna 2025</w:t>
      </w:r>
      <w:r w:rsidRPr="000E72AA">
        <w:rPr>
          <w:rFonts w:ascii="Arial" w:hAnsi="Arial" w:cs="Arial"/>
          <w:sz w:val="22"/>
          <w:szCs w:val="22"/>
        </w:rPr>
        <w:t>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E271D3" w14:paraId="6589F1CB" w14:textId="77777777" w:rsidTr="00E271D3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513A201" w14:textId="5050F3F5" w:rsidR="00E271D3" w:rsidRDefault="00187CCB">
            <w:pPr>
              <w:pStyle w:val="PodpisovePole"/>
            </w:pPr>
            <w:r>
              <w:t>Miroslav Bukovský</w:t>
            </w:r>
            <w:r w:rsidR="00E271D3">
              <w:t xml:space="preserve"> v. r.</w:t>
            </w:r>
            <w:r w:rsidR="00E271D3">
              <w:br/>
            </w:r>
            <w:r>
              <w:t>místo</w:t>
            </w:r>
            <w:r w:rsidR="00E271D3">
              <w:t>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D3AD854" w14:textId="479F506D" w:rsidR="00E271D3" w:rsidRDefault="00187CCB" w:rsidP="00187CCB">
            <w:pPr>
              <w:pStyle w:val="PodpisovePole"/>
            </w:pPr>
            <w:r>
              <w:t>Bc. Zdeněk Novák v. r.</w:t>
            </w:r>
            <w:r w:rsidR="00E271D3">
              <w:br/>
            </w:r>
            <w:r>
              <w:t>starosta</w:t>
            </w:r>
            <w:r w:rsidR="00E271D3">
              <w:t xml:space="preserve"> </w:t>
            </w:r>
          </w:p>
        </w:tc>
      </w:tr>
    </w:tbl>
    <w:p w14:paraId="01E6C13F" w14:textId="5B333EA3" w:rsidR="00410D41" w:rsidRDefault="00410D41" w:rsidP="00E271D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b/>
          <w:i/>
          <w:sz w:val="22"/>
          <w:szCs w:val="22"/>
        </w:rPr>
      </w:pPr>
    </w:p>
    <w:sectPr w:rsidR="00410D41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87693" w14:textId="77777777" w:rsidR="00E13B6C" w:rsidRDefault="00E13B6C" w:rsidP="00993490">
      <w:r>
        <w:separator/>
      </w:r>
    </w:p>
  </w:endnote>
  <w:endnote w:type="continuationSeparator" w:id="0">
    <w:p w14:paraId="20BEF990" w14:textId="77777777" w:rsidR="00E13B6C" w:rsidRDefault="00E13B6C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A975B" w14:textId="77777777" w:rsidR="00E13B6C" w:rsidRDefault="00E13B6C" w:rsidP="00993490">
      <w:r>
        <w:separator/>
      </w:r>
    </w:p>
  </w:footnote>
  <w:footnote w:type="continuationSeparator" w:id="0">
    <w:p w14:paraId="3128ED99" w14:textId="77777777" w:rsidR="00E13B6C" w:rsidRDefault="00E13B6C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B1A44"/>
    <w:multiLevelType w:val="hybridMultilevel"/>
    <w:tmpl w:val="B0D690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756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5258534">
    <w:abstractNumId w:val="2"/>
  </w:num>
  <w:num w:numId="3" w16cid:durableId="2069456988">
    <w:abstractNumId w:val="1"/>
  </w:num>
  <w:num w:numId="4" w16cid:durableId="267784672">
    <w:abstractNumId w:val="4"/>
  </w:num>
  <w:num w:numId="5" w16cid:durableId="181255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57BC7"/>
    <w:rsid w:val="00071E91"/>
    <w:rsid w:val="000E72AA"/>
    <w:rsid w:val="00187CCB"/>
    <w:rsid w:val="001E01F2"/>
    <w:rsid w:val="002108A0"/>
    <w:rsid w:val="00216345"/>
    <w:rsid w:val="002207BA"/>
    <w:rsid w:val="00261610"/>
    <w:rsid w:val="0029665B"/>
    <w:rsid w:val="002D2E46"/>
    <w:rsid w:val="002E58D6"/>
    <w:rsid w:val="00316490"/>
    <w:rsid w:val="00356020"/>
    <w:rsid w:val="003922C7"/>
    <w:rsid w:val="003A4840"/>
    <w:rsid w:val="0040224F"/>
    <w:rsid w:val="00410D41"/>
    <w:rsid w:val="004819F4"/>
    <w:rsid w:val="004940ED"/>
    <w:rsid w:val="004B5BE1"/>
    <w:rsid w:val="004C0DF0"/>
    <w:rsid w:val="004D72B2"/>
    <w:rsid w:val="005E0B88"/>
    <w:rsid w:val="005F1A32"/>
    <w:rsid w:val="006255CA"/>
    <w:rsid w:val="006753C4"/>
    <w:rsid w:val="006E3D61"/>
    <w:rsid w:val="006E4A5A"/>
    <w:rsid w:val="00742381"/>
    <w:rsid w:val="00790817"/>
    <w:rsid w:val="007A074A"/>
    <w:rsid w:val="007A26A0"/>
    <w:rsid w:val="00861BDA"/>
    <w:rsid w:val="00891D69"/>
    <w:rsid w:val="008A185C"/>
    <w:rsid w:val="008A5B20"/>
    <w:rsid w:val="008C2D24"/>
    <w:rsid w:val="00947156"/>
    <w:rsid w:val="0095053E"/>
    <w:rsid w:val="00954EF2"/>
    <w:rsid w:val="009721C9"/>
    <w:rsid w:val="00993490"/>
    <w:rsid w:val="009A230A"/>
    <w:rsid w:val="009C6AF0"/>
    <w:rsid w:val="00A219D0"/>
    <w:rsid w:val="00A610F5"/>
    <w:rsid w:val="00B15978"/>
    <w:rsid w:val="00B96E2A"/>
    <w:rsid w:val="00BB64BB"/>
    <w:rsid w:val="00C11510"/>
    <w:rsid w:val="00C61201"/>
    <w:rsid w:val="00CA723C"/>
    <w:rsid w:val="00D71261"/>
    <w:rsid w:val="00DA730A"/>
    <w:rsid w:val="00DC3232"/>
    <w:rsid w:val="00DC5766"/>
    <w:rsid w:val="00DE752C"/>
    <w:rsid w:val="00E13B6C"/>
    <w:rsid w:val="00E271D3"/>
    <w:rsid w:val="00E36778"/>
    <w:rsid w:val="00E855B8"/>
    <w:rsid w:val="00E91963"/>
    <w:rsid w:val="00EC1BDC"/>
    <w:rsid w:val="00EF4ED0"/>
    <w:rsid w:val="00F06E6E"/>
    <w:rsid w:val="00F60E20"/>
    <w:rsid w:val="00FD0405"/>
    <w:rsid w:val="00FD4A16"/>
    <w:rsid w:val="00FE3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E271D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2EA7-D39F-449A-8A68-D26A84B4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 Mratín</cp:lastModifiedBy>
  <cp:revision>2</cp:revision>
  <cp:lastPrinted>2024-12-09T12:03:00Z</cp:lastPrinted>
  <dcterms:created xsi:type="dcterms:W3CDTF">2024-12-09T12:03:00Z</dcterms:created>
  <dcterms:modified xsi:type="dcterms:W3CDTF">2024-12-09T12:03:00Z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7b578014689bf3f451b9bb758451ffd24cc32220c1d306d37cf76088df5275fe</vt:lpwstr>
  </property>
</Properties>
</file>