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27465" w14:textId="77777777" w:rsidR="002C5D16" w:rsidRDefault="00890560">
      <w:pPr>
        <w:spacing w:line="276" w:lineRule="auto"/>
        <w:jc w:val="center"/>
      </w:pPr>
      <w:bookmarkStart w:id="0" w:name="_GoBack"/>
      <w:bookmarkEnd w:id="0"/>
      <w:r>
        <w:rPr>
          <w:rFonts w:ascii="Arial" w:hAnsi="Arial" w:cs="Arial"/>
          <w:b/>
        </w:rPr>
        <w:t>OBEC SKALICE NAD SVITAVOU</w:t>
      </w:r>
    </w:p>
    <w:p w14:paraId="63D802C8" w14:textId="77777777" w:rsidR="002C5D16" w:rsidRDefault="00890560">
      <w:pPr>
        <w:spacing w:line="276" w:lineRule="auto"/>
        <w:jc w:val="center"/>
      </w:pPr>
      <w:r>
        <w:rPr>
          <w:rFonts w:ascii="Arial" w:hAnsi="Arial" w:cs="Arial"/>
          <w:b/>
        </w:rPr>
        <w:t>Zastupitelstvo obce Skalice nad Svitavou</w:t>
      </w:r>
    </w:p>
    <w:p w14:paraId="70EFA66B" w14:textId="77777777" w:rsidR="002C5D16" w:rsidRDefault="002C5D16">
      <w:pPr>
        <w:spacing w:line="276" w:lineRule="auto"/>
        <w:jc w:val="center"/>
      </w:pPr>
    </w:p>
    <w:p w14:paraId="34D04910" w14:textId="785DBD5C" w:rsidR="002C5D16" w:rsidRDefault="00890560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Skalice nad Svitavou č. </w:t>
      </w:r>
      <w:r w:rsidR="004A3BB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CE6BE4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>,</w:t>
      </w:r>
    </w:p>
    <w:p w14:paraId="358FBDC2" w14:textId="77777777" w:rsidR="002C5D16" w:rsidRDefault="002C5D16">
      <w:pPr>
        <w:ind w:left="284" w:hanging="284"/>
        <w:jc w:val="both"/>
        <w:rPr>
          <w:b/>
        </w:rPr>
      </w:pPr>
    </w:p>
    <w:p w14:paraId="666F983C" w14:textId="25372C4E" w:rsidR="002C5D16" w:rsidRDefault="0089056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kterou se ruší obecně závazná vyhláška obce  č. </w:t>
      </w:r>
      <w:r w:rsidR="004A3BBF">
        <w:rPr>
          <w:rFonts w:ascii="Arial" w:hAnsi="Arial"/>
          <w:b/>
          <w:sz w:val="22"/>
          <w:szCs w:val="22"/>
        </w:rPr>
        <w:t>1/2023, kterou se ruší obecně závazná vyhláška obce č. 3/1997</w:t>
      </w:r>
      <w:r>
        <w:rPr>
          <w:rFonts w:ascii="Arial" w:hAnsi="Arial"/>
          <w:b/>
          <w:sz w:val="22"/>
          <w:szCs w:val="22"/>
        </w:rPr>
        <w:t xml:space="preserve"> o </w:t>
      </w:r>
      <w:r w:rsidR="00CE6BE4">
        <w:rPr>
          <w:rFonts w:ascii="Arial" w:hAnsi="Arial"/>
          <w:b/>
          <w:sz w:val="22"/>
          <w:szCs w:val="22"/>
        </w:rPr>
        <w:t>údržbě místních komunikací</w:t>
      </w:r>
      <w:r>
        <w:rPr>
          <w:rFonts w:ascii="Arial" w:hAnsi="Arial"/>
          <w:b/>
          <w:sz w:val="22"/>
          <w:szCs w:val="22"/>
        </w:rPr>
        <w:t xml:space="preserve">, obecně závazná vyhláška obce č. </w:t>
      </w:r>
      <w:r w:rsidR="00CE6BE4"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/199</w:t>
      </w:r>
      <w:r w:rsidR="00CE6BE4">
        <w:rPr>
          <w:rFonts w:ascii="Arial" w:hAnsi="Arial"/>
          <w:b/>
          <w:sz w:val="22"/>
          <w:szCs w:val="22"/>
        </w:rPr>
        <w:t>9</w:t>
      </w:r>
      <w:r>
        <w:rPr>
          <w:rFonts w:ascii="Arial" w:hAnsi="Arial"/>
          <w:b/>
          <w:sz w:val="22"/>
          <w:szCs w:val="22"/>
        </w:rPr>
        <w:t xml:space="preserve"> o </w:t>
      </w:r>
      <w:r w:rsidR="00CE6BE4">
        <w:rPr>
          <w:rFonts w:ascii="Arial" w:hAnsi="Arial"/>
          <w:b/>
          <w:sz w:val="22"/>
          <w:szCs w:val="22"/>
        </w:rPr>
        <w:t>závazných částech územního plánu obce, obecně závazná vyhláška obce č. 1/2002 k zavedení dvousložkové ceny vodného</w:t>
      </w:r>
      <w:r>
        <w:rPr>
          <w:rFonts w:ascii="Arial" w:hAnsi="Arial"/>
          <w:b/>
          <w:sz w:val="22"/>
          <w:szCs w:val="22"/>
        </w:rPr>
        <w:t xml:space="preserve"> a obecně závazná vyhláška obce č. </w:t>
      </w:r>
      <w:r w:rsidR="00CE6BE4"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/</w:t>
      </w:r>
      <w:r w:rsidR="00CE6BE4">
        <w:rPr>
          <w:rFonts w:ascii="Arial" w:hAnsi="Arial"/>
          <w:b/>
          <w:sz w:val="22"/>
          <w:szCs w:val="22"/>
        </w:rPr>
        <w:t>2006</w:t>
      </w:r>
      <w:r>
        <w:rPr>
          <w:rFonts w:ascii="Arial" w:hAnsi="Arial"/>
          <w:b/>
          <w:sz w:val="22"/>
          <w:szCs w:val="22"/>
        </w:rPr>
        <w:t xml:space="preserve"> o </w:t>
      </w:r>
      <w:r w:rsidR="00CE6BE4">
        <w:rPr>
          <w:rFonts w:ascii="Arial" w:hAnsi="Arial"/>
          <w:b/>
          <w:sz w:val="22"/>
          <w:szCs w:val="22"/>
        </w:rPr>
        <w:t>závazné části změny č. 1 (soubor dílčích změn Z1, Z3, Z4 a Z5) a změny č. II (dílčí změna Z6) územního plánu obce Skalice nad Svitavou</w:t>
      </w:r>
    </w:p>
    <w:p w14:paraId="6230310D" w14:textId="77777777" w:rsidR="002C5D16" w:rsidRDefault="002C5D16">
      <w:pPr>
        <w:jc w:val="both"/>
        <w:rPr>
          <w:b/>
        </w:rPr>
      </w:pPr>
    </w:p>
    <w:p w14:paraId="6DD6B834" w14:textId="77777777" w:rsidR="002C5D16" w:rsidRDefault="002C5D16">
      <w:pPr>
        <w:jc w:val="both"/>
      </w:pPr>
    </w:p>
    <w:p w14:paraId="6165A617" w14:textId="66424192" w:rsidR="002C5D16" w:rsidRDefault="00890560">
      <w:p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obce Skalice nad Svitavou se na svém zasedání dne </w:t>
      </w:r>
      <w:r w:rsidR="004A3BBF">
        <w:rPr>
          <w:rFonts w:ascii="Arial" w:hAnsi="Arial" w:cs="Arial"/>
          <w:sz w:val="22"/>
          <w:szCs w:val="22"/>
        </w:rPr>
        <w:t>1</w:t>
      </w:r>
      <w:r w:rsidR="003335F9">
        <w:rPr>
          <w:rFonts w:ascii="Arial" w:hAnsi="Arial" w:cs="Arial"/>
          <w:sz w:val="22"/>
          <w:szCs w:val="22"/>
        </w:rPr>
        <w:t>9</w:t>
      </w:r>
      <w:r w:rsidR="004A3BBF">
        <w:rPr>
          <w:rFonts w:ascii="Arial" w:hAnsi="Arial" w:cs="Arial"/>
          <w:sz w:val="22"/>
          <w:szCs w:val="22"/>
        </w:rPr>
        <w:t>. 09.</w:t>
      </w:r>
      <w:r w:rsidR="00CE6BE4">
        <w:rPr>
          <w:rFonts w:ascii="Arial" w:hAnsi="Arial" w:cs="Arial"/>
          <w:sz w:val="22"/>
          <w:szCs w:val="22"/>
        </w:rPr>
        <w:t xml:space="preserve"> 2023</w:t>
      </w:r>
      <w:r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4A3BBF">
        <w:rPr>
          <w:rFonts w:ascii="Arial" w:hAnsi="Arial" w:cs="Arial"/>
          <w:sz w:val="22"/>
          <w:szCs w:val="22"/>
        </w:rPr>
        <w:t>12</w:t>
      </w:r>
      <w:r w:rsidR="000F43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84 odst. 2 písm. h) zákona č. 128/2000 Sb., o obcích (obecní zřízení), ve znění pozdějších předpisů, tuto obecně závaznou vyhlášku (dále jen „tato vyhláška“):</w:t>
      </w:r>
    </w:p>
    <w:p w14:paraId="13A19C4C" w14:textId="77777777" w:rsidR="002C5D16" w:rsidRDefault="002C5D16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39F5BE37" w14:textId="77777777" w:rsidR="002C5D16" w:rsidRDefault="00890560">
      <w:pPr>
        <w:jc w:val="center"/>
        <w:rPr>
          <w:b/>
        </w:rPr>
      </w:pPr>
      <w:r>
        <w:rPr>
          <w:rFonts w:ascii="Arial" w:hAnsi="Arial"/>
          <w:b/>
          <w:sz w:val="22"/>
          <w:szCs w:val="22"/>
        </w:rPr>
        <w:t>Čl. 1</w:t>
      </w:r>
    </w:p>
    <w:p w14:paraId="238F1D13" w14:textId="77777777" w:rsidR="002C5D16" w:rsidRDefault="002C5D16">
      <w:pPr>
        <w:jc w:val="both"/>
        <w:rPr>
          <w:rFonts w:ascii="Arial" w:hAnsi="Arial"/>
          <w:sz w:val="22"/>
          <w:szCs w:val="22"/>
        </w:rPr>
      </w:pPr>
    </w:p>
    <w:p w14:paraId="445B1441" w14:textId="2DA9D771" w:rsidR="002C5D16" w:rsidRDefault="00890560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obecně závazná vyhláška ruší:</w:t>
      </w:r>
    </w:p>
    <w:p w14:paraId="67BAE503" w14:textId="77777777" w:rsidR="00A0049A" w:rsidRDefault="00A0049A">
      <w:pPr>
        <w:spacing w:line="276" w:lineRule="auto"/>
        <w:jc w:val="both"/>
      </w:pPr>
    </w:p>
    <w:p w14:paraId="43424E54" w14:textId="16DA6D03" w:rsidR="004A3BBF" w:rsidRDefault="00CE6BE4" w:rsidP="004A3BB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Obecně závaznou vyhlášku obce č. </w:t>
      </w:r>
      <w:r w:rsidR="004A3BBF"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/</w:t>
      </w:r>
      <w:r w:rsidR="004A3BBF">
        <w:rPr>
          <w:rFonts w:ascii="Arial" w:hAnsi="Arial"/>
          <w:b/>
          <w:sz w:val="22"/>
          <w:szCs w:val="22"/>
        </w:rPr>
        <w:t>2023,</w:t>
      </w:r>
      <w:r>
        <w:rPr>
          <w:rFonts w:ascii="Arial" w:hAnsi="Arial"/>
          <w:b/>
          <w:sz w:val="22"/>
          <w:szCs w:val="22"/>
        </w:rPr>
        <w:t xml:space="preserve"> </w:t>
      </w:r>
      <w:r w:rsidR="004A3BBF">
        <w:rPr>
          <w:rFonts w:ascii="Arial" w:hAnsi="Arial"/>
          <w:b/>
          <w:sz w:val="22"/>
          <w:szCs w:val="22"/>
        </w:rPr>
        <w:t>kterou se ruší obecně závazná vyhláška obce č. 3/1997 o údržbě místních komunikací, obecně závazná vyhláška obce č. 1/1999 o závazných částech územního plánu obce, obecně závazná vyhláška obce č. 1/2002 k zavedení dvousložkové ceny vodného a obecně závazná vyhláška obce č. 2/2006 o závazné části změny č. 1 (soubor dílčích změn Z1, Z3, Z4 a Z5) a změny č. II (dílčí změna Z6) územního plánu obce Skalice nad Svitavou</w:t>
      </w:r>
    </w:p>
    <w:p w14:paraId="16711D47" w14:textId="61C3D710" w:rsidR="002C5D16" w:rsidRDefault="002C5D16" w:rsidP="004A3BBF">
      <w:pPr>
        <w:jc w:val="both"/>
        <w:rPr>
          <w:rFonts w:ascii="Arial" w:hAnsi="Arial"/>
          <w:b/>
          <w:sz w:val="22"/>
          <w:szCs w:val="22"/>
        </w:rPr>
      </w:pPr>
    </w:p>
    <w:p w14:paraId="0C7CE25F" w14:textId="77777777" w:rsidR="002C5D16" w:rsidRDefault="00890560">
      <w:pPr>
        <w:jc w:val="center"/>
        <w:rPr>
          <w:b/>
        </w:rPr>
      </w:pPr>
      <w:r>
        <w:rPr>
          <w:rFonts w:ascii="Arial" w:hAnsi="Arial"/>
          <w:b/>
          <w:sz w:val="22"/>
          <w:szCs w:val="22"/>
        </w:rPr>
        <w:t>Čl. 2</w:t>
      </w:r>
    </w:p>
    <w:p w14:paraId="2E05051E" w14:textId="77777777" w:rsidR="002C5D16" w:rsidRDefault="00890560">
      <w:pPr>
        <w:jc w:val="center"/>
        <w:rPr>
          <w:b/>
        </w:rPr>
      </w:pPr>
      <w:r>
        <w:rPr>
          <w:rFonts w:ascii="Arial" w:hAnsi="Arial"/>
          <w:b/>
          <w:sz w:val="22"/>
          <w:szCs w:val="22"/>
        </w:rPr>
        <w:t>Účinnost</w:t>
      </w:r>
    </w:p>
    <w:p w14:paraId="52459E21" w14:textId="77777777" w:rsidR="002D63B8" w:rsidRPr="00E836B1" w:rsidRDefault="002D63B8" w:rsidP="002D63B8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lastRenderedPageBreak/>
        <w:t>Tato vyhláška nabývá účinnosti počátkem patnáctého dne následujícího po dni jejího vyhlášení.</w:t>
      </w:r>
    </w:p>
    <w:p w14:paraId="150B4AA1" w14:textId="77777777" w:rsidR="002C5D16" w:rsidRDefault="002C5D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BF9245" w14:textId="7CA03C51" w:rsidR="002C5D16" w:rsidRDefault="0089056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EA087A8" w14:textId="5A4020AB" w:rsidR="002C5D16" w:rsidRDefault="00890560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Mgr. Petr Řezníček</w:t>
      </w:r>
      <w:r w:rsidR="002D63B8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Mgr. Gabriela Šmerdová</w:t>
      </w:r>
      <w:r w:rsidR="002D63B8">
        <w:rPr>
          <w:rFonts w:ascii="Arial" w:hAnsi="Arial" w:cs="Arial"/>
          <w:sz w:val="22"/>
          <w:szCs w:val="22"/>
        </w:rPr>
        <w:t xml:space="preserve"> v.r.</w:t>
      </w:r>
    </w:p>
    <w:p w14:paraId="7F810966" w14:textId="0478655F" w:rsidR="002C5D16" w:rsidRDefault="008905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="002D63B8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>arost</w:t>
      </w:r>
      <w:r w:rsidR="002D63B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1452984D" w14:textId="77777777" w:rsidR="002C5D16" w:rsidRDefault="002C5D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A97A65" w14:textId="77777777" w:rsidR="002C5D16" w:rsidRDefault="002C5D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B91D7C" w14:textId="461B08FE" w:rsidR="00A90AF4" w:rsidRPr="00A90AF4" w:rsidRDefault="00A90AF4" w:rsidP="000F4349">
      <w:pPr>
        <w:tabs>
          <w:tab w:val="left" w:pos="3780"/>
        </w:tabs>
        <w:jc w:val="both"/>
        <w:rPr>
          <w:rFonts w:ascii="Arial" w:hAnsi="Arial" w:cs="Arial"/>
          <w:iCs/>
          <w:sz w:val="20"/>
        </w:rPr>
      </w:pPr>
      <w:r w:rsidRPr="00A90AF4">
        <w:rPr>
          <w:rFonts w:ascii="Arial" w:hAnsi="Arial" w:cs="Arial"/>
          <w:iCs/>
          <w:sz w:val="20"/>
        </w:rPr>
        <w:t xml:space="preserve">Do Sbírky právních předpisů územních samosprávných celků a některých správních úřadů byla elektronická verze vložena dne : </w:t>
      </w:r>
      <w:r w:rsidR="003335F9">
        <w:rPr>
          <w:rFonts w:ascii="Arial" w:hAnsi="Arial" w:cs="Arial"/>
          <w:iCs/>
          <w:sz w:val="20"/>
        </w:rPr>
        <w:t>3. 10. 2023</w:t>
      </w:r>
      <w:r w:rsidRPr="00A90AF4">
        <w:rPr>
          <w:rFonts w:ascii="Arial" w:hAnsi="Arial" w:cs="Arial"/>
          <w:iCs/>
          <w:sz w:val="20"/>
        </w:rPr>
        <w:t xml:space="preserve">, právní předpis nabývá účinnosti dne  </w:t>
      </w:r>
      <w:r w:rsidR="003335F9">
        <w:rPr>
          <w:rFonts w:ascii="Arial" w:hAnsi="Arial" w:cs="Arial"/>
          <w:iCs/>
          <w:sz w:val="20"/>
        </w:rPr>
        <w:t>18.10.2023.</w:t>
      </w:r>
    </w:p>
    <w:p w14:paraId="2D39BB80" w14:textId="77777777" w:rsidR="00A90AF4" w:rsidRPr="00A90AF4" w:rsidRDefault="00A90AF4" w:rsidP="000F4349">
      <w:pPr>
        <w:tabs>
          <w:tab w:val="left" w:pos="3780"/>
        </w:tabs>
        <w:jc w:val="both"/>
        <w:rPr>
          <w:rFonts w:ascii="Arial" w:hAnsi="Arial" w:cs="Arial"/>
          <w:iCs/>
          <w:sz w:val="20"/>
        </w:rPr>
      </w:pPr>
    </w:p>
    <w:p w14:paraId="5E3838BD" w14:textId="3148AFE6" w:rsidR="00A90AF4" w:rsidRPr="00A90AF4" w:rsidRDefault="00A90AF4" w:rsidP="000F4349">
      <w:pPr>
        <w:tabs>
          <w:tab w:val="left" w:pos="3780"/>
        </w:tabs>
        <w:jc w:val="both"/>
        <w:rPr>
          <w:rFonts w:ascii="Arial" w:hAnsi="Arial" w:cs="Arial"/>
          <w:iCs/>
          <w:sz w:val="20"/>
        </w:rPr>
      </w:pPr>
      <w:r w:rsidRPr="00A90AF4">
        <w:rPr>
          <w:rFonts w:ascii="Arial" w:hAnsi="Arial" w:cs="Arial"/>
          <w:iCs/>
          <w:sz w:val="20"/>
        </w:rPr>
        <w:t>Na úřední desce vyvěšeno dne:</w:t>
      </w:r>
      <w:r w:rsidR="003335F9">
        <w:rPr>
          <w:rFonts w:ascii="Arial" w:hAnsi="Arial" w:cs="Arial"/>
          <w:iCs/>
          <w:sz w:val="20"/>
        </w:rPr>
        <w:t>3. 10. 2023</w:t>
      </w:r>
    </w:p>
    <w:p w14:paraId="2D45FCF1" w14:textId="1C758A5D" w:rsidR="002C5D16" w:rsidRPr="00A90AF4" w:rsidRDefault="00A90AF4" w:rsidP="000F4349">
      <w:pPr>
        <w:tabs>
          <w:tab w:val="left" w:pos="3780"/>
        </w:tabs>
        <w:jc w:val="both"/>
        <w:rPr>
          <w:rFonts w:ascii="Arial" w:hAnsi="Arial" w:cs="Arial"/>
          <w:iCs/>
          <w:sz w:val="20"/>
        </w:rPr>
      </w:pPr>
      <w:r w:rsidRPr="00A90AF4">
        <w:rPr>
          <w:rFonts w:ascii="Arial" w:hAnsi="Arial" w:cs="Arial"/>
          <w:iCs/>
          <w:sz w:val="20"/>
        </w:rPr>
        <w:t>Na elektronické úřední desce zveřejněno dne :</w:t>
      </w:r>
      <w:r w:rsidR="002D63B8" w:rsidRPr="00A90AF4">
        <w:rPr>
          <w:rFonts w:ascii="Arial" w:hAnsi="Arial" w:cs="Arial"/>
          <w:i/>
          <w:sz w:val="20"/>
        </w:rPr>
        <w:t xml:space="preserve"> </w:t>
      </w:r>
      <w:r w:rsidR="003335F9">
        <w:rPr>
          <w:rFonts w:ascii="Arial" w:hAnsi="Arial" w:cs="Arial"/>
          <w:iCs/>
          <w:sz w:val="20"/>
        </w:rPr>
        <w:t>3. 10. 2023</w:t>
      </w:r>
    </w:p>
    <w:p w14:paraId="52BF0AD4" w14:textId="3F6D9B29" w:rsidR="00A90AF4" w:rsidRPr="00A90AF4" w:rsidRDefault="00A90AF4" w:rsidP="000F4349">
      <w:pPr>
        <w:tabs>
          <w:tab w:val="left" w:pos="3780"/>
        </w:tabs>
        <w:jc w:val="both"/>
        <w:rPr>
          <w:rFonts w:ascii="Arial" w:hAnsi="Arial" w:cs="Arial"/>
          <w:iCs/>
          <w:sz w:val="20"/>
        </w:rPr>
      </w:pPr>
      <w:r w:rsidRPr="00A90AF4">
        <w:rPr>
          <w:rFonts w:ascii="Arial" w:hAnsi="Arial" w:cs="Arial"/>
          <w:iCs/>
          <w:sz w:val="20"/>
        </w:rPr>
        <w:t>Sňato dne:</w:t>
      </w:r>
    </w:p>
    <w:p w14:paraId="7105644B" w14:textId="77777777" w:rsidR="002C5D16" w:rsidRPr="00A90AF4" w:rsidRDefault="002C5D16">
      <w:pPr>
        <w:pStyle w:val="NormlnIMP"/>
        <w:jc w:val="both"/>
        <w:rPr>
          <w:rFonts w:ascii="Arial" w:hAnsi="Arial" w:cs="Arial"/>
          <w:sz w:val="20"/>
        </w:rPr>
      </w:pPr>
    </w:p>
    <w:p w14:paraId="4BBDF6F7" w14:textId="77777777" w:rsidR="002C5D16" w:rsidRDefault="002C5D16">
      <w:pPr>
        <w:jc w:val="both"/>
      </w:pPr>
    </w:p>
    <w:p w14:paraId="51B84CA7" w14:textId="77777777" w:rsidR="002C5D16" w:rsidRDefault="00890560">
      <w:r>
        <w:rPr>
          <w:b/>
          <w:sz w:val="28"/>
          <w:szCs w:val="28"/>
        </w:rPr>
        <w:t xml:space="preserve">                          </w:t>
      </w:r>
    </w:p>
    <w:sectPr w:rsidR="002C5D1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16"/>
    <w:rsid w:val="000F4349"/>
    <w:rsid w:val="002C5D16"/>
    <w:rsid w:val="002D63B8"/>
    <w:rsid w:val="003335F9"/>
    <w:rsid w:val="003C165A"/>
    <w:rsid w:val="004A3BBF"/>
    <w:rsid w:val="00890560"/>
    <w:rsid w:val="00A0049A"/>
    <w:rsid w:val="00A90AF4"/>
    <w:rsid w:val="00C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6B95"/>
  <w15:docId w15:val="{1602A1AD-4BA2-407D-B796-001CF1DE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F6D"/>
    <w:pPr>
      <w:widowContro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IMP">
    <w:name w:val="Normální_IMP"/>
    <w:basedOn w:val="Normln"/>
    <w:qFormat/>
    <w:rsid w:val="00ED0F6D"/>
    <w:pPr>
      <w:widowControl/>
      <w:suppressAutoHyphens/>
      <w:overflowPunct w:val="0"/>
      <w:spacing w:line="276" w:lineRule="auto"/>
    </w:pPr>
  </w:style>
  <w:style w:type="paragraph" w:customStyle="1" w:styleId="NormlnIMP1">
    <w:name w:val="Normální_IMP1"/>
    <w:basedOn w:val="Normln"/>
    <w:qFormat/>
    <w:rsid w:val="00ED0F6D"/>
    <w:pPr>
      <w:spacing w:line="20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Boskovice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Rozkošná Miluše</dc:creator>
  <dc:description/>
  <cp:lastModifiedBy>ucetni</cp:lastModifiedBy>
  <cp:revision>2</cp:revision>
  <cp:lastPrinted>2023-10-03T07:23:00Z</cp:lastPrinted>
  <dcterms:created xsi:type="dcterms:W3CDTF">2023-10-03T07:30:00Z</dcterms:created>
  <dcterms:modified xsi:type="dcterms:W3CDTF">2023-10-03T07:30:00Z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Mesto Boskovice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