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842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0A8FF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E708AFD" w14:textId="6AAA5C7B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57287">
        <w:rPr>
          <w:rFonts w:ascii="Arial" w:hAnsi="Arial" w:cs="Arial"/>
          <w:b/>
        </w:rPr>
        <w:t>RADĚJOVICE</w:t>
      </w:r>
    </w:p>
    <w:p w14:paraId="0E90C0BD" w14:textId="3D2A407A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57287">
        <w:rPr>
          <w:rFonts w:ascii="Arial" w:hAnsi="Arial" w:cs="Arial"/>
          <w:b/>
        </w:rPr>
        <w:t>Radějovice</w:t>
      </w:r>
    </w:p>
    <w:p w14:paraId="623EC84F" w14:textId="7F46C386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723C2">
        <w:rPr>
          <w:rFonts w:ascii="Arial" w:hAnsi="Arial" w:cs="Arial"/>
          <w:b/>
        </w:rPr>
        <w:t xml:space="preserve"> Radějovice</w:t>
      </w:r>
    </w:p>
    <w:p w14:paraId="1D975AA3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27CF42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B0882B" w14:textId="2BBEF1F3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57287">
        <w:rPr>
          <w:rFonts w:ascii="Arial" w:hAnsi="Arial" w:cs="Arial"/>
          <w:b w:val="0"/>
          <w:sz w:val="22"/>
          <w:szCs w:val="22"/>
        </w:rPr>
        <w:t>Radějovice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467A7">
        <w:rPr>
          <w:rFonts w:ascii="Arial" w:hAnsi="Arial" w:cs="Arial"/>
          <w:b w:val="0"/>
          <w:sz w:val="22"/>
          <w:szCs w:val="22"/>
        </w:rPr>
        <w:t xml:space="preserve"> 20.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F467A7">
        <w:rPr>
          <w:rFonts w:ascii="Arial" w:hAnsi="Arial" w:cs="Arial"/>
          <w:b w:val="0"/>
          <w:sz w:val="22"/>
          <w:szCs w:val="22"/>
        </w:rPr>
        <w:t xml:space="preserve">12. 2022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F467A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F467A7">
        <w:rPr>
          <w:rFonts w:ascii="Arial" w:hAnsi="Arial" w:cs="Arial"/>
          <w:b w:val="0"/>
          <w:sz w:val="22"/>
          <w:szCs w:val="22"/>
        </w:rPr>
        <w:t xml:space="preserve">10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5648B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D5AAB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A799639" w14:textId="3A075E45"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57287">
        <w:rPr>
          <w:rFonts w:ascii="Arial" w:hAnsi="Arial" w:cs="Arial"/>
          <w:sz w:val="22"/>
          <w:szCs w:val="22"/>
        </w:rPr>
        <w:t>Radějovice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84B1EA" w14:textId="191E49F1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EAA5A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85D55D4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FB294AF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FEE247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D3B9C6E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2ECEB3F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609AE13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C67CEBE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5731F93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C8F07FE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263280F4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A89D6C5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501445F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CA8AD47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0C62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5C2D62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419B06D" w14:textId="569784BD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657287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009B09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7485DD8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E44FC70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7952DC6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310A0402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489CF6" w14:textId="09C29356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4BA7A36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EF3239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3668E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085C1E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66BE640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6CF55A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14:paraId="330D4358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EDD474C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FBE2A9A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D752B8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3149B0A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88C87CE" w14:textId="59FF3E2B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330165" w:rsidRPr="00B538CD">
        <w:rPr>
          <w:rFonts w:ascii="Arial" w:hAnsi="Arial" w:cs="Arial"/>
          <w:sz w:val="22"/>
          <w:szCs w:val="22"/>
        </w:rPr>
        <w:t>poplatku činí</w:t>
      </w:r>
      <w:r w:rsidR="00657287" w:rsidRPr="00B538CD">
        <w:rPr>
          <w:rFonts w:ascii="Arial" w:hAnsi="Arial" w:cs="Arial"/>
          <w:sz w:val="22"/>
          <w:szCs w:val="22"/>
        </w:rPr>
        <w:t xml:space="preserve"> </w:t>
      </w:r>
      <w:r w:rsidR="00B538CD" w:rsidRPr="00B538CD">
        <w:rPr>
          <w:rFonts w:ascii="Arial" w:hAnsi="Arial" w:cs="Arial"/>
          <w:sz w:val="22"/>
          <w:szCs w:val="22"/>
        </w:rPr>
        <w:t>0,736</w:t>
      </w:r>
      <w:r w:rsidR="00330165" w:rsidRPr="00B538CD">
        <w:rPr>
          <w:rFonts w:ascii="Arial" w:hAnsi="Arial" w:cs="Arial"/>
          <w:sz w:val="22"/>
          <w:szCs w:val="22"/>
        </w:rPr>
        <w:t xml:space="preserve"> Kč za l.</w:t>
      </w:r>
    </w:p>
    <w:p w14:paraId="1E4D758F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CA3BB9A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060D5D1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DF788B8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C44D3DD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78070AB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5A3A8C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28F1982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426946A" w14:textId="4B3550A6" w:rsidR="003D36F0" w:rsidRPr="00764D74" w:rsidRDefault="003D36F0" w:rsidP="003D36F0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>
        <w:rPr>
          <w:rFonts w:ascii="Arial" w:hAnsi="Arial" w:cs="Arial"/>
          <w:sz w:val="22"/>
          <w:szCs w:val="22"/>
        </w:rPr>
        <w:t>17</w:t>
      </w:r>
      <w:r w:rsidRPr="00764D7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února</w:t>
      </w:r>
      <w:r w:rsidRPr="00764D74"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4718776F" w14:textId="77777777" w:rsidR="003D36F0" w:rsidRPr="00764D74" w:rsidRDefault="003D36F0" w:rsidP="003D36F0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posledního dne měsíce následujícího po měsíci, kdy vznikla poplatková povinnost.</w:t>
      </w:r>
    </w:p>
    <w:p w14:paraId="10AAA5C8" w14:textId="77777777" w:rsidR="003D36F0" w:rsidRPr="00764D74" w:rsidRDefault="003D36F0" w:rsidP="003D36F0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4 odst. 1 této vyhlášky. </w:t>
      </w:r>
    </w:p>
    <w:p w14:paraId="7DA6B5EE" w14:textId="77777777" w:rsidR="003D36F0" w:rsidRPr="00764D74" w:rsidRDefault="003D36F0" w:rsidP="003D36F0">
      <w:pPr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64D74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4EA14EC8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1D582CC5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ABA3A70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560AF5C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93419A3" w14:textId="77777777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C86B6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9CD9C3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FEFF574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3A83171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67D8EC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9DB09C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3134547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FA7DC9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20B854F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AA09CD6" w14:textId="5BF0EA41" w:rsidR="00F71057" w:rsidRPr="00151440" w:rsidRDefault="00F71057" w:rsidP="00151440">
      <w:pPr>
        <w:pStyle w:val="Default"/>
        <w:ind w:firstLine="708"/>
        <w:jc w:val="both"/>
        <w:rPr>
          <w:rFonts w:ascii="Bookman Old Style" w:hAnsi="Bookman Old Style" w:cs="Bookman Old Style"/>
        </w:rPr>
      </w:pPr>
      <w:r w:rsidRPr="00151440">
        <w:rPr>
          <w:sz w:val="22"/>
          <w:szCs w:val="22"/>
        </w:rPr>
        <w:t xml:space="preserve">Zrušuje se obecně závazná vyhláška </w:t>
      </w:r>
      <w:r w:rsidR="00151440" w:rsidRPr="00151440">
        <w:rPr>
          <w:sz w:val="22"/>
          <w:szCs w:val="22"/>
        </w:rPr>
        <w:t xml:space="preserve">obce Radějovice </w:t>
      </w:r>
      <w:r w:rsidRPr="00151440">
        <w:rPr>
          <w:sz w:val="22"/>
          <w:szCs w:val="22"/>
        </w:rPr>
        <w:t xml:space="preserve">č. </w:t>
      </w:r>
      <w:r w:rsidR="00B538CD" w:rsidRPr="00151440">
        <w:rPr>
          <w:sz w:val="22"/>
          <w:szCs w:val="22"/>
        </w:rPr>
        <w:t>1</w:t>
      </w:r>
      <w:r w:rsidRPr="00151440">
        <w:rPr>
          <w:sz w:val="22"/>
          <w:szCs w:val="22"/>
        </w:rPr>
        <w:t>/</w:t>
      </w:r>
      <w:r w:rsidR="00B538CD" w:rsidRPr="00151440">
        <w:rPr>
          <w:sz w:val="22"/>
          <w:szCs w:val="22"/>
        </w:rPr>
        <w:t>2021</w:t>
      </w:r>
      <w:r w:rsidR="00B538CD" w:rsidRPr="00151440">
        <w:rPr>
          <w:rFonts w:ascii="Bookman Old Style" w:hAnsi="Bookman Old Style" w:cs="Bookman Old Style"/>
        </w:rPr>
        <w:t xml:space="preserve"> </w:t>
      </w:r>
      <w:r w:rsidR="00B538CD" w:rsidRPr="00151440">
        <w:rPr>
          <w:sz w:val="22"/>
          <w:szCs w:val="22"/>
        </w:rPr>
        <w:t>o místním poplatku za odkládání komunálního odpadu z nemovité věci,</w:t>
      </w:r>
      <w:r w:rsidR="00B538CD" w:rsidRPr="00151440">
        <w:rPr>
          <w:rFonts w:ascii="Bookman Old Style" w:hAnsi="Bookman Old Style" w:cs="Bookman Old Style"/>
          <w:b/>
          <w:bCs/>
          <w:sz w:val="28"/>
          <w:szCs w:val="28"/>
        </w:rPr>
        <w:t xml:space="preserve"> </w:t>
      </w:r>
      <w:r w:rsidRPr="00151440">
        <w:rPr>
          <w:sz w:val="22"/>
          <w:szCs w:val="22"/>
        </w:rPr>
        <w:t xml:space="preserve">ze dne </w:t>
      </w:r>
      <w:r w:rsidR="00B538CD" w:rsidRPr="00151440">
        <w:rPr>
          <w:sz w:val="22"/>
          <w:szCs w:val="22"/>
        </w:rPr>
        <w:t>28.</w:t>
      </w:r>
      <w:r w:rsidR="00151440">
        <w:rPr>
          <w:sz w:val="22"/>
          <w:szCs w:val="22"/>
        </w:rPr>
        <w:t xml:space="preserve"> </w:t>
      </w:r>
      <w:r w:rsidR="00B538CD" w:rsidRPr="00151440">
        <w:rPr>
          <w:sz w:val="22"/>
          <w:szCs w:val="22"/>
        </w:rPr>
        <w:t>12.</w:t>
      </w:r>
      <w:r w:rsidR="00151440">
        <w:rPr>
          <w:sz w:val="22"/>
          <w:szCs w:val="22"/>
        </w:rPr>
        <w:t xml:space="preserve"> </w:t>
      </w:r>
      <w:r w:rsidR="00B538CD" w:rsidRPr="00151440">
        <w:rPr>
          <w:sz w:val="22"/>
          <w:szCs w:val="22"/>
        </w:rPr>
        <w:t>2021</w:t>
      </w:r>
      <w:r w:rsidR="00151440">
        <w:rPr>
          <w:sz w:val="22"/>
          <w:szCs w:val="22"/>
        </w:rPr>
        <w:t>, ve znění obecně závazné vyhlášky obce Radějovice č. 1/2022, ze dne 18. 4. 2022</w:t>
      </w:r>
      <w:r w:rsidRPr="00151440">
        <w:rPr>
          <w:sz w:val="22"/>
          <w:szCs w:val="22"/>
        </w:rPr>
        <w:t>.</w:t>
      </w:r>
    </w:p>
    <w:p w14:paraId="47492205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BAB03D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B23C2A" w14:textId="62996A2B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7287">
        <w:rPr>
          <w:rFonts w:ascii="Arial" w:hAnsi="Arial" w:cs="Arial"/>
          <w:sz w:val="22"/>
          <w:szCs w:val="22"/>
        </w:rPr>
        <w:t>1.1.2023</w:t>
      </w:r>
    </w:p>
    <w:p w14:paraId="2ABAE9A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160E994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DEDA569" w14:textId="4EC8014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0EF946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21CCC39" w14:textId="2577601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467A7">
        <w:rPr>
          <w:rFonts w:ascii="Arial" w:hAnsi="Arial" w:cs="Arial"/>
          <w:sz w:val="22"/>
          <w:szCs w:val="22"/>
        </w:rPr>
        <w:t>Al-</w:t>
      </w:r>
      <w:proofErr w:type="spellStart"/>
      <w:r w:rsidR="00F467A7">
        <w:rPr>
          <w:rFonts w:ascii="Arial" w:hAnsi="Arial" w:cs="Arial"/>
          <w:sz w:val="22"/>
          <w:szCs w:val="22"/>
        </w:rPr>
        <w:t>Otri</w:t>
      </w:r>
      <w:proofErr w:type="spellEnd"/>
      <w:r w:rsidR="00F467A7">
        <w:rPr>
          <w:rFonts w:ascii="Arial" w:hAnsi="Arial" w:cs="Arial"/>
          <w:sz w:val="22"/>
          <w:szCs w:val="22"/>
        </w:rPr>
        <w:t xml:space="preserve"> Kamil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467A7">
        <w:rPr>
          <w:rFonts w:ascii="Arial" w:hAnsi="Arial" w:cs="Arial"/>
          <w:sz w:val="22"/>
          <w:szCs w:val="22"/>
        </w:rPr>
        <w:t xml:space="preserve">Petr Švehla v.r. </w:t>
      </w:r>
    </w:p>
    <w:p w14:paraId="75D35EE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8ECA69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DCE553" w14:textId="77777777" w:rsidR="005868BA" w:rsidRPr="005868BA" w:rsidRDefault="005868BA" w:rsidP="005868B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567166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335D" w14:textId="77777777" w:rsidR="0032198A" w:rsidRDefault="0032198A">
      <w:r>
        <w:separator/>
      </w:r>
    </w:p>
  </w:endnote>
  <w:endnote w:type="continuationSeparator" w:id="0">
    <w:p w14:paraId="36BE9037" w14:textId="77777777" w:rsidR="0032198A" w:rsidRDefault="0032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CD37" w14:textId="17D6919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23C2">
      <w:rPr>
        <w:noProof/>
      </w:rPr>
      <w:t>4</w:t>
    </w:r>
    <w:r>
      <w:fldChar w:fldCharType="end"/>
    </w:r>
  </w:p>
  <w:p w14:paraId="276499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F052" w14:textId="77777777" w:rsidR="0032198A" w:rsidRDefault="0032198A">
      <w:r>
        <w:separator/>
      </w:r>
    </w:p>
  </w:footnote>
  <w:footnote w:type="continuationSeparator" w:id="0">
    <w:p w14:paraId="67C3CC51" w14:textId="77777777" w:rsidR="0032198A" w:rsidRDefault="0032198A">
      <w:r>
        <w:continuationSeparator/>
      </w:r>
    </w:p>
  </w:footnote>
  <w:footnote w:id="1">
    <w:p w14:paraId="52C1366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951417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4984F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87DDE0E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BC840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E2191D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8E53089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B83D79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BF314F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779639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6EF43DF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40B8093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8507AF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2894CFD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85B4CD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1A0BB0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E333E2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2EE5274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81FB97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0836918">
    <w:abstractNumId w:val="15"/>
  </w:num>
  <w:num w:numId="2" w16cid:durableId="694386301">
    <w:abstractNumId w:val="8"/>
  </w:num>
  <w:num w:numId="3" w16cid:durableId="1643999432">
    <w:abstractNumId w:val="22"/>
  </w:num>
  <w:num w:numId="4" w16cid:durableId="408037797">
    <w:abstractNumId w:val="9"/>
  </w:num>
  <w:num w:numId="5" w16cid:durableId="477574191">
    <w:abstractNumId w:val="6"/>
  </w:num>
  <w:num w:numId="6" w16cid:durableId="1762094797">
    <w:abstractNumId w:val="27"/>
  </w:num>
  <w:num w:numId="7" w16cid:durableId="1915891381">
    <w:abstractNumId w:val="12"/>
  </w:num>
  <w:num w:numId="8" w16cid:durableId="1928223415">
    <w:abstractNumId w:val="13"/>
  </w:num>
  <w:num w:numId="9" w16cid:durableId="790365194">
    <w:abstractNumId w:val="11"/>
  </w:num>
  <w:num w:numId="10" w16cid:durableId="497188593">
    <w:abstractNumId w:val="0"/>
  </w:num>
  <w:num w:numId="11" w16cid:durableId="1346859930">
    <w:abstractNumId w:val="10"/>
  </w:num>
  <w:num w:numId="12" w16cid:durableId="642735486">
    <w:abstractNumId w:val="7"/>
  </w:num>
  <w:num w:numId="13" w16cid:durableId="1397849985">
    <w:abstractNumId w:val="20"/>
  </w:num>
  <w:num w:numId="14" w16cid:durableId="1939749072">
    <w:abstractNumId w:val="26"/>
  </w:num>
  <w:num w:numId="15" w16cid:durableId="12248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000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1427184">
    <w:abstractNumId w:val="24"/>
  </w:num>
  <w:num w:numId="18" w16cid:durableId="2063676895">
    <w:abstractNumId w:val="5"/>
  </w:num>
  <w:num w:numId="19" w16cid:durableId="414476307">
    <w:abstractNumId w:val="25"/>
  </w:num>
  <w:num w:numId="20" w16cid:durableId="641735524">
    <w:abstractNumId w:val="17"/>
  </w:num>
  <w:num w:numId="21" w16cid:durableId="487135500">
    <w:abstractNumId w:val="23"/>
  </w:num>
  <w:num w:numId="22" w16cid:durableId="2017920058">
    <w:abstractNumId w:val="4"/>
  </w:num>
  <w:num w:numId="23" w16cid:durableId="1515806692">
    <w:abstractNumId w:val="28"/>
  </w:num>
  <w:num w:numId="24" w16cid:durableId="2817398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4199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4998223">
    <w:abstractNumId w:val="21"/>
  </w:num>
  <w:num w:numId="27" w16cid:durableId="2049839903">
    <w:abstractNumId w:val="19"/>
  </w:num>
  <w:num w:numId="28" w16cid:durableId="1467626073">
    <w:abstractNumId w:val="2"/>
  </w:num>
  <w:num w:numId="29" w16cid:durableId="878932043">
    <w:abstractNumId w:val="18"/>
  </w:num>
  <w:num w:numId="30" w16cid:durableId="536703445">
    <w:abstractNumId w:val="1"/>
  </w:num>
  <w:num w:numId="31" w16cid:durableId="161313213">
    <w:abstractNumId w:val="16"/>
  </w:num>
  <w:num w:numId="32" w16cid:durableId="2114281966">
    <w:abstractNumId w:val="14"/>
  </w:num>
  <w:num w:numId="33" w16cid:durableId="61737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1440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198A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36F0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57287"/>
    <w:rsid w:val="006679FA"/>
    <w:rsid w:val="0067325B"/>
    <w:rsid w:val="00675992"/>
    <w:rsid w:val="00683897"/>
    <w:rsid w:val="00695493"/>
    <w:rsid w:val="006A4A80"/>
    <w:rsid w:val="006C37E7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3C2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E492F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248C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38CD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610A"/>
    <w:rsid w:val="00F17586"/>
    <w:rsid w:val="00F23189"/>
    <w:rsid w:val="00F24504"/>
    <w:rsid w:val="00F27A1E"/>
    <w:rsid w:val="00F3374C"/>
    <w:rsid w:val="00F4024F"/>
    <w:rsid w:val="00F41241"/>
    <w:rsid w:val="00F467A7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D0F8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9F55-0B68-4AED-8AF1-AF268C41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Ondřej Blail</cp:lastModifiedBy>
  <cp:revision>2</cp:revision>
  <cp:lastPrinted>2015-10-16T08:54:00Z</cp:lastPrinted>
  <dcterms:created xsi:type="dcterms:W3CDTF">2022-12-21T12:19:00Z</dcterms:created>
  <dcterms:modified xsi:type="dcterms:W3CDTF">2022-12-21T12:19:00Z</dcterms:modified>
</cp:coreProperties>
</file>