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27E98" w14:textId="77777777" w:rsidR="000361D5" w:rsidRPr="000361D5" w:rsidRDefault="000361D5" w:rsidP="007128E2">
      <w:pPr>
        <w:spacing w:line="312" w:lineRule="auto"/>
        <w:jc w:val="center"/>
        <w:rPr>
          <w:rFonts w:ascii="Arial" w:hAnsi="Arial" w:cs="Arial"/>
          <w:b/>
        </w:rPr>
      </w:pPr>
      <w:r w:rsidRPr="000361D5">
        <w:rPr>
          <w:rFonts w:ascii="Arial" w:hAnsi="Arial" w:cs="Arial"/>
          <w:b/>
        </w:rPr>
        <w:t>MĚSTO VSETÍN</w:t>
      </w:r>
    </w:p>
    <w:p w14:paraId="222F821D" w14:textId="77777777" w:rsidR="000361D5" w:rsidRPr="000361D5" w:rsidRDefault="000361D5" w:rsidP="007128E2">
      <w:pPr>
        <w:spacing w:line="312" w:lineRule="auto"/>
        <w:jc w:val="center"/>
        <w:rPr>
          <w:rFonts w:ascii="Arial" w:hAnsi="Arial" w:cs="Arial"/>
          <w:b/>
        </w:rPr>
      </w:pPr>
      <w:r w:rsidRPr="000361D5">
        <w:rPr>
          <w:rFonts w:ascii="Arial" w:hAnsi="Arial" w:cs="Arial"/>
          <w:b/>
        </w:rPr>
        <w:t>Zastupitelstvo města Vsetín</w:t>
      </w:r>
    </w:p>
    <w:p w14:paraId="2ADB9C1C" w14:textId="229015C0" w:rsidR="00BB4552" w:rsidRPr="00686CC9" w:rsidRDefault="00255855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MĚSTA VSETÍN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0A1D90FA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 w:rsidR="000361D5">
        <w:rPr>
          <w:rFonts w:ascii="Arial" w:hAnsi="Arial" w:cs="Arial"/>
          <w:sz w:val="22"/>
          <w:szCs w:val="22"/>
        </w:rPr>
        <w:t>města Vsetín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2A0FFB">
        <w:rPr>
          <w:rFonts w:ascii="Arial" w:hAnsi="Arial" w:cs="Arial"/>
          <w:sz w:val="22"/>
          <w:szCs w:val="22"/>
        </w:rPr>
        <w:t xml:space="preserve">30. </w:t>
      </w:r>
      <w:r w:rsidR="00625FFF" w:rsidRPr="00625FFF">
        <w:rPr>
          <w:rFonts w:ascii="Arial" w:hAnsi="Arial" w:cs="Arial"/>
          <w:sz w:val="22"/>
          <w:szCs w:val="22"/>
        </w:rPr>
        <w:t>října</w:t>
      </w:r>
      <w:r w:rsidR="002A0FFB">
        <w:rPr>
          <w:rFonts w:ascii="Arial" w:hAnsi="Arial" w:cs="Arial"/>
          <w:sz w:val="22"/>
          <w:szCs w:val="22"/>
        </w:rPr>
        <w:t xml:space="preserve"> 2023 usnesením č. 15/9/ZM/2023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278AD5D3" w:rsidR="00AB69AB" w:rsidRPr="00B1791A" w:rsidRDefault="00035C43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986232">
        <w:rPr>
          <w:rFonts w:ascii="Arial" w:hAnsi="Arial" w:cs="Arial"/>
          <w:sz w:val="22"/>
          <w:szCs w:val="22"/>
        </w:rPr>
        <w:t>Vsetín</w:t>
      </w:r>
      <w:r w:rsidR="00AB69AB"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25C055C9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</w:t>
      </w:r>
      <w:r w:rsidR="00986232" w:rsidRPr="0001228D">
        <w:rPr>
          <w:rFonts w:ascii="Arial" w:hAnsi="Arial" w:cs="Arial"/>
          <w:sz w:val="22"/>
          <w:szCs w:val="22"/>
        </w:rPr>
        <w:t xml:space="preserve">je </w:t>
      </w:r>
      <w:r w:rsidR="00986232">
        <w:rPr>
          <w:rFonts w:ascii="Arial" w:hAnsi="Arial" w:cs="Arial"/>
          <w:sz w:val="22"/>
          <w:szCs w:val="22"/>
        </w:rPr>
        <w:t>Městský</w:t>
      </w:r>
      <w:r w:rsidR="00986232" w:rsidRPr="0001228D">
        <w:rPr>
          <w:rFonts w:ascii="Arial" w:hAnsi="Arial" w:cs="Arial"/>
          <w:sz w:val="22"/>
          <w:szCs w:val="22"/>
        </w:rPr>
        <w:t xml:space="preserve"> úřad </w:t>
      </w:r>
      <w:r w:rsidR="00986232">
        <w:rPr>
          <w:rFonts w:ascii="Arial" w:hAnsi="Arial" w:cs="Arial"/>
          <w:sz w:val="22"/>
          <w:szCs w:val="22"/>
        </w:rPr>
        <w:t>Vsetín, finanční odbor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DEC9421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2EF6B238" w14:textId="60861638" w:rsidR="00AB218D" w:rsidRDefault="00945F0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Pr="000A49AB">
        <w:rPr>
          <w:rFonts w:ascii="Arial" w:hAnsi="Arial" w:cs="Arial"/>
          <w:sz w:val="22"/>
          <w:szCs w:val="22"/>
        </w:rPr>
        <w:t xml:space="preserve">prostranství: </w:t>
      </w:r>
    </w:p>
    <w:p w14:paraId="48027627" w14:textId="6E217E73" w:rsidR="00AE61DB" w:rsidRPr="00AE61DB" w:rsidRDefault="00AE61DB" w:rsidP="00AE61DB">
      <w:pPr>
        <w:pStyle w:val="Zkladntext"/>
        <w:numPr>
          <w:ilvl w:val="1"/>
          <w:numId w:val="2"/>
        </w:numPr>
        <w:tabs>
          <w:tab w:val="num" w:pos="709"/>
        </w:tabs>
        <w:spacing w:after="0" w:line="288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AE61DB">
        <w:rPr>
          <w:rFonts w:ascii="Arial" w:hAnsi="Arial" w:cs="Arial"/>
          <w:sz w:val="22"/>
          <w:szCs w:val="22"/>
        </w:rPr>
        <w:t>Dolní náměstí, Horní náměstí, Náměstí Svobody</w:t>
      </w:r>
      <w:r w:rsidRPr="006376D6">
        <w:rPr>
          <w:rFonts w:ascii="Arial" w:hAnsi="Arial" w:cs="Arial"/>
          <w:sz w:val="22"/>
          <w:szCs w:val="22"/>
        </w:rPr>
        <w:t>, Náměstí Jarmily Šulákové</w:t>
      </w:r>
    </w:p>
    <w:p w14:paraId="217B904F" w14:textId="77777777" w:rsidR="00AE61DB" w:rsidRPr="00AE61DB" w:rsidRDefault="00AE61DB" w:rsidP="00AE61DB">
      <w:pPr>
        <w:pStyle w:val="Zkladntext"/>
        <w:numPr>
          <w:ilvl w:val="1"/>
          <w:numId w:val="2"/>
        </w:numPr>
        <w:tabs>
          <w:tab w:val="num" w:pos="709"/>
        </w:tabs>
        <w:spacing w:after="0" w:line="288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AE61DB">
        <w:rPr>
          <w:rFonts w:ascii="Arial" w:hAnsi="Arial" w:cs="Arial"/>
          <w:sz w:val="22"/>
          <w:szCs w:val="22"/>
        </w:rPr>
        <w:t>Pozemní komunikace I/57, I/69, III/05734, III/05735, III/05736, III/05737.</w:t>
      </w:r>
    </w:p>
    <w:p w14:paraId="1C5BEDE2" w14:textId="007641D8" w:rsidR="00AE61DB" w:rsidRPr="00AE61DB" w:rsidRDefault="00AE61DB" w:rsidP="00AE61DB">
      <w:pPr>
        <w:numPr>
          <w:ilvl w:val="1"/>
          <w:numId w:val="2"/>
        </w:numPr>
        <w:tabs>
          <w:tab w:val="num" w:pos="709"/>
        </w:tabs>
        <w:spacing w:line="288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AE61DB">
        <w:rPr>
          <w:rFonts w:ascii="Arial" w:hAnsi="Arial" w:cs="Arial"/>
          <w:sz w:val="22"/>
          <w:szCs w:val="22"/>
        </w:rPr>
        <w:t xml:space="preserve">Ulice: Amerika, Benátky, </w:t>
      </w:r>
      <w:proofErr w:type="spellStart"/>
      <w:r w:rsidRPr="00AE61DB">
        <w:rPr>
          <w:rFonts w:ascii="Arial" w:hAnsi="Arial" w:cs="Arial"/>
          <w:sz w:val="22"/>
          <w:szCs w:val="22"/>
        </w:rPr>
        <w:t>Bobrky</w:t>
      </w:r>
      <w:proofErr w:type="spellEnd"/>
      <w:r w:rsidRPr="00AE61DB">
        <w:rPr>
          <w:rFonts w:ascii="Arial" w:hAnsi="Arial" w:cs="Arial"/>
          <w:sz w:val="22"/>
          <w:szCs w:val="22"/>
        </w:rPr>
        <w:t xml:space="preserve">, Bratří Hlaviců, Červenka, Dělnická, Dětská, </w:t>
      </w:r>
      <w:proofErr w:type="spellStart"/>
      <w:r w:rsidRPr="00AE61DB">
        <w:rPr>
          <w:rFonts w:ascii="Arial" w:hAnsi="Arial" w:cs="Arial"/>
          <w:sz w:val="22"/>
          <w:szCs w:val="22"/>
        </w:rPr>
        <w:t>Dlúhé</w:t>
      </w:r>
      <w:proofErr w:type="spellEnd"/>
      <w:r w:rsidRPr="00AE61DB">
        <w:rPr>
          <w:rFonts w:ascii="Arial" w:hAnsi="Arial" w:cs="Arial"/>
          <w:sz w:val="22"/>
          <w:szCs w:val="22"/>
        </w:rPr>
        <w:t xml:space="preserve">, Dolní Jasenka, Dolní náměstí, Družby, Družstevní, Duhová, Dukelská, Generála </w:t>
      </w:r>
      <w:proofErr w:type="spellStart"/>
      <w:r w:rsidRPr="00AE61DB">
        <w:rPr>
          <w:rFonts w:ascii="Arial" w:hAnsi="Arial" w:cs="Arial"/>
          <w:sz w:val="22"/>
          <w:szCs w:val="22"/>
        </w:rPr>
        <w:t>Klapálka</w:t>
      </w:r>
      <w:proofErr w:type="spellEnd"/>
      <w:r w:rsidRPr="00AE61D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E61DB">
        <w:rPr>
          <w:rFonts w:ascii="Arial" w:hAnsi="Arial" w:cs="Arial"/>
          <w:sz w:val="22"/>
          <w:szCs w:val="22"/>
        </w:rPr>
        <w:t>Hanžlov</w:t>
      </w:r>
      <w:proofErr w:type="spellEnd"/>
      <w:r w:rsidRPr="00AE61DB">
        <w:rPr>
          <w:rFonts w:ascii="Arial" w:hAnsi="Arial" w:cs="Arial"/>
          <w:sz w:val="22"/>
          <w:szCs w:val="22"/>
        </w:rPr>
        <w:t xml:space="preserve"> I, </w:t>
      </w:r>
      <w:proofErr w:type="spellStart"/>
      <w:r w:rsidRPr="00AE61DB">
        <w:rPr>
          <w:rFonts w:ascii="Arial" w:hAnsi="Arial" w:cs="Arial"/>
          <w:sz w:val="22"/>
          <w:szCs w:val="22"/>
        </w:rPr>
        <w:t>Hanžlov</w:t>
      </w:r>
      <w:proofErr w:type="spellEnd"/>
      <w:r w:rsidRPr="00AE61DB">
        <w:rPr>
          <w:rFonts w:ascii="Arial" w:hAnsi="Arial" w:cs="Arial"/>
          <w:sz w:val="22"/>
          <w:szCs w:val="22"/>
        </w:rPr>
        <w:t xml:space="preserve"> II, Havlíčkova, </w:t>
      </w:r>
      <w:proofErr w:type="spellStart"/>
      <w:r w:rsidRPr="00AE61DB">
        <w:rPr>
          <w:rFonts w:ascii="Arial" w:hAnsi="Arial" w:cs="Arial"/>
          <w:sz w:val="22"/>
          <w:szCs w:val="22"/>
        </w:rPr>
        <w:t>Hlásenka</w:t>
      </w:r>
      <w:proofErr w:type="spellEnd"/>
      <w:r w:rsidRPr="00AE61DB">
        <w:rPr>
          <w:rFonts w:ascii="Arial" w:hAnsi="Arial" w:cs="Arial"/>
          <w:sz w:val="22"/>
          <w:szCs w:val="22"/>
        </w:rPr>
        <w:t xml:space="preserve">, Hluboká cesta, Hluboké, Horní Jasenka, Horní náměstí, Horská, Hrbová, Jabloňová, </w:t>
      </w:r>
      <w:proofErr w:type="spellStart"/>
      <w:r w:rsidRPr="00AE61DB">
        <w:rPr>
          <w:rFonts w:ascii="Arial" w:hAnsi="Arial" w:cs="Arial"/>
          <w:sz w:val="22"/>
          <w:szCs w:val="22"/>
        </w:rPr>
        <w:t>Janišov</w:t>
      </w:r>
      <w:proofErr w:type="spellEnd"/>
      <w:r w:rsidRPr="00AE61D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E61DB">
        <w:rPr>
          <w:rFonts w:ascii="Arial" w:hAnsi="Arial" w:cs="Arial"/>
          <w:sz w:val="22"/>
          <w:szCs w:val="22"/>
        </w:rPr>
        <w:t>Jasenecká</w:t>
      </w:r>
      <w:proofErr w:type="spellEnd"/>
      <w:r w:rsidRPr="00AE61DB">
        <w:rPr>
          <w:rFonts w:ascii="Arial" w:hAnsi="Arial" w:cs="Arial"/>
          <w:sz w:val="22"/>
          <w:szCs w:val="22"/>
        </w:rPr>
        <w:t xml:space="preserve">, Jasenice, </w:t>
      </w:r>
      <w:r w:rsidRPr="00AE61DB">
        <w:rPr>
          <w:rFonts w:ascii="Arial" w:hAnsi="Arial" w:cs="Arial"/>
          <w:sz w:val="22"/>
          <w:szCs w:val="22"/>
        </w:rPr>
        <w:lastRenderedPageBreak/>
        <w:t xml:space="preserve">Jasenická, Jasmínová, Jiráskova, Josefa </w:t>
      </w:r>
      <w:proofErr w:type="spellStart"/>
      <w:r w:rsidRPr="00AE61DB">
        <w:rPr>
          <w:rFonts w:ascii="Arial" w:hAnsi="Arial" w:cs="Arial"/>
          <w:sz w:val="22"/>
          <w:szCs w:val="22"/>
        </w:rPr>
        <w:t>Sousedíka</w:t>
      </w:r>
      <w:proofErr w:type="spellEnd"/>
      <w:r w:rsidRPr="00AE61DB">
        <w:rPr>
          <w:rFonts w:ascii="Arial" w:hAnsi="Arial" w:cs="Arial"/>
          <w:sz w:val="22"/>
          <w:szCs w:val="22"/>
        </w:rPr>
        <w:t xml:space="preserve">, K Dubu, Klidná, </w:t>
      </w:r>
      <w:proofErr w:type="spellStart"/>
      <w:r w:rsidRPr="00AE61DB">
        <w:rPr>
          <w:rFonts w:ascii="Arial" w:hAnsi="Arial" w:cs="Arial"/>
          <w:sz w:val="22"/>
          <w:szCs w:val="22"/>
        </w:rPr>
        <w:t>Kobzáňova</w:t>
      </w:r>
      <w:proofErr w:type="spellEnd"/>
      <w:r w:rsidRPr="00AE61DB">
        <w:rPr>
          <w:rFonts w:ascii="Arial" w:hAnsi="Arial" w:cs="Arial"/>
          <w:sz w:val="22"/>
          <w:szCs w:val="22"/>
        </w:rPr>
        <w:t xml:space="preserve">, Konečná, Korejská, Krátká, </w:t>
      </w:r>
      <w:proofErr w:type="spellStart"/>
      <w:r w:rsidRPr="00AE61DB">
        <w:rPr>
          <w:rFonts w:ascii="Arial" w:hAnsi="Arial" w:cs="Arial"/>
          <w:sz w:val="22"/>
          <w:szCs w:val="22"/>
        </w:rPr>
        <w:t>Lázky</w:t>
      </w:r>
      <w:proofErr w:type="spellEnd"/>
      <w:r w:rsidRPr="00AE61DB">
        <w:rPr>
          <w:rFonts w:ascii="Arial" w:hAnsi="Arial" w:cs="Arial"/>
          <w:sz w:val="22"/>
          <w:szCs w:val="22"/>
        </w:rPr>
        <w:t xml:space="preserve">, Lesní, Lidická, Luční, Luh, Machalův dvůr, Malý Skalník, Matouše Václavka, Michala Urbánka, Mládí, Moskva, Mostecká, MUDr. Františka Sovy, Na </w:t>
      </w:r>
      <w:proofErr w:type="spellStart"/>
      <w:r w:rsidRPr="00AE61DB">
        <w:rPr>
          <w:rFonts w:ascii="Arial" w:hAnsi="Arial" w:cs="Arial"/>
          <w:sz w:val="22"/>
          <w:szCs w:val="22"/>
        </w:rPr>
        <w:t>Dolansku</w:t>
      </w:r>
      <w:proofErr w:type="spellEnd"/>
      <w:r w:rsidRPr="00AE61DB">
        <w:rPr>
          <w:rFonts w:ascii="Arial" w:hAnsi="Arial" w:cs="Arial"/>
          <w:sz w:val="22"/>
          <w:szCs w:val="22"/>
        </w:rPr>
        <w:t xml:space="preserve">, Na Hrázi, Na </w:t>
      </w:r>
      <w:proofErr w:type="spellStart"/>
      <w:r w:rsidRPr="00AE61DB">
        <w:rPr>
          <w:rFonts w:ascii="Arial" w:hAnsi="Arial" w:cs="Arial"/>
          <w:sz w:val="22"/>
          <w:szCs w:val="22"/>
        </w:rPr>
        <w:t>Kamencoch</w:t>
      </w:r>
      <w:proofErr w:type="spellEnd"/>
      <w:r w:rsidRPr="00AE61DB">
        <w:rPr>
          <w:rFonts w:ascii="Arial" w:hAnsi="Arial" w:cs="Arial"/>
          <w:sz w:val="22"/>
          <w:szCs w:val="22"/>
        </w:rPr>
        <w:t xml:space="preserve">, Na Kopečku, Na Lapači, Na </w:t>
      </w:r>
      <w:proofErr w:type="spellStart"/>
      <w:r w:rsidRPr="00AE61DB">
        <w:rPr>
          <w:rFonts w:ascii="Arial" w:hAnsi="Arial" w:cs="Arial"/>
          <w:sz w:val="22"/>
          <w:szCs w:val="22"/>
        </w:rPr>
        <w:t>Plavisku</w:t>
      </w:r>
      <w:proofErr w:type="spellEnd"/>
      <w:r w:rsidRPr="00AE61DB">
        <w:rPr>
          <w:rFonts w:ascii="Arial" w:hAnsi="Arial" w:cs="Arial"/>
          <w:sz w:val="22"/>
          <w:szCs w:val="22"/>
        </w:rPr>
        <w:t xml:space="preserve">, Na Příkopě, Na Rovině, Na Rybníkách, Na Stráni, Na Vyhlídce, Na Výsluní, Na Výšině, Nad Kovárnou, Nad Školou, Nad Zámkem, Nádražní, nám. Svobody, Nemocniční, </w:t>
      </w:r>
      <w:proofErr w:type="spellStart"/>
      <w:r w:rsidRPr="00AE61DB">
        <w:rPr>
          <w:rFonts w:ascii="Arial" w:hAnsi="Arial" w:cs="Arial"/>
          <w:sz w:val="22"/>
          <w:szCs w:val="22"/>
        </w:rPr>
        <w:t>Nepřejov</w:t>
      </w:r>
      <w:proofErr w:type="spellEnd"/>
      <w:r w:rsidRPr="00AE61DB">
        <w:rPr>
          <w:rFonts w:ascii="Arial" w:hAnsi="Arial" w:cs="Arial"/>
          <w:sz w:val="22"/>
          <w:szCs w:val="22"/>
        </w:rPr>
        <w:t xml:space="preserve">, Nová cesta, Ohrada, </w:t>
      </w:r>
      <w:proofErr w:type="spellStart"/>
      <w:r w:rsidRPr="00AE61DB">
        <w:rPr>
          <w:rFonts w:ascii="Arial" w:hAnsi="Arial" w:cs="Arial"/>
          <w:sz w:val="22"/>
          <w:szCs w:val="22"/>
        </w:rPr>
        <w:t>Ohýřov</w:t>
      </w:r>
      <w:proofErr w:type="spellEnd"/>
      <w:r w:rsidRPr="00AE61DB">
        <w:rPr>
          <w:rFonts w:ascii="Arial" w:hAnsi="Arial" w:cs="Arial"/>
          <w:sz w:val="22"/>
          <w:szCs w:val="22"/>
        </w:rPr>
        <w:t xml:space="preserve">, Okružní, Palackého, </w:t>
      </w:r>
      <w:proofErr w:type="spellStart"/>
      <w:r w:rsidRPr="00AE61DB">
        <w:rPr>
          <w:rFonts w:ascii="Arial" w:hAnsi="Arial" w:cs="Arial"/>
          <w:sz w:val="22"/>
          <w:szCs w:val="22"/>
        </w:rPr>
        <w:t>Plotky</w:t>
      </w:r>
      <w:proofErr w:type="spellEnd"/>
      <w:r w:rsidRPr="00AE61DB">
        <w:rPr>
          <w:rFonts w:ascii="Arial" w:hAnsi="Arial" w:cs="Arial"/>
          <w:sz w:val="22"/>
          <w:szCs w:val="22"/>
        </w:rPr>
        <w:t xml:space="preserve">, Pod Babykou, Pod </w:t>
      </w:r>
      <w:proofErr w:type="spellStart"/>
      <w:r w:rsidRPr="00AE61DB">
        <w:rPr>
          <w:rFonts w:ascii="Arial" w:hAnsi="Arial" w:cs="Arial"/>
          <w:sz w:val="22"/>
          <w:szCs w:val="22"/>
        </w:rPr>
        <w:t>Bečevnou</w:t>
      </w:r>
      <w:proofErr w:type="spellEnd"/>
      <w:r w:rsidRPr="00AE61DB">
        <w:rPr>
          <w:rFonts w:ascii="Arial" w:hAnsi="Arial" w:cs="Arial"/>
          <w:sz w:val="22"/>
          <w:szCs w:val="22"/>
        </w:rPr>
        <w:t xml:space="preserve">, Pod </w:t>
      </w:r>
      <w:proofErr w:type="spellStart"/>
      <w:r w:rsidRPr="00AE61DB">
        <w:rPr>
          <w:rFonts w:ascii="Arial" w:hAnsi="Arial" w:cs="Arial"/>
          <w:sz w:val="22"/>
          <w:szCs w:val="22"/>
        </w:rPr>
        <w:t>Pecníkem</w:t>
      </w:r>
      <w:proofErr w:type="spellEnd"/>
      <w:r w:rsidRPr="00AE61DB">
        <w:rPr>
          <w:rFonts w:ascii="Arial" w:hAnsi="Arial" w:cs="Arial"/>
          <w:sz w:val="22"/>
          <w:szCs w:val="22"/>
        </w:rPr>
        <w:t xml:space="preserve">, Pod Strání, Pod Vršky, Pod </w:t>
      </w:r>
      <w:proofErr w:type="spellStart"/>
      <w:r w:rsidRPr="00AE61DB">
        <w:rPr>
          <w:rFonts w:ascii="Arial" w:hAnsi="Arial" w:cs="Arial"/>
          <w:sz w:val="22"/>
          <w:szCs w:val="22"/>
        </w:rPr>
        <w:t>Zakopaniců</w:t>
      </w:r>
      <w:proofErr w:type="spellEnd"/>
      <w:r w:rsidRPr="00AE61DB">
        <w:rPr>
          <w:rFonts w:ascii="Arial" w:hAnsi="Arial" w:cs="Arial"/>
          <w:sz w:val="22"/>
          <w:szCs w:val="22"/>
        </w:rPr>
        <w:t xml:space="preserve">, Pod </w:t>
      </w:r>
      <w:proofErr w:type="spellStart"/>
      <w:r w:rsidRPr="00AE61DB">
        <w:rPr>
          <w:rFonts w:ascii="Arial" w:hAnsi="Arial" w:cs="Arial"/>
          <w:sz w:val="22"/>
          <w:szCs w:val="22"/>
        </w:rPr>
        <w:t>Žamboškou</w:t>
      </w:r>
      <w:proofErr w:type="spellEnd"/>
      <w:r w:rsidRPr="00AE61DB">
        <w:rPr>
          <w:rFonts w:ascii="Arial" w:hAnsi="Arial" w:cs="Arial"/>
          <w:sz w:val="22"/>
          <w:szCs w:val="22"/>
        </w:rPr>
        <w:t xml:space="preserve">, Podsedky, Poschla, Potoční, Potůčky, Příčná, Příkrá, Radniční, Rodinná, Rokytnice, Ruská, Sadová, </w:t>
      </w:r>
      <w:proofErr w:type="spellStart"/>
      <w:r w:rsidRPr="00AE61DB">
        <w:rPr>
          <w:rFonts w:ascii="Arial" w:hAnsi="Arial" w:cs="Arial"/>
          <w:sz w:val="22"/>
          <w:szCs w:val="22"/>
        </w:rPr>
        <w:t>Semetín</w:t>
      </w:r>
      <w:proofErr w:type="spellEnd"/>
      <w:r w:rsidRPr="00AE61DB">
        <w:rPr>
          <w:rFonts w:ascii="Arial" w:hAnsi="Arial" w:cs="Arial"/>
          <w:sz w:val="22"/>
          <w:szCs w:val="22"/>
        </w:rPr>
        <w:t xml:space="preserve">, Slovenská, Smetanova, Srní, Stará cesta, Strmá, Sušilova, Svárov, Svornosti, Sychrov, Šeříková, </w:t>
      </w:r>
      <w:proofErr w:type="spellStart"/>
      <w:r w:rsidRPr="00AE61DB">
        <w:rPr>
          <w:rFonts w:ascii="Arial" w:hAnsi="Arial" w:cs="Arial"/>
          <w:sz w:val="22"/>
          <w:szCs w:val="22"/>
        </w:rPr>
        <w:t>Šibeňák</w:t>
      </w:r>
      <w:proofErr w:type="spellEnd"/>
      <w:r w:rsidRPr="00AE61DB">
        <w:rPr>
          <w:rFonts w:ascii="Arial" w:hAnsi="Arial" w:cs="Arial"/>
          <w:sz w:val="22"/>
          <w:szCs w:val="22"/>
        </w:rPr>
        <w:t xml:space="preserve">, Školní, Štěpánská, </w:t>
      </w:r>
      <w:proofErr w:type="spellStart"/>
      <w:r w:rsidRPr="00AE61DB">
        <w:rPr>
          <w:rFonts w:ascii="Arial" w:hAnsi="Arial" w:cs="Arial"/>
          <w:sz w:val="22"/>
          <w:szCs w:val="22"/>
        </w:rPr>
        <w:t>Tataláky</w:t>
      </w:r>
      <w:proofErr w:type="spellEnd"/>
      <w:r w:rsidRPr="00AE61DB">
        <w:rPr>
          <w:rFonts w:ascii="Arial" w:hAnsi="Arial" w:cs="Arial"/>
          <w:sz w:val="22"/>
          <w:szCs w:val="22"/>
        </w:rPr>
        <w:t xml:space="preserve">, Technická, Terasy, </w:t>
      </w:r>
      <w:proofErr w:type="spellStart"/>
      <w:r w:rsidRPr="00AE61DB">
        <w:rPr>
          <w:rFonts w:ascii="Arial" w:hAnsi="Arial" w:cs="Arial"/>
          <w:sz w:val="22"/>
          <w:szCs w:val="22"/>
        </w:rPr>
        <w:t>Těšíkov</w:t>
      </w:r>
      <w:proofErr w:type="spellEnd"/>
      <w:r w:rsidRPr="00AE61DB">
        <w:rPr>
          <w:rFonts w:ascii="Arial" w:hAnsi="Arial" w:cs="Arial"/>
          <w:sz w:val="22"/>
          <w:szCs w:val="22"/>
        </w:rPr>
        <w:t>, Tichá, Trnkov</w:t>
      </w:r>
      <w:r w:rsidR="00640E6A">
        <w:rPr>
          <w:rFonts w:ascii="Arial" w:hAnsi="Arial" w:cs="Arial"/>
          <w:sz w:val="22"/>
          <w:szCs w:val="22"/>
        </w:rPr>
        <w:t>á</w:t>
      </w:r>
      <w:r w:rsidRPr="00AE61DB">
        <w:rPr>
          <w:rFonts w:ascii="Arial" w:hAnsi="Arial" w:cs="Arial"/>
          <w:sz w:val="22"/>
          <w:szCs w:val="22"/>
        </w:rPr>
        <w:t xml:space="preserve">, Turkmenská, Tyršova, U Bečvy, U Hřiště, U Huti, U Koupaliště, U </w:t>
      </w:r>
      <w:proofErr w:type="spellStart"/>
      <w:r w:rsidRPr="00AE61DB">
        <w:rPr>
          <w:rFonts w:ascii="Arial" w:hAnsi="Arial" w:cs="Arial"/>
          <w:sz w:val="22"/>
          <w:szCs w:val="22"/>
        </w:rPr>
        <w:t>Křivačkárny</w:t>
      </w:r>
      <w:proofErr w:type="spellEnd"/>
      <w:r w:rsidRPr="00AE61DB">
        <w:rPr>
          <w:rFonts w:ascii="Arial" w:hAnsi="Arial" w:cs="Arial"/>
          <w:sz w:val="22"/>
          <w:szCs w:val="22"/>
        </w:rPr>
        <w:t xml:space="preserve">, U Skláren, U Splavu, U Trati, Ul. 4. Května, V Zahrádkách, Václavkova, Velký Skalník, Veselá, </w:t>
      </w:r>
      <w:proofErr w:type="spellStart"/>
      <w:r w:rsidRPr="00AE61DB">
        <w:rPr>
          <w:rFonts w:ascii="Arial" w:hAnsi="Arial" w:cs="Arial"/>
          <w:sz w:val="22"/>
          <w:szCs w:val="22"/>
        </w:rPr>
        <w:t>Vesník</w:t>
      </w:r>
      <w:proofErr w:type="spellEnd"/>
      <w:r w:rsidRPr="00AE61DB">
        <w:rPr>
          <w:rFonts w:ascii="Arial" w:hAnsi="Arial" w:cs="Arial"/>
          <w:sz w:val="22"/>
          <w:szCs w:val="22"/>
        </w:rPr>
        <w:t xml:space="preserve">, Za Díly, Za Zámkem, Za Zastávkou, Zahrádky, Zahradní, Záviše Kalandry, </w:t>
      </w:r>
      <w:proofErr w:type="spellStart"/>
      <w:r w:rsidRPr="00AE61DB">
        <w:rPr>
          <w:rFonts w:ascii="Arial" w:hAnsi="Arial" w:cs="Arial"/>
          <w:sz w:val="22"/>
          <w:szCs w:val="22"/>
        </w:rPr>
        <w:t>Zbrojovácká</w:t>
      </w:r>
      <w:proofErr w:type="spellEnd"/>
      <w:r w:rsidRPr="00AE61DB">
        <w:rPr>
          <w:rFonts w:ascii="Arial" w:hAnsi="Arial" w:cs="Arial"/>
          <w:sz w:val="22"/>
          <w:szCs w:val="22"/>
        </w:rPr>
        <w:t>, Zelená, Žerotínova a k nim přilehlé chodníky, parkoviště, zpevněné plochy a veřejná zeleň.</w:t>
      </w:r>
    </w:p>
    <w:p w14:paraId="0DC1C003" w14:textId="77777777" w:rsidR="00AE61DB" w:rsidRPr="00AE61DB" w:rsidRDefault="00AE61DB" w:rsidP="00AE61DB">
      <w:pPr>
        <w:numPr>
          <w:ilvl w:val="1"/>
          <w:numId w:val="2"/>
        </w:numPr>
        <w:tabs>
          <w:tab w:val="num" w:pos="709"/>
        </w:tabs>
        <w:spacing w:line="288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AE61DB">
        <w:rPr>
          <w:rFonts w:ascii="Arial" w:hAnsi="Arial" w:cs="Arial"/>
          <w:sz w:val="22"/>
          <w:szCs w:val="22"/>
        </w:rPr>
        <w:t>Chodníky spojující nebo navazující na pozemní komunikace a ulice uvedené pod bodem b) a c).</w:t>
      </w:r>
    </w:p>
    <w:p w14:paraId="5CEFDC73" w14:textId="77777777" w:rsidR="00AE61DB" w:rsidRPr="00AE61DB" w:rsidRDefault="00AE61DB" w:rsidP="00AE61DB">
      <w:pPr>
        <w:numPr>
          <w:ilvl w:val="1"/>
          <w:numId w:val="2"/>
        </w:numPr>
        <w:tabs>
          <w:tab w:val="num" w:pos="709"/>
        </w:tabs>
        <w:spacing w:line="288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AE61DB">
        <w:rPr>
          <w:rFonts w:ascii="Arial" w:hAnsi="Arial" w:cs="Arial"/>
          <w:sz w:val="22"/>
          <w:szCs w:val="22"/>
        </w:rPr>
        <w:t>Průchod v budově č.p. 413 – Rokytnice, čp. 1056 – ulice Smetanova, čp. 1321 – Náměstí svobody, čp 1110 – Svárov.</w:t>
      </w:r>
    </w:p>
    <w:p w14:paraId="78E90BCE" w14:textId="77777777" w:rsidR="00AE61DB" w:rsidRPr="00AE61DB" w:rsidRDefault="00AE61DB" w:rsidP="00AE61DB">
      <w:pPr>
        <w:numPr>
          <w:ilvl w:val="1"/>
          <w:numId w:val="2"/>
        </w:numPr>
        <w:tabs>
          <w:tab w:val="num" w:pos="709"/>
        </w:tabs>
        <w:spacing w:line="288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AE61DB">
        <w:rPr>
          <w:rFonts w:ascii="Arial" w:hAnsi="Arial" w:cs="Arial"/>
          <w:sz w:val="22"/>
          <w:szCs w:val="22"/>
        </w:rPr>
        <w:t>Podchod pod železniční tratí, který spojuje ulici Matouše Václavka a Záviše Kalandry.</w:t>
      </w:r>
    </w:p>
    <w:p w14:paraId="2B42B936" w14:textId="77777777" w:rsidR="00AE61DB" w:rsidRPr="00AE61DB" w:rsidRDefault="00AE61DB" w:rsidP="00AE61DB">
      <w:pPr>
        <w:numPr>
          <w:ilvl w:val="1"/>
          <w:numId w:val="2"/>
        </w:numPr>
        <w:tabs>
          <w:tab w:val="num" w:pos="709"/>
        </w:tabs>
        <w:spacing w:line="288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AE61DB">
        <w:rPr>
          <w:rFonts w:ascii="Arial" w:hAnsi="Arial" w:cs="Arial"/>
          <w:sz w:val="22"/>
          <w:szCs w:val="22"/>
        </w:rPr>
        <w:t>Nadjezd nad železniční tratí na silnici č. III/05735 a k němu přilehlé chodníky.</w:t>
      </w:r>
    </w:p>
    <w:p w14:paraId="39C80F01" w14:textId="77777777" w:rsidR="00AE61DB" w:rsidRPr="00AE61DB" w:rsidRDefault="00AE61DB" w:rsidP="00AE61DB">
      <w:pPr>
        <w:numPr>
          <w:ilvl w:val="1"/>
          <w:numId w:val="2"/>
        </w:numPr>
        <w:tabs>
          <w:tab w:val="num" w:pos="709"/>
        </w:tabs>
        <w:spacing w:line="288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AE61DB">
        <w:rPr>
          <w:rFonts w:ascii="Arial" w:hAnsi="Arial" w:cs="Arial"/>
          <w:sz w:val="22"/>
          <w:szCs w:val="22"/>
        </w:rPr>
        <w:t xml:space="preserve">Nadjezd nad železniční tratí spojující ulici Josefa </w:t>
      </w:r>
      <w:proofErr w:type="spellStart"/>
      <w:r w:rsidRPr="00AE61DB">
        <w:rPr>
          <w:rFonts w:ascii="Arial" w:hAnsi="Arial" w:cs="Arial"/>
          <w:sz w:val="22"/>
          <w:szCs w:val="22"/>
        </w:rPr>
        <w:t>Sousedíka</w:t>
      </w:r>
      <w:proofErr w:type="spellEnd"/>
      <w:r w:rsidRPr="00AE61DB">
        <w:rPr>
          <w:rFonts w:ascii="Arial" w:hAnsi="Arial" w:cs="Arial"/>
          <w:sz w:val="22"/>
          <w:szCs w:val="22"/>
        </w:rPr>
        <w:t xml:space="preserve"> a Potůčky.</w:t>
      </w:r>
    </w:p>
    <w:p w14:paraId="4AF470A8" w14:textId="77777777" w:rsidR="00AE61DB" w:rsidRPr="00AE61DB" w:rsidRDefault="00AE61DB" w:rsidP="00AE61DB">
      <w:pPr>
        <w:numPr>
          <w:ilvl w:val="1"/>
          <w:numId w:val="2"/>
        </w:numPr>
        <w:tabs>
          <w:tab w:val="num" w:pos="709"/>
        </w:tabs>
        <w:spacing w:line="288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AE61DB">
        <w:rPr>
          <w:rFonts w:ascii="Arial" w:hAnsi="Arial" w:cs="Arial"/>
          <w:sz w:val="22"/>
          <w:szCs w:val="22"/>
        </w:rPr>
        <w:t>Veřejná zeleň v sídlištích Luh, Sychrov, Hrbová, Dolní Jasenka, Trávníky, Rybníky, Rokytnice, Ohrada.</w:t>
      </w:r>
    </w:p>
    <w:p w14:paraId="1E92A7F6" w14:textId="77777777" w:rsidR="00AE61DB" w:rsidRPr="00AE61DB" w:rsidRDefault="00AE61DB" w:rsidP="00AE61DB">
      <w:pPr>
        <w:numPr>
          <w:ilvl w:val="1"/>
          <w:numId w:val="2"/>
        </w:numPr>
        <w:tabs>
          <w:tab w:val="num" w:pos="709"/>
        </w:tabs>
        <w:spacing w:line="288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AE61DB">
        <w:rPr>
          <w:rFonts w:ascii="Arial" w:hAnsi="Arial" w:cs="Arial"/>
          <w:sz w:val="22"/>
          <w:szCs w:val="22"/>
        </w:rPr>
        <w:t xml:space="preserve">Veřejná zeleň v parcích, tj. „Panská zahrada“- park na levém břehu řeky Bečvy, „Zámecký park“ – na pravém břehu řeky Bečvy, </w:t>
      </w:r>
      <w:proofErr w:type="gramStart"/>
      <w:r w:rsidRPr="00AE61DB">
        <w:rPr>
          <w:rFonts w:ascii="Arial" w:hAnsi="Arial" w:cs="Arial"/>
          <w:sz w:val="22"/>
          <w:szCs w:val="22"/>
        </w:rPr>
        <w:t>Trávníky - park</w:t>
      </w:r>
      <w:proofErr w:type="gramEnd"/>
      <w:r w:rsidRPr="00AE61DB">
        <w:rPr>
          <w:rFonts w:ascii="Arial" w:hAnsi="Arial" w:cs="Arial"/>
          <w:sz w:val="22"/>
          <w:szCs w:val="22"/>
        </w:rPr>
        <w:t xml:space="preserve"> u železniční trati mezi ulicí Štěpánskou a Dělnickou, Rybníky - park u železniční trati od podchodu po nadjezd (směr Valašské Meziříčí), areál Českého svazu chovatelů - U </w:t>
      </w:r>
      <w:proofErr w:type="spellStart"/>
      <w:r w:rsidRPr="00AE61DB">
        <w:rPr>
          <w:rFonts w:ascii="Arial" w:hAnsi="Arial" w:cs="Arial"/>
          <w:sz w:val="22"/>
          <w:szCs w:val="22"/>
        </w:rPr>
        <w:t>Křivačkárny</w:t>
      </w:r>
      <w:proofErr w:type="spellEnd"/>
      <w:r w:rsidRPr="00AE61DB">
        <w:rPr>
          <w:rFonts w:ascii="Arial" w:hAnsi="Arial" w:cs="Arial"/>
          <w:sz w:val="22"/>
          <w:szCs w:val="22"/>
        </w:rPr>
        <w:t>.“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273AA3F9" w14:textId="5D0E490A" w:rsidR="001351BA" w:rsidRDefault="00095F7C" w:rsidP="001351BA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69B0DBFE" w14:textId="552052DE" w:rsidR="001351BA" w:rsidRDefault="001351BA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 plní poplatník u příslušného odboru Městské</w:t>
      </w:r>
      <w:r w:rsidR="00350C1D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úřadu Vsetín.</w:t>
      </w:r>
    </w:p>
    <w:p w14:paraId="2628CE3E" w14:textId="028E811E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povinen podat ohlášení nejpozděj</w:t>
      </w:r>
      <w:r w:rsidR="005A4706">
        <w:rPr>
          <w:rFonts w:ascii="Arial" w:hAnsi="Arial" w:cs="Arial"/>
          <w:sz w:val="22"/>
          <w:szCs w:val="22"/>
        </w:rPr>
        <w:t xml:space="preserve">i </w:t>
      </w:r>
      <w:r w:rsidR="00350C1D">
        <w:rPr>
          <w:rFonts w:ascii="Arial" w:hAnsi="Arial" w:cs="Arial"/>
          <w:sz w:val="22"/>
          <w:szCs w:val="22"/>
        </w:rPr>
        <w:t xml:space="preserve">7 </w:t>
      </w:r>
      <w:r w:rsidRPr="00E96506">
        <w:rPr>
          <w:rFonts w:ascii="Arial" w:hAnsi="Arial" w:cs="Arial"/>
          <w:sz w:val="22"/>
          <w:szCs w:val="22"/>
        </w:rPr>
        <w:t>dn</w:t>
      </w:r>
      <w:r w:rsidR="005A4706">
        <w:rPr>
          <w:rFonts w:ascii="Arial" w:hAnsi="Arial" w:cs="Arial"/>
          <w:sz w:val="22"/>
          <w:szCs w:val="22"/>
        </w:rPr>
        <w:t>ů</w:t>
      </w:r>
      <w:r w:rsidRPr="00E9650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2DBD2E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Dojde-li ke změně údajů uvedených v ohlášení, je poplatník povinen tuto změnu oznámit do 15 dnů</w:t>
      </w:r>
      <w:r w:rsidR="005A470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08F74DD3" w14:textId="15CB6C52" w:rsidR="005A4706" w:rsidRPr="001C3666" w:rsidRDefault="005A4706" w:rsidP="005A4706">
      <w:pPr>
        <w:pStyle w:val="Zkladntext"/>
        <w:numPr>
          <w:ilvl w:val="1"/>
          <w:numId w:val="14"/>
        </w:numPr>
        <w:tabs>
          <w:tab w:val="left" w:pos="594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1C3666">
        <w:rPr>
          <w:rFonts w:ascii="Arial" w:hAnsi="Arial" w:cs="Arial"/>
          <w:sz w:val="22"/>
          <w:szCs w:val="22"/>
        </w:rPr>
        <w:t>za umístění</w:t>
      </w:r>
      <w:r w:rsidR="00350C1D">
        <w:rPr>
          <w:rFonts w:ascii="Arial" w:hAnsi="Arial" w:cs="Arial"/>
          <w:sz w:val="22"/>
          <w:szCs w:val="22"/>
        </w:rPr>
        <w:t xml:space="preserve"> stavebních zařízení, a to </w:t>
      </w:r>
      <w:r w:rsidRPr="001C3666">
        <w:rPr>
          <w:rFonts w:ascii="Arial" w:hAnsi="Arial" w:cs="Arial"/>
          <w:sz w:val="22"/>
          <w:szCs w:val="22"/>
        </w:rPr>
        <w:t xml:space="preserve">lešení na chodnících a pozemních komunikacích </w:t>
      </w:r>
      <w:r w:rsidR="000973D0">
        <w:rPr>
          <w:rFonts w:ascii="Arial" w:hAnsi="Arial" w:cs="Arial"/>
          <w:sz w:val="22"/>
          <w:szCs w:val="22"/>
        </w:rPr>
        <w:tab/>
      </w:r>
      <w:r w:rsidR="000973D0">
        <w:rPr>
          <w:rFonts w:ascii="Arial" w:hAnsi="Arial" w:cs="Arial"/>
          <w:sz w:val="22"/>
          <w:szCs w:val="22"/>
        </w:rPr>
        <w:tab/>
      </w:r>
      <w:r w:rsidR="000973D0">
        <w:rPr>
          <w:rFonts w:ascii="Arial" w:hAnsi="Arial" w:cs="Arial"/>
          <w:sz w:val="22"/>
          <w:szCs w:val="22"/>
        </w:rPr>
        <w:tab/>
      </w:r>
      <w:r w:rsidR="00255855">
        <w:rPr>
          <w:rFonts w:ascii="Arial" w:hAnsi="Arial" w:cs="Arial"/>
          <w:sz w:val="22"/>
          <w:szCs w:val="22"/>
        </w:rPr>
        <w:tab/>
        <w:t xml:space="preserve">           </w:t>
      </w:r>
      <w:r w:rsidR="000973D0">
        <w:rPr>
          <w:rFonts w:ascii="Arial" w:hAnsi="Arial" w:cs="Arial"/>
          <w:sz w:val="22"/>
          <w:szCs w:val="22"/>
        </w:rPr>
        <w:t>10 Kč</w:t>
      </w:r>
    </w:p>
    <w:p w14:paraId="08480DCA" w14:textId="1ACF3AA5" w:rsidR="000973D0" w:rsidRPr="006376D6" w:rsidRDefault="000973D0" w:rsidP="000973D0">
      <w:pPr>
        <w:pStyle w:val="Zkladntext"/>
        <w:numPr>
          <w:ilvl w:val="1"/>
          <w:numId w:val="14"/>
        </w:numPr>
        <w:spacing w:after="0"/>
        <w:rPr>
          <w:rFonts w:ascii="Arial" w:hAnsi="Arial" w:cs="Arial"/>
          <w:sz w:val="22"/>
          <w:szCs w:val="22"/>
        </w:rPr>
      </w:pPr>
      <w:r w:rsidRPr="006376D6">
        <w:rPr>
          <w:rFonts w:ascii="Arial" w:hAnsi="Arial" w:cs="Arial"/>
          <w:sz w:val="22"/>
          <w:szCs w:val="22"/>
        </w:rPr>
        <w:t xml:space="preserve">za umístění </w:t>
      </w:r>
      <w:r>
        <w:rPr>
          <w:rFonts w:ascii="Arial" w:hAnsi="Arial" w:cs="Arial"/>
          <w:sz w:val="22"/>
          <w:szCs w:val="22"/>
        </w:rPr>
        <w:t xml:space="preserve">ostatních </w:t>
      </w:r>
      <w:r w:rsidRPr="006376D6">
        <w:rPr>
          <w:rFonts w:ascii="Arial" w:hAnsi="Arial" w:cs="Arial"/>
          <w:sz w:val="22"/>
          <w:szCs w:val="22"/>
        </w:rPr>
        <w:t>stavebních zařízení</w:t>
      </w:r>
      <w:r w:rsidRPr="006376D6">
        <w:rPr>
          <w:rFonts w:ascii="Arial" w:hAnsi="Arial" w:cs="Arial"/>
          <w:sz w:val="22"/>
          <w:szCs w:val="22"/>
        </w:rPr>
        <w:tab/>
      </w:r>
      <w:r w:rsidRPr="006376D6">
        <w:rPr>
          <w:rFonts w:ascii="Arial" w:hAnsi="Arial" w:cs="Arial"/>
          <w:sz w:val="22"/>
          <w:szCs w:val="22"/>
        </w:rPr>
        <w:tab/>
      </w:r>
      <w:r w:rsidRPr="006376D6">
        <w:rPr>
          <w:rFonts w:ascii="Arial" w:hAnsi="Arial" w:cs="Arial"/>
          <w:sz w:val="22"/>
          <w:szCs w:val="22"/>
        </w:rPr>
        <w:tab/>
      </w:r>
      <w:r w:rsidRPr="006376D6">
        <w:rPr>
          <w:rFonts w:ascii="Arial" w:hAnsi="Arial" w:cs="Arial"/>
          <w:sz w:val="22"/>
          <w:szCs w:val="22"/>
        </w:rPr>
        <w:tab/>
      </w:r>
      <w:r w:rsidR="00255855">
        <w:rPr>
          <w:rFonts w:ascii="Arial" w:hAnsi="Arial" w:cs="Arial"/>
          <w:sz w:val="22"/>
          <w:szCs w:val="22"/>
        </w:rPr>
        <w:t xml:space="preserve">            </w:t>
      </w:r>
      <w:r w:rsidRPr="006376D6">
        <w:rPr>
          <w:rFonts w:ascii="Arial" w:hAnsi="Arial" w:cs="Arial"/>
          <w:sz w:val="22"/>
          <w:szCs w:val="22"/>
        </w:rPr>
        <w:t xml:space="preserve"> 5 Kč</w:t>
      </w:r>
    </w:p>
    <w:p w14:paraId="1D25BC24" w14:textId="28F64B84" w:rsidR="005A4706" w:rsidRPr="001C3666" w:rsidRDefault="005A4706" w:rsidP="005A4706">
      <w:pPr>
        <w:pStyle w:val="Zkladntext"/>
        <w:numPr>
          <w:ilvl w:val="1"/>
          <w:numId w:val="14"/>
        </w:numPr>
        <w:tabs>
          <w:tab w:val="left" w:pos="594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1C3666">
        <w:rPr>
          <w:rFonts w:ascii="Arial" w:hAnsi="Arial" w:cs="Arial"/>
          <w:sz w:val="22"/>
          <w:szCs w:val="22"/>
        </w:rPr>
        <w:t xml:space="preserve">za užívání veřejného prostranství k provedení výkopových prací </w:t>
      </w:r>
      <w:r w:rsidR="000973D0">
        <w:rPr>
          <w:rFonts w:ascii="Arial" w:hAnsi="Arial" w:cs="Arial"/>
          <w:sz w:val="22"/>
          <w:szCs w:val="22"/>
        </w:rPr>
        <w:t>(včetně umístění vykopané zeminy)</w:t>
      </w:r>
      <w:r w:rsidR="003A5BDA">
        <w:rPr>
          <w:rFonts w:ascii="Arial" w:hAnsi="Arial" w:cs="Arial"/>
          <w:sz w:val="22"/>
          <w:szCs w:val="22"/>
        </w:rPr>
        <w:tab/>
      </w:r>
      <w:r w:rsidR="003A5BDA">
        <w:rPr>
          <w:rFonts w:ascii="Arial" w:hAnsi="Arial" w:cs="Arial"/>
          <w:sz w:val="22"/>
          <w:szCs w:val="22"/>
        </w:rPr>
        <w:tab/>
      </w:r>
      <w:r w:rsidR="003A5BDA">
        <w:rPr>
          <w:rFonts w:ascii="Arial" w:hAnsi="Arial" w:cs="Arial"/>
          <w:sz w:val="22"/>
          <w:szCs w:val="22"/>
        </w:rPr>
        <w:tab/>
      </w:r>
      <w:r w:rsidRPr="001C3666">
        <w:rPr>
          <w:rFonts w:ascii="Arial" w:hAnsi="Arial" w:cs="Arial"/>
          <w:sz w:val="22"/>
          <w:szCs w:val="22"/>
        </w:rPr>
        <w:tab/>
      </w:r>
      <w:r w:rsidR="00255855">
        <w:rPr>
          <w:rFonts w:ascii="Arial" w:hAnsi="Arial" w:cs="Arial"/>
          <w:sz w:val="22"/>
          <w:szCs w:val="22"/>
        </w:rPr>
        <w:t xml:space="preserve">            </w:t>
      </w:r>
      <w:r w:rsidRPr="001C3666">
        <w:rPr>
          <w:rFonts w:ascii="Arial" w:hAnsi="Arial" w:cs="Arial"/>
          <w:sz w:val="22"/>
          <w:szCs w:val="22"/>
        </w:rPr>
        <w:t xml:space="preserve"> 5 Kč</w:t>
      </w:r>
    </w:p>
    <w:p w14:paraId="7C27004F" w14:textId="538D2DDF" w:rsidR="001C3666" w:rsidRPr="006376D6" w:rsidRDefault="001C3666" w:rsidP="001C3666">
      <w:pPr>
        <w:pStyle w:val="Zkladntext"/>
        <w:numPr>
          <w:ilvl w:val="1"/>
          <w:numId w:val="14"/>
        </w:numPr>
        <w:spacing w:after="0" w:line="288" w:lineRule="auto"/>
        <w:rPr>
          <w:rFonts w:ascii="Arial" w:hAnsi="Arial" w:cs="Arial"/>
          <w:sz w:val="22"/>
          <w:szCs w:val="22"/>
        </w:rPr>
      </w:pPr>
      <w:r w:rsidRPr="006376D6">
        <w:rPr>
          <w:rFonts w:ascii="Arial" w:hAnsi="Arial" w:cs="Arial"/>
          <w:sz w:val="22"/>
          <w:szCs w:val="22"/>
        </w:rPr>
        <w:t>za umístění skládek</w:t>
      </w:r>
      <w:r w:rsidR="000973D0">
        <w:rPr>
          <w:rFonts w:ascii="Arial" w:hAnsi="Arial" w:cs="Arial"/>
          <w:sz w:val="22"/>
          <w:szCs w:val="22"/>
        </w:rPr>
        <w:t xml:space="preserve"> (včetně umístění stavebního nebo jiného </w:t>
      </w:r>
      <w:proofErr w:type="gramStart"/>
      <w:r w:rsidR="000973D0">
        <w:rPr>
          <w:rFonts w:ascii="Arial" w:hAnsi="Arial" w:cs="Arial"/>
          <w:sz w:val="22"/>
          <w:szCs w:val="22"/>
        </w:rPr>
        <w:t>materiálu)</w:t>
      </w:r>
      <w:r w:rsidR="00255855">
        <w:rPr>
          <w:rFonts w:ascii="Arial" w:hAnsi="Arial" w:cs="Arial"/>
          <w:sz w:val="22"/>
          <w:szCs w:val="22"/>
        </w:rPr>
        <w:t xml:space="preserve">   </w:t>
      </w:r>
      <w:proofErr w:type="gramEnd"/>
      <w:r w:rsidR="00255855">
        <w:rPr>
          <w:rFonts w:ascii="Arial" w:hAnsi="Arial" w:cs="Arial"/>
          <w:sz w:val="22"/>
          <w:szCs w:val="22"/>
        </w:rPr>
        <w:t xml:space="preserve">     </w:t>
      </w:r>
      <w:r w:rsidRPr="006376D6">
        <w:rPr>
          <w:rFonts w:ascii="Arial" w:hAnsi="Arial" w:cs="Arial"/>
          <w:sz w:val="22"/>
          <w:szCs w:val="22"/>
        </w:rPr>
        <w:t xml:space="preserve"> 5 Kč</w:t>
      </w:r>
    </w:p>
    <w:p w14:paraId="36E72FF3" w14:textId="29A9A41B" w:rsidR="005A4706" w:rsidRPr="00AC3B4A" w:rsidRDefault="005A4706" w:rsidP="00D66DF9">
      <w:pPr>
        <w:pStyle w:val="Zkladntext"/>
        <w:numPr>
          <w:ilvl w:val="1"/>
          <w:numId w:val="14"/>
        </w:numPr>
        <w:tabs>
          <w:tab w:val="left" w:pos="594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AC3B4A">
        <w:rPr>
          <w:rFonts w:ascii="Arial" w:hAnsi="Arial" w:cs="Arial"/>
          <w:sz w:val="22"/>
          <w:szCs w:val="22"/>
        </w:rPr>
        <w:t>za umístění</w:t>
      </w:r>
      <w:r w:rsidR="003A5BDA" w:rsidRPr="00AC3B4A">
        <w:rPr>
          <w:rFonts w:ascii="Arial" w:hAnsi="Arial" w:cs="Arial"/>
          <w:sz w:val="22"/>
          <w:szCs w:val="22"/>
        </w:rPr>
        <w:t xml:space="preserve"> zařízení sloužícího</w:t>
      </w:r>
      <w:r w:rsidR="00AC3B4A" w:rsidRPr="00AC3B4A">
        <w:rPr>
          <w:rFonts w:ascii="Arial" w:hAnsi="Arial" w:cs="Arial"/>
          <w:sz w:val="22"/>
          <w:szCs w:val="22"/>
        </w:rPr>
        <w:t xml:space="preserve"> </w:t>
      </w:r>
      <w:r w:rsidR="003A5BDA" w:rsidRPr="00AC3B4A">
        <w:rPr>
          <w:rFonts w:ascii="Arial" w:hAnsi="Arial" w:cs="Arial"/>
          <w:sz w:val="22"/>
          <w:szCs w:val="22"/>
        </w:rPr>
        <w:t>pro poskytování prodeje</w:t>
      </w:r>
      <w:r w:rsidR="00AC3B4A">
        <w:rPr>
          <w:rFonts w:ascii="Arial" w:hAnsi="Arial" w:cs="Arial"/>
          <w:sz w:val="22"/>
          <w:szCs w:val="22"/>
        </w:rPr>
        <w:t xml:space="preserve"> a služeb, a to </w:t>
      </w:r>
      <w:r w:rsidRPr="00AC3B4A">
        <w:rPr>
          <w:rFonts w:ascii="Arial" w:hAnsi="Arial" w:cs="Arial"/>
          <w:sz w:val="22"/>
          <w:szCs w:val="22"/>
        </w:rPr>
        <w:t>restaurační stolky a zahrádky sloužící</w:t>
      </w:r>
      <w:r w:rsidR="001C3666" w:rsidRPr="00AC3B4A">
        <w:rPr>
          <w:rFonts w:ascii="Arial" w:hAnsi="Arial" w:cs="Arial"/>
          <w:sz w:val="22"/>
          <w:szCs w:val="22"/>
        </w:rPr>
        <w:t xml:space="preserve"> </w:t>
      </w:r>
      <w:r w:rsidRPr="00AC3B4A">
        <w:rPr>
          <w:rFonts w:ascii="Arial" w:hAnsi="Arial" w:cs="Arial"/>
          <w:sz w:val="22"/>
          <w:szCs w:val="22"/>
        </w:rPr>
        <w:t>k</w:t>
      </w:r>
      <w:r w:rsidR="00962A8F" w:rsidRPr="00AC3B4A">
        <w:rPr>
          <w:rFonts w:ascii="Arial" w:hAnsi="Arial" w:cs="Arial"/>
          <w:sz w:val="22"/>
          <w:szCs w:val="22"/>
        </w:rPr>
        <w:t> </w:t>
      </w:r>
      <w:r w:rsidRPr="00AC3B4A">
        <w:rPr>
          <w:rFonts w:ascii="Arial" w:hAnsi="Arial" w:cs="Arial"/>
          <w:sz w:val="22"/>
          <w:szCs w:val="22"/>
        </w:rPr>
        <w:t>občerstvení</w:t>
      </w:r>
      <w:r w:rsidRPr="00AC3B4A">
        <w:rPr>
          <w:rFonts w:ascii="Arial" w:hAnsi="Arial" w:cs="Arial"/>
          <w:sz w:val="22"/>
          <w:szCs w:val="22"/>
        </w:rPr>
        <w:tab/>
      </w:r>
      <w:r w:rsidRPr="00AC3B4A">
        <w:rPr>
          <w:rFonts w:ascii="Arial" w:hAnsi="Arial" w:cs="Arial"/>
          <w:sz w:val="22"/>
          <w:szCs w:val="22"/>
        </w:rPr>
        <w:tab/>
      </w:r>
      <w:r w:rsidRPr="00AC3B4A">
        <w:rPr>
          <w:rFonts w:ascii="Arial" w:hAnsi="Arial" w:cs="Arial"/>
          <w:sz w:val="22"/>
          <w:szCs w:val="22"/>
        </w:rPr>
        <w:tab/>
      </w:r>
      <w:r w:rsidR="00255855">
        <w:rPr>
          <w:rFonts w:ascii="Arial" w:hAnsi="Arial" w:cs="Arial"/>
          <w:sz w:val="22"/>
          <w:szCs w:val="22"/>
        </w:rPr>
        <w:tab/>
        <w:t xml:space="preserve">            </w:t>
      </w:r>
      <w:r w:rsidR="008C77A6">
        <w:rPr>
          <w:rFonts w:ascii="Arial" w:hAnsi="Arial" w:cs="Arial"/>
          <w:sz w:val="22"/>
          <w:szCs w:val="22"/>
        </w:rPr>
        <w:t xml:space="preserve"> </w:t>
      </w:r>
      <w:r w:rsidRPr="00AC3B4A">
        <w:rPr>
          <w:rFonts w:ascii="Arial" w:hAnsi="Arial" w:cs="Arial"/>
          <w:sz w:val="22"/>
          <w:szCs w:val="22"/>
        </w:rPr>
        <w:t>5 Kč</w:t>
      </w:r>
    </w:p>
    <w:p w14:paraId="24201C4F" w14:textId="66C48BFA" w:rsidR="00AC3B4A" w:rsidRPr="001C3666" w:rsidRDefault="00AC3B4A" w:rsidP="00AC3B4A">
      <w:pPr>
        <w:pStyle w:val="Zkladntext"/>
        <w:numPr>
          <w:ilvl w:val="1"/>
          <w:numId w:val="14"/>
        </w:numPr>
        <w:spacing w:after="0"/>
        <w:rPr>
          <w:rFonts w:ascii="Arial" w:hAnsi="Arial" w:cs="Arial"/>
          <w:sz w:val="22"/>
          <w:szCs w:val="22"/>
        </w:rPr>
      </w:pPr>
      <w:r w:rsidRPr="001C3666">
        <w:rPr>
          <w:rFonts w:ascii="Arial" w:hAnsi="Arial" w:cs="Arial"/>
          <w:sz w:val="22"/>
          <w:szCs w:val="22"/>
        </w:rPr>
        <w:t>za umístění</w:t>
      </w:r>
      <w:r>
        <w:rPr>
          <w:rFonts w:ascii="Arial" w:hAnsi="Arial" w:cs="Arial"/>
          <w:sz w:val="22"/>
          <w:szCs w:val="22"/>
        </w:rPr>
        <w:t xml:space="preserve"> zařízení sloužícího pro poskytování služeb (např. </w:t>
      </w:r>
      <w:r w:rsidRPr="001C3666">
        <w:rPr>
          <w:rFonts w:ascii="Arial" w:hAnsi="Arial" w:cs="Arial"/>
          <w:sz w:val="22"/>
          <w:szCs w:val="22"/>
        </w:rPr>
        <w:t>sběrn</w:t>
      </w:r>
      <w:r>
        <w:rPr>
          <w:rFonts w:ascii="Arial" w:hAnsi="Arial" w:cs="Arial"/>
          <w:sz w:val="22"/>
          <w:szCs w:val="22"/>
        </w:rPr>
        <w:t>a</w:t>
      </w:r>
      <w:r w:rsidRPr="001C3666">
        <w:rPr>
          <w:rFonts w:ascii="Arial" w:hAnsi="Arial" w:cs="Arial"/>
          <w:sz w:val="22"/>
          <w:szCs w:val="22"/>
        </w:rPr>
        <w:t>, čistírn</w:t>
      </w:r>
      <w:r>
        <w:rPr>
          <w:rFonts w:ascii="Arial" w:hAnsi="Arial" w:cs="Arial"/>
          <w:sz w:val="22"/>
          <w:szCs w:val="22"/>
        </w:rPr>
        <w:t>a)</w:t>
      </w:r>
      <w:r w:rsidRPr="001C3666">
        <w:rPr>
          <w:rFonts w:ascii="Arial" w:hAnsi="Arial" w:cs="Arial"/>
          <w:sz w:val="22"/>
          <w:szCs w:val="22"/>
        </w:rPr>
        <w:tab/>
      </w:r>
      <w:r w:rsidRPr="001C3666">
        <w:rPr>
          <w:rFonts w:ascii="Arial" w:hAnsi="Arial" w:cs="Arial"/>
          <w:sz w:val="22"/>
          <w:szCs w:val="22"/>
        </w:rPr>
        <w:tab/>
      </w:r>
      <w:r w:rsidRPr="001C366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1C3666">
        <w:rPr>
          <w:rFonts w:ascii="Arial" w:hAnsi="Arial" w:cs="Arial"/>
          <w:sz w:val="22"/>
          <w:szCs w:val="22"/>
        </w:rPr>
        <w:tab/>
      </w:r>
      <w:r w:rsidR="00255855">
        <w:rPr>
          <w:rFonts w:ascii="Arial" w:hAnsi="Arial" w:cs="Arial"/>
          <w:sz w:val="22"/>
          <w:szCs w:val="22"/>
        </w:rPr>
        <w:tab/>
        <w:t xml:space="preserve">           </w:t>
      </w:r>
      <w:r w:rsidRPr="001C3666">
        <w:rPr>
          <w:rFonts w:ascii="Arial" w:hAnsi="Arial" w:cs="Arial"/>
          <w:sz w:val="22"/>
          <w:szCs w:val="22"/>
        </w:rPr>
        <w:t>10 Kč</w:t>
      </w:r>
    </w:p>
    <w:p w14:paraId="5AB19914" w14:textId="36310B84" w:rsidR="00AC3B4A" w:rsidRPr="00AC3B4A" w:rsidRDefault="00AC3B4A" w:rsidP="00AC3B4A">
      <w:pPr>
        <w:pStyle w:val="Zkladntext"/>
        <w:numPr>
          <w:ilvl w:val="1"/>
          <w:numId w:val="14"/>
        </w:numPr>
        <w:spacing w:after="0"/>
        <w:rPr>
          <w:rFonts w:ascii="Arial" w:hAnsi="Arial" w:cs="Arial"/>
          <w:sz w:val="22"/>
          <w:szCs w:val="22"/>
        </w:rPr>
      </w:pPr>
      <w:r w:rsidRPr="00AC3B4A">
        <w:rPr>
          <w:rFonts w:ascii="Arial" w:hAnsi="Arial" w:cs="Arial"/>
          <w:sz w:val="22"/>
          <w:szCs w:val="22"/>
        </w:rPr>
        <w:t>za umístění zařízení sloužícího pro poskytování prodeje (např. stánek, prodejní pult, kiosek)</w:t>
      </w:r>
      <w:r>
        <w:rPr>
          <w:rFonts w:ascii="Arial" w:hAnsi="Arial" w:cs="Arial"/>
          <w:sz w:val="22"/>
          <w:szCs w:val="22"/>
        </w:rPr>
        <w:tab/>
      </w:r>
      <w:r w:rsidRPr="00AC3B4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AC3B4A">
        <w:rPr>
          <w:rFonts w:ascii="Arial" w:hAnsi="Arial" w:cs="Arial"/>
          <w:sz w:val="22"/>
          <w:szCs w:val="22"/>
        </w:rPr>
        <w:tab/>
        <w:t xml:space="preserve"> </w:t>
      </w:r>
      <w:r w:rsidRPr="00AC3B4A">
        <w:rPr>
          <w:rFonts w:ascii="Arial" w:hAnsi="Arial" w:cs="Arial"/>
          <w:sz w:val="22"/>
          <w:szCs w:val="22"/>
        </w:rPr>
        <w:tab/>
      </w:r>
      <w:r w:rsidR="00255855">
        <w:rPr>
          <w:rFonts w:ascii="Arial" w:hAnsi="Arial" w:cs="Arial"/>
          <w:sz w:val="22"/>
          <w:szCs w:val="22"/>
        </w:rPr>
        <w:tab/>
        <w:t xml:space="preserve">           </w:t>
      </w:r>
      <w:r w:rsidRPr="00AC3B4A">
        <w:rPr>
          <w:rFonts w:ascii="Arial" w:hAnsi="Arial" w:cs="Arial"/>
          <w:sz w:val="22"/>
          <w:szCs w:val="22"/>
        </w:rPr>
        <w:t>20 Kč</w:t>
      </w:r>
    </w:p>
    <w:p w14:paraId="231B500B" w14:textId="6D6F0B65" w:rsidR="005A4706" w:rsidRPr="001C3666" w:rsidRDefault="005A4706" w:rsidP="005A4706">
      <w:pPr>
        <w:pStyle w:val="Zkladntext"/>
        <w:numPr>
          <w:ilvl w:val="1"/>
          <w:numId w:val="14"/>
        </w:numPr>
        <w:tabs>
          <w:tab w:val="left" w:pos="594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1C3666">
        <w:rPr>
          <w:rFonts w:ascii="Arial" w:hAnsi="Arial" w:cs="Arial"/>
          <w:sz w:val="22"/>
          <w:szCs w:val="22"/>
        </w:rPr>
        <w:t>za umístění reklamního zařízení</w:t>
      </w:r>
      <w:r w:rsidRPr="001C3666">
        <w:rPr>
          <w:rFonts w:ascii="Arial" w:hAnsi="Arial" w:cs="Arial"/>
          <w:sz w:val="22"/>
          <w:szCs w:val="22"/>
        </w:rPr>
        <w:tab/>
      </w:r>
      <w:r w:rsidRPr="001C3666">
        <w:rPr>
          <w:rFonts w:ascii="Arial" w:hAnsi="Arial" w:cs="Arial"/>
          <w:sz w:val="22"/>
          <w:szCs w:val="22"/>
        </w:rPr>
        <w:tab/>
      </w:r>
      <w:r w:rsidRPr="001C3666">
        <w:rPr>
          <w:rFonts w:ascii="Arial" w:hAnsi="Arial" w:cs="Arial"/>
          <w:sz w:val="22"/>
          <w:szCs w:val="22"/>
          <w:vertAlign w:val="superscript"/>
        </w:rPr>
        <w:tab/>
      </w:r>
      <w:r w:rsidRPr="001C3666">
        <w:rPr>
          <w:rFonts w:ascii="Arial" w:hAnsi="Arial" w:cs="Arial"/>
          <w:sz w:val="22"/>
          <w:szCs w:val="22"/>
        </w:rPr>
        <w:tab/>
      </w:r>
      <w:r w:rsidR="00255855">
        <w:rPr>
          <w:rFonts w:ascii="Arial" w:hAnsi="Arial" w:cs="Arial"/>
          <w:sz w:val="22"/>
          <w:szCs w:val="22"/>
        </w:rPr>
        <w:t xml:space="preserve">           </w:t>
      </w:r>
      <w:r w:rsidRPr="001C3666">
        <w:rPr>
          <w:rFonts w:ascii="Arial" w:hAnsi="Arial" w:cs="Arial"/>
          <w:sz w:val="22"/>
          <w:szCs w:val="22"/>
        </w:rPr>
        <w:t>10 Kč</w:t>
      </w:r>
    </w:p>
    <w:p w14:paraId="69DA7442" w14:textId="77777777" w:rsidR="005A4706" w:rsidRPr="001C3666" w:rsidRDefault="005A4706" w:rsidP="005A4706">
      <w:pPr>
        <w:pStyle w:val="Zkladntext"/>
        <w:numPr>
          <w:ilvl w:val="1"/>
          <w:numId w:val="14"/>
        </w:numPr>
        <w:tabs>
          <w:tab w:val="left" w:pos="594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1C3666">
        <w:rPr>
          <w:rFonts w:ascii="Arial" w:hAnsi="Arial" w:cs="Arial"/>
          <w:sz w:val="22"/>
          <w:szCs w:val="22"/>
        </w:rPr>
        <w:t>za umístění reklamního zařízení k reklamní akci</w:t>
      </w:r>
      <w:r w:rsidRPr="001C3666">
        <w:rPr>
          <w:rFonts w:ascii="Arial" w:hAnsi="Arial" w:cs="Arial"/>
          <w:sz w:val="22"/>
          <w:szCs w:val="22"/>
        </w:rPr>
        <w:tab/>
      </w:r>
      <w:r w:rsidRPr="001C3666">
        <w:rPr>
          <w:rFonts w:ascii="Arial" w:hAnsi="Arial" w:cs="Arial"/>
          <w:sz w:val="22"/>
          <w:szCs w:val="22"/>
        </w:rPr>
        <w:tab/>
      </w:r>
      <w:r w:rsidRPr="001C3666">
        <w:rPr>
          <w:rFonts w:ascii="Arial" w:hAnsi="Arial" w:cs="Arial"/>
          <w:sz w:val="22"/>
          <w:szCs w:val="22"/>
        </w:rPr>
        <w:tab/>
      </w:r>
      <w:r w:rsidRPr="001C3666">
        <w:rPr>
          <w:rFonts w:ascii="Arial" w:hAnsi="Arial" w:cs="Arial"/>
          <w:sz w:val="22"/>
          <w:szCs w:val="22"/>
        </w:rPr>
        <w:tab/>
        <w:t xml:space="preserve">         100 Kč</w:t>
      </w:r>
    </w:p>
    <w:p w14:paraId="6A301E7D" w14:textId="3C45611F" w:rsidR="005A4706" w:rsidRPr="001C3666" w:rsidRDefault="00264B59" w:rsidP="005A4706">
      <w:pPr>
        <w:pStyle w:val="Zkladntext"/>
        <w:numPr>
          <w:ilvl w:val="1"/>
          <w:numId w:val="14"/>
        </w:numPr>
        <w:tabs>
          <w:tab w:val="left" w:pos="594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užívání veřejného prostranství </w:t>
      </w:r>
      <w:r w:rsidR="005A4706" w:rsidRPr="001C3666">
        <w:rPr>
          <w:rFonts w:ascii="Arial" w:hAnsi="Arial" w:cs="Arial"/>
          <w:sz w:val="22"/>
          <w:szCs w:val="22"/>
        </w:rPr>
        <w:t>pro kulturní a sportovní akce</w:t>
      </w:r>
      <w:r w:rsidR="005A4706" w:rsidRPr="001C3666">
        <w:rPr>
          <w:rFonts w:ascii="Arial" w:hAnsi="Arial" w:cs="Arial"/>
          <w:sz w:val="22"/>
          <w:szCs w:val="22"/>
        </w:rPr>
        <w:tab/>
      </w:r>
      <w:r w:rsidR="00255855">
        <w:rPr>
          <w:rFonts w:ascii="Arial" w:hAnsi="Arial" w:cs="Arial"/>
          <w:sz w:val="22"/>
          <w:szCs w:val="22"/>
        </w:rPr>
        <w:t xml:space="preserve">            </w:t>
      </w:r>
      <w:r w:rsidR="005A4706" w:rsidRPr="001C3666">
        <w:rPr>
          <w:rFonts w:ascii="Arial" w:hAnsi="Arial" w:cs="Arial"/>
          <w:sz w:val="22"/>
          <w:szCs w:val="22"/>
        </w:rPr>
        <w:t xml:space="preserve"> 5 Kč</w:t>
      </w:r>
    </w:p>
    <w:p w14:paraId="4AFA2D7F" w14:textId="77777777" w:rsidR="00264B59" w:rsidRDefault="00264B59" w:rsidP="005A4706">
      <w:pPr>
        <w:pStyle w:val="Zkladntext"/>
        <w:numPr>
          <w:ilvl w:val="1"/>
          <w:numId w:val="14"/>
        </w:numPr>
        <w:tabs>
          <w:tab w:val="left" w:pos="594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užívání veřejného prostranství </w:t>
      </w:r>
      <w:r w:rsidR="005A4706" w:rsidRPr="001C3666">
        <w:rPr>
          <w:rFonts w:ascii="Arial" w:hAnsi="Arial" w:cs="Arial"/>
          <w:sz w:val="22"/>
          <w:szCs w:val="22"/>
        </w:rPr>
        <w:t>pro potřeby tvorby filmových a televizních</w:t>
      </w:r>
    </w:p>
    <w:p w14:paraId="530E8271" w14:textId="33F419DD" w:rsidR="005A4706" w:rsidRPr="001C3666" w:rsidRDefault="005A4706" w:rsidP="00264B59">
      <w:pPr>
        <w:pStyle w:val="Zkladntext"/>
        <w:tabs>
          <w:tab w:val="left" w:pos="5940"/>
        </w:tabs>
        <w:spacing w:after="0" w:line="288" w:lineRule="auto"/>
        <w:ind w:left="1021"/>
        <w:rPr>
          <w:rFonts w:ascii="Arial" w:hAnsi="Arial" w:cs="Arial"/>
          <w:sz w:val="22"/>
          <w:szCs w:val="22"/>
        </w:rPr>
      </w:pPr>
      <w:r w:rsidRPr="001C3666">
        <w:rPr>
          <w:rFonts w:ascii="Arial" w:hAnsi="Arial" w:cs="Arial"/>
          <w:sz w:val="22"/>
          <w:szCs w:val="22"/>
        </w:rPr>
        <w:t>děl</w:t>
      </w:r>
      <w:r w:rsidRPr="001C3666">
        <w:rPr>
          <w:rFonts w:ascii="Arial" w:hAnsi="Arial" w:cs="Arial"/>
          <w:sz w:val="22"/>
          <w:szCs w:val="22"/>
        </w:rPr>
        <w:tab/>
      </w:r>
      <w:r w:rsidRPr="001C3666">
        <w:rPr>
          <w:rFonts w:ascii="Arial" w:hAnsi="Arial" w:cs="Arial"/>
          <w:sz w:val="22"/>
          <w:szCs w:val="22"/>
        </w:rPr>
        <w:tab/>
      </w:r>
      <w:r w:rsidRPr="001C3666">
        <w:rPr>
          <w:rFonts w:ascii="Arial" w:hAnsi="Arial" w:cs="Arial"/>
          <w:sz w:val="22"/>
          <w:szCs w:val="22"/>
        </w:rPr>
        <w:tab/>
      </w:r>
      <w:r w:rsidRPr="001C3666">
        <w:rPr>
          <w:rFonts w:ascii="Arial" w:hAnsi="Arial" w:cs="Arial"/>
          <w:sz w:val="22"/>
          <w:szCs w:val="22"/>
        </w:rPr>
        <w:tab/>
        <w:t xml:space="preserve">             5 Kč</w:t>
      </w:r>
    </w:p>
    <w:p w14:paraId="6EAF0B81" w14:textId="228DA532" w:rsidR="005A4706" w:rsidRPr="00E952EF" w:rsidRDefault="005A4706" w:rsidP="005A4706">
      <w:pPr>
        <w:pStyle w:val="Zkladntext"/>
        <w:numPr>
          <w:ilvl w:val="0"/>
          <w:numId w:val="14"/>
        </w:numPr>
        <w:tabs>
          <w:tab w:val="left" w:pos="5940"/>
        </w:tabs>
        <w:spacing w:before="120" w:after="0" w:line="288" w:lineRule="auto"/>
        <w:rPr>
          <w:rFonts w:ascii="Arial" w:hAnsi="Arial" w:cs="Arial"/>
          <w:sz w:val="22"/>
          <w:szCs w:val="22"/>
        </w:rPr>
      </w:pPr>
      <w:r w:rsidRPr="001C3666">
        <w:rPr>
          <w:rFonts w:ascii="Arial" w:hAnsi="Arial" w:cs="Arial"/>
          <w:sz w:val="22"/>
          <w:szCs w:val="22"/>
        </w:rPr>
        <w:t xml:space="preserve">Poplatek za užívání veřejného prostranství činí za umístění lunaparků, cirkusů </w:t>
      </w:r>
      <w:r w:rsidRPr="00E952EF">
        <w:rPr>
          <w:rFonts w:ascii="Arial" w:hAnsi="Arial" w:cs="Arial"/>
          <w:sz w:val="22"/>
          <w:szCs w:val="22"/>
        </w:rPr>
        <w:t xml:space="preserve">a </w:t>
      </w:r>
      <w:r w:rsidR="00962A8F" w:rsidRPr="00E952EF">
        <w:rPr>
          <w:rFonts w:ascii="Arial" w:hAnsi="Arial" w:cs="Arial"/>
          <w:sz w:val="22"/>
          <w:szCs w:val="22"/>
        </w:rPr>
        <w:t>jiných obdobných</w:t>
      </w:r>
      <w:r w:rsidR="00E952EF" w:rsidRPr="00E952EF">
        <w:rPr>
          <w:rFonts w:ascii="Arial" w:hAnsi="Arial" w:cs="Arial"/>
          <w:sz w:val="22"/>
          <w:szCs w:val="22"/>
        </w:rPr>
        <w:t xml:space="preserve"> </w:t>
      </w:r>
      <w:r w:rsidRPr="00E952EF">
        <w:rPr>
          <w:rFonts w:ascii="Arial" w:hAnsi="Arial" w:cs="Arial"/>
          <w:sz w:val="22"/>
          <w:szCs w:val="22"/>
        </w:rPr>
        <w:t>atrakcí</w:t>
      </w:r>
    </w:p>
    <w:p w14:paraId="4C5947A1" w14:textId="77777777" w:rsidR="005A4706" w:rsidRPr="001C3666" w:rsidRDefault="005A4706" w:rsidP="005A4706">
      <w:pPr>
        <w:pStyle w:val="Zkladntext"/>
        <w:numPr>
          <w:ilvl w:val="1"/>
          <w:numId w:val="14"/>
        </w:numPr>
        <w:tabs>
          <w:tab w:val="left" w:pos="594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1C3666">
        <w:rPr>
          <w:rFonts w:ascii="Arial" w:hAnsi="Arial" w:cs="Arial"/>
          <w:sz w:val="22"/>
          <w:szCs w:val="22"/>
        </w:rPr>
        <w:t>za m</w:t>
      </w:r>
      <w:r w:rsidRPr="001C3666">
        <w:rPr>
          <w:rFonts w:ascii="Arial" w:hAnsi="Arial" w:cs="Arial"/>
          <w:sz w:val="22"/>
          <w:szCs w:val="22"/>
          <w:vertAlign w:val="superscript"/>
        </w:rPr>
        <w:t>2</w:t>
      </w:r>
      <w:r w:rsidRPr="001C3666">
        <w:rPr>
          <w:rFonts w:ascii="Arial" w:hAnsi="Arial" w:cs="Arial"/>
          <w:sz w:val="22"/>
          <w:szCs w:val="22"/>
        </w:rPr>
        <w:t xml:space="preserve"> a den užívání</w:t>
      </w:r>
      <w:r w:rsidRPr="001C3666">
        <w:rPr>
          <w:rFonts w:ascii="Arial" w:hAnsi="Arial" w:cs="Arial"/>
          <w:sz w:val="22"/>
          <w:szCs w:val="22"/>
        </w:rPr>
        <w:tab/>
      </w:r>
      <w:r w:rsidRPr="001C3666">
        <w:rPr>
          <w:rFonts w:ascii="Arial" w:hAnsi="Arial" w:cs="Arial"/>
          <w:sz w:val="22"/>
          <w:szCs w:val="22"/>
        </w:rPr>
        <w:tab/>
      </w:r>
      <w:r w:rsidRPr="001C3666">
        <w:rPr>
          <w:rFonts w:ascii="Arial" w:hAnsi="Arial" w:cs="Arial"/>
          <w:sz w:val="22"/>
          <w:szCs w:val="22"/>
        </w:rPr>
        <w:tab/>
      </w:r>
      <w:r w:rsidRPr="001C3666">
        <w:rPr>
          <w:rFonts w:ascii="Arial" w:hAnsi="Arial" w:cs="Arial"/>
          <w:sz w:val="22"/>
          <w:szCs w:val="22"/>
        </w:rPr>
        <w:tab/>
        <w:t xml:space="preserve">             1 Kč</w:t>
      </w:r>
    </w:p>
    <w:p w14:paraId="181DB765" w14:textId="77777777" w:rsidR="005A4706" w:rsidRPr="001C3666" w:rsidRDefault="005A4706" w:rsidP="005A4706">
      <w:pPr>
        <w:pStyle w:val="Zkladntext"/>
        <w:numPr>
          <w:ilvl w:val="1"/>
          <w:numId w:val="14"/>
        </w:numPr>
        <w:tabs>
          <w:tab w:val="left" w:pos="594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1C3666">
        <w:rPr>
          <w:rFonts w:ascii="Arial" w:hAnsi="Arial" w:cs="Arial"/>
          <w:sz w:val="22"/>
          <w:szCs w:val="22"/>
        </w:rPr>
        <w:t>za týden užívání</w:t>
      </w:r>
      <w:r w:rsidRPr="001C3666">
        <w:rPr>
          <w:rFonts w:ascii="Arial" w:hAnsi="Arial" w:cs="Arial"/>
          <w:sz w:val="22"/>
          <w:szCs w:val="22"/>
        </w:rPr>
        <w:tab/>
      </w:r>
      <w:r w:rsidRPr="001C3666">
        <w:rPr>
          <w:rFonts w:ascii="Arial" w:hAnsi="Arial" w:cs="Arial"/>
          <w:sz w:val="22"/>
          <w:szCs w:val="22"/>
        </w:rPr>
        <w:tab/>
      </w:r>
      <w:r w:rsidRPr="001C3666">
        <w:rPr>
          <w:rFonts w:ascii="Arial" w:hAnsi="Arial" w:cs="Arial"/>
          <w:sz w:val="22"/>
          <w:szCs w:val="22"/>
        </w:rPr>
        <w:tab/>
      </w:r>
      <w:r w:rsidRPr="001C3666">
        <w:rPr>
          <w:rFonts w:ascii="Arial" w:hAnsi="Arial" w:cs="Arial"/>
          <w:sz w:val="22"/>
          <w:szCs w:val="22"/>
        </w:rPr>
        <w:tab/>
        <w:t xml:space="preserve">      7.000 Kč</w:t>
      </w:r>
    </w:p>
    <w:p w14:paraId="05F835CA" w14:textId="77777777" w:rsidR="00E952EF" w:rsidRDefault="005A4706" w:rsidP="001F2507">
      <w:pPr>
        <w:pStyle w:val="Zkladntext"/>
        <w:numPr>
          <w:ilvl w:val="0"/>
          <w:numId w:val="14"/>
        </w:numPr>
        <w:tabs>
          <w:tab w:val="left" w:pos="5940"/>
        </w:tabs>
        <w:spacing w:before="120" w:after="0" w:line="288" w:lineRule="auto"/>
        <w:jc w:val="both"/>
        <w:rPr>
          <w:rFonts w:ascii="Arial" w:hAnsi="Arial" w:cs="Arial"/>
          <w:sz w:val="22"/>
          <w:szCs w:val="22"/>
        </w:rPr>
      </w:pPr>
      <w:r w:rsidRPr="00E952EF">
        <w:rPr>
          <w:rFonts w:ascii="Arial" w:hAnsi="Arial" w:cs="Arial"/>
          <w:sz w:val="22"/>
          <w:szCs w:val="22"/>
        </w:rPr>
        <w:t>Poplatek za užívání veřejného prostranství za účelem vyhrazení trvalého parkovacího místa</w:t>
      </w:r>
    </w:p>
    <w:p w14:paraId="3FB57087" w14:textId="355A4762" w:rsidR="005A4706" w:rsidRDefault="005A4706" w:rsidP="00E952EF">
      <w:pPr>
        <w:pStyle w:val="Zkladntext"/>
        <w:numPr>
          <w:ilvl w:val="1"/>
          <w:numId w:val="14"/>
        </w:numPr>
        <w:tabs>
          <w:tab w:val="left" w:pos="594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E952EF">
        <w:rPr>
          <w:rFonts w:ascii="Arial" w:hAnsi="Arial" w:cs="Arial"/>
          <w:sz w:val="22"/>
          <w:szCs w:val="22"/>
        </w:rPr>
        <w:t>pro osobní vozidla činí za měsíc užívání</w:t>
      </w:r>
      <w:r w:rsidR="008C77A6">
        <w:rPr>
          <w:rFonts w:ascii="Arial" w:hAnsi="Arial" w:cs="Arial"/>
          <w:sz w:val="22"/>
          <w:szCs w:val="22"/>
        </w:rPr>
        <w:tab/>
      </w:r>
      <w:r w:rsidR="008C77A6">
        <w:rPr>
          <w:rFonts w:ascii="Arial" w:hAnsi="Arial" w:cs="Arial"/>
          <w:sz w:val="22"/>
          <w:szCs w:val="22"/>
        </w:rPr>
        <w:tab/>
      </w:r>
      <w:r w:rsidR="008C77A6">
        <w:rPr>
          <w:rFonts w:ascii="Arial" w:hAnsi="Arial" w:cs="Arial"/>
          <w:sz w:val="22"/>
          <w:szCs w:val="22"/>
        </w:rPr>
        <w:tab/>
      </w:r>
      <w:r w:rsidR="008C77A6">
        <w:rPr>
          <w:rFonts w:ascii="Arial" w:hAnsi="Arial" w:cs="Arial"/>
          <w:sz w:val="22"/>
          <w:szCs w:val="22"/>
        </w:rPr>
        <w:tab/>
        <w:t xml:space="preserve">      </w:t>
      </w:r>
      <w:r w:rsidRPr="00E952EF">
        <w:rPr>
          <w:rFonts w:ascii="Arial" w:hAnsi="Arial" w:cs="Arial"/>
          <w:sz w:val="22"/>
          <w:szCs w:val="22"/>
        </w:rPr>
        <w:t>1</w:t>
      </w:r>
      <w:r w:rsidR="008C77A6">
        <w:rPr>
          <w:rFonts w:ascii="Arial" w:hAnsi="Arial" w:cs="Arial"/>
          <w:sz w:val="22"/>
          <w:szCs w:val="22"/>
        </w:rPr>
        <w:t>.</w:t>
      </w:r>
      <w:r w:rsidR="00F46E9F">
        <w:rPr>
          <w:rFonts w:ascii="Arial" w:hAnsi="Arial" w:cs="Arial"/>
          <w:sz w:val="22"/>
          <w:szCs w:val="22"/>
        </w:rPr>
        <w:t>5</w:t>
      </w:r>
      <w:r w:rsidRPr="00E952EF">
        <w:rPr>
          <w:rFonts w:ascii="Arial" w:hAnsi="Arial" w:cs="Arial"/>
          <w:sz w:val="22"/>
          <w:szCs w:val="22"/>
        </w:rPr>
        <w:t>00 Kč</w:t>
      </w:r>
    </w:p>
    <w:p w14:paraId="01349E94" w14:textId="77777777" w:rsidR="00E952EF" w:rsidRPr="00E952EF" w:rsidRDefault="00E952EF" w:rsidP="00E952EF">
      <w:pPr>
        <w:pStyle w:val="Zkladntext"/>
        <w:numPr>
          <w:ilvl w:val="1"/>
          <w:numId w:val="14"/>
        </w:numPr>
        <w:tabs>
          <w:tab w:val="left" w:pos="594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E952EF">
        <w:rPr>
          <w:rFonts w:ascii="Arial" w:hAnsi="Arial" w:cs="Arial"/>
          <w:sz w:val="22"/>
          <w:szCs w:val="22"/>
        </w:rPr>
        <w:t>pro ostatní vozidla činí za měsíc užívání</w:t>
      </w:r>
      <w:r w:rsidRPr="00E952EF">
        <w:rPr>
          <w:rFonts w:ascii="Arial" w:hAnsi="Arial" w:cs="Arial"/>
          <w:sz w:val="22"/>
          <w:szCs w:val="22"/>
        </w:rPr>
        <w:tab/>
      </w:r>
      <w:r w:rsidRPr="00E952EF">
        <w:rPr>
          <w:rFonts w:ascii="Arial" w:hAnsi="Arial" w:cs="Arial"/>
          <w:sz w:val="22"/>
          <w:szCs w:val="22"/>
        </w:rPr>
        <w:tab/>
      </w:r>
      <w:r w:rsidRPr="00E952EF">
        <w:rPr>
          <w:rFonts w:ascii="Arial" w:hAnsi="Arial" w:cs="Arial"/>
          <w:sz w:val="22"/>
          <w:szCs w:val="22"/>
        </w:rPr>
        <w:tab/>
      </w:r>
      <w:r w:rsidRPr="00E952EF">
        <w:rPr>
          <w:rFonts w:ascii="Arial" w:hAnsi="Arial" w:cs="Arial"/>
          <w:sz w:val="22"/>
          <w:szCs w:val="22"/>
        </w:rPr>
        <w:tab/>
        <w:t xml:space="preserve">      2.800 Kč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3751B9B0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8C08C1">
        <w:rPr>
          <w:rFonts w:ascii="Arial" w:hAnsi="Arial" w:cs="Arial"/>
          <w:sz w:val="22"/>
          <w:szCs w:val="22"/>
        </w:rPr>
        <w:t>než 30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3E48E328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8C08C1">
        <w:rPr>
          <w:rFonts w:ascii="Arial" w:hAnsi="Arial" w:cs="Arial"/>
          <w:sz w:val="22"/>
          <w:szCs w:val="22"/>
        </w:rPr>
        <w:t>30</w:t>
      </w:r>
      <w:r w:rsidRPr="00357895">
        <w:rPr>
          <w:rFonts w:ascii="Arial" w:hAnsi="Arial" w:cs="Arial"/>
          <w:sz w:val="22"/>
          <w:szCs w:val="22"/>
        </w:rPr>
        <w:t xml:space="preserve"> dnů nebo delší</w:t>
      </w:r>
      <w:r w:rsidR="003278F1">
        <w:rPr>
          <w:rFonts w:ascii="Arial" w:hAnsi="Arial" w:cs="Arial"/>
          <w:sz w:val="22"/>
          <w:szCs w:val="22"/>
        </w:rPr>
        <w:t xml:space="preserve">, </w:t>
      </w:r>
      <w:r w:rsidRPr="00357895">
        <w:rPr>
          <w:rFonts w:ascii="Arial" w:hAnsi="Arial" w:cs="Arial"/>
          <w:sz w:val="22"/>
          <w:szCs w:val="22"/>
        </w:rPr>
        <w:t xml:space="preserve">nejpozději </w:t>
      </w:r>
      <w:r w:rsidR="008C08C1">
        <w:rPr>
          <w:rFonts w:ascii="Arial" w:hAnsi="Arial" w:cs="Arial"/>
          <w:sz w:val="22"/>
          <w:szCs w:val="22"/>
        </w:rPr>
        <w:t>tř</w:t>
      </w:r>
      <w:r w:rsidR="003278F1">
        <w:rPr>
          <w:rFonts w:ascii="Arial" w:hAnsi="Arial" w:cs="Arial"/>
          <w:sz w:val="22"/>
          <w:szCs w:val="22"/>
        </w:rPr>
        <w:t>i</w:t>
      </w:r>
      <w:r w:rsidR="008C08C1">
        <w:rPr>
          <w:rFonts w:ascii="Arial" w:hAnsi="Arial" w:cs="Arial"/>
          <w:sz w:val="22"/>
          <w:szCs w:val="22"/>
        </w:rPr>
        <w:t>cátý den ode dne</w:t>
      </w:r>
      <w:r w:rsidR="003278F1">
        <w:rPr>
          <w:rFonts w:ascii="Arial" w:hAnsi="Arial" w:cs="Arial"/>
          <w:sz w:val="22"/>
          <w:szCs w:val="22"/>
        </w:rPr>
        <w:t xml:space="preserve">, kdy bylo s užíváním veřejného prostranství započato, </w:t>
      </w:r>
      <w:r w:rsidR="00113EF1">
        <w:rPr>
          <w:rFonts w:ascii="Arial" w:hAnsi="Arial" w:cs="Arial"/>
          <w:sz w:val="22"/>
          <w:szCs w:val="22"/>
        </w:rPr>
        <w:t xml:space="preserve">a to ve výši zálohy stanovené správcem poplatku, </w:t>
      </w:r>
      <w:r w:rsidR="003278F1">
        <w:rPr>
          <w:rFonts w:ascii="Arial" w:hAnsi="Arial" w:cs="Arial"/>
          <w:sz w:val="22"/>
          <w:szCs w:val="22"/>
        </w:rPr>
        <w:t>a doplatek poplatku nejpozději v den, kdy bylo užívání veřejného prostranství ukončeno</w:t>
      </w:r>
      <w:r w:rsidR="00346DE3">
        <w:rPr>
          <w:rFonts w:ascii="Arial" w:hAnsi="Arial" w:cs="Arial"/>
          <w:sz w:val="22"/>
          <w:szCs w:val="22"/>
        </w:rPr>
        <w:t>.</w:t>
      </w:r>
      <w:r w:rsidR="003278F1">
        <w:rPr>
          <w:rFonts w:ascii="Arial" w:hAnsi="Arial" w:cs="Arial"/>
          <w:sz w:val="22"/>
          <w:szCs w:val="22"/>
        </w:rPr>
        <w:t xml:space="preserve"> </w:t>
      </w:r>
    </w:p>
    <w:p w14:paraId="295F033C" w14:textId="6F1E0D73" w:rsidR="00AB218D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lastRenderedPageBreak/>
        <w:t xml:space="preserve">Poplatek </w:t>
      </w:r>
      <w:r w:rsidR="00BD0E0E">
        <w:rPr>
          <w:rFonts w:ascii="Arial" w:hAnsi="Arial" w:cs="Arial"/>
          <w:sz w:val="22"/>
          <w:szCs w:val="22"/>
        </w:rPr>
        <w:t xml:space="preserve">stanovený </w:t>
      </w:r>
      <w:r w:rsidR="008C08C1">
        <w:rPr>
          <w:rFonts w:ascii="Arial" w:hAnsi="Arial" w:cs="Arial"/>
          <w:sz w:val="22"/>
          <w:szCs w:val="22"/>
        </w:rPr>
        <w:t xml:space="preserve">měsíční </w:t>
      </w:r>
      <w:r w:rsidR="00BD0E0E">
        <w:rPr>
          <w:rFonts w:ascii="Arial" w:hAnsi="Arial" w:cs="Arial"/>
          <w:sz w:val="22"/>
          <w:szCs w:val="22"/>
        </w:rPr>
        <w:t>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</w:t>
      </w:r>
      <w:r w:rsidR="00113EF1">
        <w:rPr>
          <w:rFonts w:ascii="Arial" w:hAnsi="Arial" w:cs="Arial"/>
        </w:rPr>
        <w:t xml:space="preserve"> </w:t>
      </w:r>
      <w:r w:rsidR="00113EF1" w:rsidRPr="00113EF1">
        <w:rPr>
          <w:rFonts w:ascii="Arial" w:hAnsi="Arial" w:cs="Arial"/>
          <w:sz w:val="22"/>
          <w:szCs w:val="22"/>
        </w:rPr>
        <w:t>do 15. dne od počátku každého měsíčního poplatkového období</w:t>
      </w:r>
      <w:r w:rsidR="00113EF1">
        <w:rPr>
          <w:rFonts w:ascii="Arial" w:hAnsi="Arial" w:cs="Arial"/>
          <w:sz w:val="22"/>
          <w:szCs w:val="22"/>
        </w:rPr>
        <w:t>.</w:t>
      </w:r>
    </w:p>
    <w:p w14:paraId="45BF7868" w14:textId="119A2486" w:rsidR="008C08C1" w:rsidRPr="008C08C1" w:rsidRDefault="008C08C1" w:rsidP="008C08C1">
      <w:pPr>
        <w:pStyle w:val="Zkladntext"/>
        <w:numPr>
          <w:ilvl w:val="0"/>
          <w:numId w:val="15"/>
        </w:numPr>
        <w:tabs>
          <w:tab w:val="left" w:pos="5940"/>
        </w:tabs>
        <w:spacing w:before="120" w:after="0" w:line="288" w:lineRule="auto"/>
        <w:jc w:val="both"/>
        <w:rPr>
          <w:rFonts w:ascii="Arial" w:hAnsi="Arial" w:cs="Arial"/>
          <w:sz w:val="22"/>
          <w:szCs w:val="22"/>
        </w:rPr>
      </w:pPr>
      <w:r w:rsidRPr="008C08C1">
        <w:rPr>
          <w:rFonts w:ascii="Arial" w:hAnsi="Arial" w:cs="Arial"/>
          <w:sz w:val="22"/>
          <w:szCs w:val="22"/>
        </w:rPr>
        <w:t xml:space="preserve">Poplatek stanovený týdenní paušální sazbou je splatný </w:t>
      </w:r>
      <w:r w:rsidR="00113EF1" w:rsidRPr="00113EF1">
        <w:rPr>
          <w:rFonts w:ascii="Arial" w:hAnsi="Arial" w:cs="Arial"/>
          <w:sz w:val="22"/>
          <w:szCs w:val="22"/>
        </w:rPr>
        <w:t xml:space="preserve">do 15. dne od počátku každého </w:t>
      </w:r>
      <w:r w:rsidR="00113EF1">
        <w:rPr>
          <w:rFonts w:ascii="Arial" w:hAnsi="Arial" w:cs="Arial"/>
          <w:sz w:val="22"/>
          <w:szCs w:val="22"/>
        </w:rPr>
        <w:t xml:space="preserve">týdenního </w:t>
      </w:r>
      <w:r w:rsidR="00113EF1" w:rsidRPr="00113EF1">
        <w:rPr>
          <w:rFonts w:ascii="Arial" w:hAnsi="Arial" w:cs="Arial"/>
          <w:sz w:val="22"/>
          <w:szCs w:val="22"/>
        </w:rPr>
        <w:t>poplatkového období</w:t>
      </w:r>
      <w:r w:rsidR="00113EF1">
        <w:rPr>
          <w:rFonts w:ascii="Arial" w:hAnsi="Arial" w:cs="Arial"/>
          <w:sz w:val="22"/>
          <w:szCs w:val="22"/>
        </w:rPr>
        <w:t>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33BDFAD7" w:rsidR="005113E8" w:rsidRPr="00357895" w:rsidRDefault="005113E8" w:rsidP="00AB39D7">
      <w:pPr>
        <w:spacing w:before="120" w:after="60"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Pr="00357895" w:rsidRDefault="005113E8" w:rsidP="00AB39D7">
      <w:pPr>
        <w:spacing w:before="120" w:after="60"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10AE8BCA" w14:textId="6EDB7BDA" w:rsidR="00AB39D7" w:rsidRPr="001F4DC7" w:rsidRDefault="00FC0C92" w:rsidP="00AB39D7">
      <w:pPr>
        <w:numPr>
          <w:ilvl w:val="0"/>
          <w:numId w:val="16"/>
        </w:numPr>
        <w:tabs>
          <w:tab w:val="clear" w:pos="567"/>
          <w:tab w:val="num" w:pos="426"/>
        </w:tabs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Od poplatku se dále osvobozuje</w:t>
      </w:r>
      <w:r w:rsidR="00AB39D7" w:rsidRPr="001F4DC7">
        <w:rPr>
          <w:rFonts w:ascii="Arial" w:hAnsi="Arial" w:cs="Arial"/>
          <w:sz w:val="22"/>
          <w:szCs w:val="22"/>
        </w:rPr>
        <w:t>:</w:t>
      </w:r>
    </w:p>
    <w:p w14:paraId="13356BF3" w14:textId="77777777" w:rsidR="00AB39D7" w:rsidRPr="001F4DC7" w:rsidRDefault="00AB39D7" w:rsidP="00346DE3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F4DC7">
        <w:rPr>
          <w:rFonts w:ascii="Arial" w:hAnsi="Arial" w:cs="Arial"/>
          <w:sz w:val="22"/>
          <w:szCs w:val="22"/>
        </w:rPr>
        <w:t>kulturní a sportovní akce pořádaná na veřejném prostranství bez vstupného,</w:t>
      </w:r>
    </w:p>
    <w:p w14:paraId="037AF929" w14:textId="77777777" w:rsidR="00AB39D7" w:rsidRPr="001F4DC7" w:rsidRDefault="00AB39D7" w:rsidP="00346DE3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F4DC7">
        <w:rPr>
          <w:rFonts w:ascii="Arial" w:hAnsi="Arial" w:cs="Arial"/>
          <w:sz w:val="22"/>
          <w:szCs w:val="22"/>
        </w:rPr>
        <w:t>akce pořádaná městem nebo organizacemi, jejichž zřizovatelem nebo zakladatelem je město Vsetín,</w:t>
      </w:r>
    </w:p>
    <w:p w14:paraId="1FB54FFF" w14:textId="77777777" w:rsidR="00AB39D7" w:rsidRPr="001F4DC7" w:rsidRDefault="00AB39D7" w:rsidP="00346DE3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F4DC7">
        <w:rPr>
          <w:rFonts w:ascii="Arial" w:hAnsi="Arial" w:cs="Arial"/>
          <w:sz w:val="22"/>
          <w:szCs w:val="22"/>
        </w:rPr>
        <w:t>užívání veřejného prostranství při odstraňování havárií inženýrských sítí, nepřesahující 2 dny,</w:t>
      </w:r>
    </w:p>
    <w:p w14:paraId="3DCEE9A3" w14:textId="77777777" w:rsidR="00AB39D7" w:rsidRPr="001F4DC7" w:rsidRDefault="00AB39D7" w:rsidP="00346DE3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F4DC7">
        <w:rPr>
          <w:rFonts w:ascii="Arial" w:hAnsi="Arial" w:cs="Arial"/>
          <w:sz w:val="22"/>
          <w:szCs w:val="22"/>
        </w:rPr>
        <w:t>užívání veřejného prostranství, které je svěřeno zřízené příspěvkové organizaci města Vsetín nebo pronajato založené organizaci města Vsetín,</w:t>
      </w:r>
    </w:p>
    <w:p w14:paraId="45E5ED8D" w14:textId="1068CCAB" w:rsidR="00AB39D7" w:rsidRDefault="00AB39D7" w:rsidP="00346DE3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F4DC7">
        <w:rPr>
          <w:rFonts w:ascii="Arial" w:hAnsi="Arial" w:cs="Arial"/>
          <w:sz w:val="22"/>
          <w:szCs w:val="22"/>
        </w:rPr>
        <w:t>veřejné prostranství, které je užíváno jejich vlastníkem</w:t>
      </w:r>
      <w:r w:rsidR="00E0644F">
        <w:rPr>
          <w:rFonts w:ascii="Arial" w:hAnsi="Arial" w:cs="Arial"/>
          <w:sz w:val="22"/>
          <w:szCs w:val="22"/>
        </w:rPr>
        <w:t>,</w:t>
      </w:r>
    </w:p>
    <w:p w14:paraId="2B0A10C4" w14:textId="75519B6A" w:rsidR="00E0644F" w:rsidRDefault="00E0644F" w:rsidP="00E0644F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prvních 30 dní užívání veřejného prostranství dle čl. 5 odst. 1, písm. a).</w:t>
      </w:r>
    </w:p>
    <w:p w14:paraId="20D7242C" w14:textId="77777777" w:rsidR="00AB39D7" w:rsidRPr="001F4DC7" w:rsidRDefault="00AB39D7" w:rsidP="00AB39D7">
      <w:pPr>
        <w:numPr>
          <w:ilvl w:val="0"/>
          <w:numId w:val="16"/>
        </w:numPr>
        <w:tabs>
          <w:tab w:val="clear" w:pos="567"/>
          <w:tab w:val="num" w:pos="426"/>
        </w:tabs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1F4DC7">
        <w:rPr>
          <w:rFonts w:ascii="Arial" w:hAnsi="Arial" w:cs="Arial"/>
          <w:sz w:val="22"/>
          <w:szCs w:val="22"/>
        </w:rPr>
        <w:t>Úleva je přiznána:</w:t>
      </w:r>
    </w:p>
    <w:p w14:paraId="78937FAD" w14:textId="77777777" w:rsidR="00AB39D7" w:rsidRPr="001F4DC7" w:rsidRDefault="00AB39D7" w:rsidP="00C51A9B">
      <w:pPr>
        <w:numPr>
          <w:ilvl w:val="1"/>
          <w:numId w:val="3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F4DC7">
        <w:rPr>
          <w:rFonts w:ascii="Arial" w:hAnsi="Arial" w:cs="Arial"/>
          <w:sz w:val="22"/>
          <w:szCs w:val="22"/>
        </w:rPr>
        <w:t xml:space="preserve">ve výši </w:t>
      </w:r>
      <w:proofErr w:type="gramStart"/>
      <w:r w:rsidRPr="001F4DC7">
        <w:rPr>
          <w:rFonts w:ascii="Arial" w:hAnsi="Arial" w:cs="Arial"/>
          <w:sz w:val="22"/>
          <w:szCs w:val="22"/>
        </w:rPr>
        <w:t>50%</w:t>
      </w:r>
      <w:proofErr w:type="gramEnd"/>
      <w:r w:rsidRPr="001F4DC7">
        <w:rPr>
          <w:rFonts w:ascii="Arial" w:hAnsi="Arial" w:cs="Arial"/>
          <w:sz w:val="22"/>
          <w:szCs w:val="22"/>
        </w:rPr>
        <w:t xml:space="preserve"> v případě užívání veřejného prostranství, které není ve vlastnictví města v případě, že toto prostranství užívá osoba odlišná od vlastníka, </w:t>
      </w:r>
    </w:p>
    <w:p w14:paraId="4D960BEE" w14:textId="77777777" w:rsidR="00AB39D7" w:rsidRPr="001F4DC7" w:rsidRDefault="00AB39D7" w:rsidP="00C51A9B">
      <w:pPr>
        <w:numPr>
          <w:ilvl w:val="1"/>
          <w:numId w:val="3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F4DC7">
        <w:rPr>
          <w:rFonts w:ascii="Arial" w:hAnsi="Arial" w:cs="Arial"/>
          <w:sz w:val="22"/>
          <w:szCs w:val="22"/>
        </w:rPr>
        <w:t xml:space="preserve">poplatníkovi, který platí poplatek dle čl. 5 odst. 3 a 4 a zároveň Městskému úřadu Vsetín zaplatil správní poplatek za zvláštní užívání pozemních komunikací, je poskytována úleva ve výši zaplaceného správního poplatku. </w:t>
      </w:r>
    </w:p>
    <w:p w14:paraId="10547B83" w14:textId="3CA0BA97" w:rsidR="00AB39D7" w:rsidRDefault="00AB39D7" w:rsidP="00C51A9B">
      <w:pPr>
        <w:numPr>
          <w:ilvl w:val="0"/>
          <w:numId w:val="16"/>
        </w:num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 w:rsidRPr="001F4DC7">
        <w:rPr>
          <w:rFonts w:ascii="Arial" w:hAnsi="Arial" w:cs="Arial"/>
          <w:sz w:val="22"/>
          <w:szCs w:val="22"/>
        </w:rPr>
        <w:t>Od poplatku za užívání veřejného prostranství se osvobozují poplatky nižší než 50 Kč.</w:t>
      </w:r>
    </w:p>
    <w:p w14:paraId="5B8490D6" w14:textId="77777777" w:rsidR="00255855" w:rsidRDefault="008C77A6" w:rsidP="001A7460">
      <w:pPr>
        <w:numPr>
          <w:ilvl w:val="0"/>
          <w:numId w:val="16"/>
        </w:num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 w:rsidRPr="00255855">
        <w:rPr>
          <w:rFonts w:ascii="Arial" w:hAnsi="Arial" w:cs="Arial"/>
          <w:sz w:val="22"/>
          <w:szCs w:val="22"/>
        </w:rPr>
        <w:t>Údaj rozhodný pro osvobození nebo úlevu dle předchozích odstavců tohoto článku je poplatník povinen ohlásit ve lhůtě nejpozději do 31.12. příslušného kalendářního roku, ve kterém vznikla poplatková povinnost.</w:t>
      </w:r>
    </w:p>
    <w:p w14:paraId="61FC4E35" w14:textId="51A5AA56" w:rsidR="00346DE3" w:rsidRPr="00255855" w:rsidRDefault="00346DE3" w:rsidP="001A7460">
      <w:pPr>
        <w:numPr>
          <w:ilvl w:val="0"/>
          <w:numId w:val="16"/>
        </w:num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 w:rsidRPr="00255855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A93768">
        <w:rPr>
          <w:rFonts w:ascii="Arial" w:hAnsi="Arial" w:cs="Arial"/>
          <w:sz w:val="22"/>
          <w:szCs w:val="22"/>
          <w:vertAlign w:val="superscript"/>
        </w:rPr>
        <w:footnoteReference w:id="7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A2C3D80" w14:textId="669AA506" w:rsidR="00D005A8" w:rsidRPr="00C64A00" w:rsidRDefault="002524BF" w:rsidP="003B6B8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64A00">
        <w:rPr>
          <w:rFonts w:ascii="Arial" w:hAnsi="Arial" w:cs="Arial"/>
          <w:sz w:val="22"/>
          <w:szCs w:val="22"/>
        </w:rPr>
        <w:t>Zrušuje se</w:t>
      </w:r>
      <w:r w:rsidR="00C64A00">
        <w:rPr>
          <w:rFonts w:ascii="Arial" w:hAnsi="Arial" w:cs="Arial"/>
          <w:sz w:val="22"/>
          <w:szCs w:val="22"/>
        </w:rPr>
        <w:t xml:space="preserve"> </w:t>
      </w:r>
      <w:r w:rsidR="00B62607" w:rsidRPr="00C64A00">
        <w:rPr>
          <w:rFonts w:ascii="Arial" w:hAnsi="Arial" w:cs="Arial"/>
          <w:sz w:val="22"/>
          <w:szCs w:val="22"/>
        </w:rPr>
        <w:t>O</w:t>
      </w:r>
      <w:r w:rsidRPr="00C64A00">
        <w:rPr>
          <w:rFonts w:ascii="Arial" w:hAnsi="Arial" w:cs="Arial"/>
          <w:sz w:val="22"/>
          <w:szCs w:val="22"/>
        </w:rPr>
        <w:t xml:space="preserve">becně závazná vyhláška </w:t>
      </w:r>
      <w:r w:rsidR="00264B59" w:rsidRPr="00C64A00">
        <w:rPr>
          <w:rFonts w:ascii="Arial" w:hAnsi="Arial" w:cs="Arial"/>
          <w:sz w:val="22"/>
          <w:szCs w:val="22"/>
        </w:rPr>
        <w:t xml:space="preserve">města Vsetín </w:t>
      </w:r>
      <w:r w:rsidRPr="00C64A00">
        <w:rPr>
          <w:rFonts w:ascii="Arial" w:hAnsi="Arial" w:cs="Arial"/>
          <w:sz w:val="22"/>
          <w:szCs w:val="22"/>
        </w:rPr>
        <w:t xml:space="preserve">č. </w:t>
      </w:r>
      <w:r w:rsidR="005A3CA9" w:rsidRPr="00C64A00">
        <w:rPr>
          <w:rFonts w:ascii="Arial" w:hAnsi="Arial" w:cs="Arial"/>
          <w:sz w:val="22"/>
          <w:szCs w:val="22"/>
        </w:rPr>
        <w:t>6/2019</w:t>
      </w:r>
      <w:r w:rsidR="00C64A00">
        <w:rPr>
          <w:rFonts w:ascii="Arial" w:hAnsi="Arial" w:cs="Arial"/>
          <w:sz w:val="22"/>
          <w:szCs w:val="22"/>
        </w:rPr>
        <w:t>,</w:t>
      </w:r>
      <w:r w:rsidR="005A3CA9" w:rsidRPr="00C64A00">
        <w:rPr>
          <w:rFonts w:ascii="Arial" w:hAnsi="Arial" w:cs="Arial"/>
          <w:sz w:val="22"/>
          <w:szCs w:val="22"/>
        </w:rPr>
        <w:t xml:space="preserve"> o místním poplatku za užívání veřejného prostranství</w:t>
      </w:r>
      <w:r w:rsidR="00C64A00">
        <w:rPr>
          <w:rFonts w:ascii="Arial" w:hAnsi="Arial" w:cs="Arial"/>
          <w:sz w:val="22"/>
          <w:szCs w:val="22"/>
        </w:rPr>
        <w:t>,</w:t>
      </w:r>
      <w:r w:rsidRPr="00C64A00">
        <w:rPr>
          <w:rFonts w:ascii="Arial" w:hAnsi="Arial" w:cs="Arial"/>
          <w:i/>
          <w:sz w:val="22"/>
          <w:szCs w:val="22"/>
        </w:rPr>
        <w:t xml:space="preserve"> </w:t>
      </w:r>
      <w:r w:rsidRPr="00C64A00">
        <w:rPr>
          <w:rFonts w:ascii="Arial" w:hAnsi="Arial" w:cs="Arial"/>
          <w:sz w:val="22"/>
          <w:szCs w:val="22"/>
        </w:rPr>
        <w:t>ze dne</w:t>
      </w:r>
      <w:r w:rsidR="00742D88" w:rsidRPr="00C64A00">
        <w:rPr>
          <w:rFonts w:ascii="Arial" w:hAnsi="Arial" w:cs="Arial"/>
          <w:sz w:val="22"/>
          <w:szCs w:val="22"/>
        </w:rPr>
        <w:t xml:space="preserve"> </w:t>
      </w:r>
      <w:r w:rsidR="005A3CA9" w:rsidRPr="00C64A00">
        <w:rPr>
          <w:rFonts w:ascii="Arial" w:hAnsi="Arial" w:cs="Arial"/>
          <w:sz w:val="22"/>
          <w:szCs w:val="22"/>
        </w:rPr>
        <w:t>11. prosince 201</w:t>
      </w:r>
      <w:r w:rsidR="008E1817" w:rsidRPr="00C64A00">
        <w:rPr>
          <w:rFonts w:ascii="Arial" w:hAnsi="Arial" w:cs="Arial"/>
          <w:sz w:val="22"/>
          <w:szCs w:val="22"/>
        </w:rPr>
        <w:t>9</w:t>
      </w:r>
      <w:r w:rsidR="00B62607" w:rsidRPr="00C64A00">
        <w:rPr>
          <w:rFonts w:ascii="Arial" w:hAnsi="Arial" w:cs="Arial"/>
          <w:sz w:val="22"/>
          <w:szCs w:val="22"/>
        </w:rPr>
        <w:t xml:space="preserve"> ve znění</w:t>
      </w:r>
      <w:r w:rsidR="00346DE3" w:rsidRPr="00C64A00">
        <w:rPr>
          <w:rFonts w:ascii="Arial" w:hAnsi="Arial" w:cs="Arial"/>
          <w:sz w:val="22"/>
          <w:szCs w:val="22"/>
        </w:rPr>
        <w:t xml:space="preserve"> </w:t>
      </w:r>
      <w:r w:rsidR="00B62607" w:rsidRPr="00C64A00">
        <w:rPr>
          <w:rFonts w:ascii="Arial" w:hAnsi="Arial" w:cs="Arial"/>
          <w:sz w:val="22"/>
          <w:szCs w:val="22"/>
        </w:rPr>
        <w:t xml:space="preserve">Obecně závazné vyhlášky </w:t>
      </w:r>
      <w:r w:rsidR="00264B59" w:rsidRPr="00C64A00">
        <w:rPr>
          <w:rFonts w:ascii="Arial" w:hAnsi="Arial" w:cs="Arial"/>
          <w:sz w:val="22"/>
          <w:szCs w:val="22"/>
        </w:rPr>
        <w:t xml:space="preserve">města Vsetín </w:t>
      </w:r>
      <w:r w:rsidR="00B62607" w:rsidRPr="00C64A00">
        <w:rPr>
          <w:rFonts w:ascii="Arial" w:hAnsi="Arial" w:cs="Arial"/>
          <w:sz w:val="22"/>
          <w:szCs w:val="22"/>
        </w:rPr>
        <w:t>č. 1/2020</w:t>
      </w:r>
      <w:r w:rsidR="00C64A00">
        <w:rPr>
          <w:rFonts w:ascii="Arial" w:hAnsi="Arial" w:cs="Arial"/>
          <w:sz w:val="22"/>
          <w:szCs w:val="22"/>
        </w:rPr>
        <w:t>,</w:t>
      </w:r>
      <w:r w:rsidR="00B62607" w:rsidRPr="00C64A00">
        <w:rPr>
          <w:rFonts w:ascii="Arial" w:hAnsi="Arial" w:cs="Arial"/>
          <w:sz w:val="22"/>
          <w:szCs w:val="22"/>
        </w:rPr>
        <w:t xml:space="preserve"> ze dne </w:t>
      </w:r>
      <w:r w:rsidR="00BA747C" w:rsidRPr="00C64A00">
        <w:rPr>
          <w:rFonts w:ascii="Arial" w:hAnsi="Arial" w:cs="Arial"/>
          <w:sz w:val="22"/>
          <w:szCs w:val="22"/>
        </w:rPr>
        <w:t xml:space="preserve">19. února 2020 </w:t>
      </w:r>
      <w:r w:rsidR="00B62607" w:rsidRPr="00C64A00">
        <w:rPr>
          <w:rFonts w:ascii="Arial" w:hAnsi="Arial" w:cs="Arial"/>
          <w:sz w:val="22"/>
          <w:szCs w:val="22"/>
        </w:rPr>
        <w:t>a</w:t>
      </w:r>
      <w:r w:rsidR="00346DE3" w:rsidRPr="00C64A00">
        <w:rPr>
          <w:rFonts w:ascii="Arial" w:hAnsi="Arial" w:cs="Arial"/>
          <w:sz w:val="22"/>
          <w:szCs w:val="22"/>
        </w:rPr>
        <w:t xml:space="preserve"> </w:t>
      </w:r>
      <w:r w:rsidR="00B62607" w:rsidRPr="00C64A00">
        <w:rPr>
          <w:rFonts w:ascii="Arial" w:hAnsi="Arial" w:cs="Arial"/>
          <w:sz w:val="22"/>
          <w:szCs w:val="22"/>
        </w:rPr>
        <w:t>Obecně závazné vyhlášky</w:t>
      </w:r>
      <w:r w:rsidR="00264B59" w:rsidRPr="00C64A00">
        <w:rPr>
          <w:rFonts w:ascii="Arial" w:hAnsi="Arial" w:cs="Arial"/>
          <w:sz w:val="22"/>
          <w:szCs w:val="22"/>
        </w:rPr>
        <w:t xml:space="preserve"> města Vsetín</w:t>
      </w:r>
      <w:r w:rsidR="00B62607" w:rsidRPr="00C64A00">
        <w:rPr>
          <w:rFonts w:ascii="Arial" w:hAnsi="Arial" w:cs="Arial"/>
          <w:sz w:val="22"/>
          <w:szCs w:val="22"/>
        </w:rPr>
        <w:t xml:space="preserve"> č. 2/2020</w:t>
      </w:r>
      <w:r w:rsidR="002C605E">
        <w:rPr>
          <w:rFonts w:ascii="Arial" w:hAnsi="Arial" w:cs="Arial"/>
          <w:sz w:val="22"/>
          <w:szCs w:val="22"/>
        </w:rPr>
        <w:t>,</w:t>
      </w:r>
      <w:r w:rsidR="00B62607" w:rsidRPr="00C64A00">
        <w:rPr>
          <w:rFonts w:ascii="Arial" w:hAnsi="Arial" w:cs="Arial"/>
          <w:sz w:val="22"/>
          <w:szCs w:val="22"/>
        </w:rPr>
        <w:t xml:space="preserve"> ze dne</w:t>
      </w:r>
      <w:r w:rsidR="00BA747C" w:rsidRPr="00C64A00">
        <w:rPr>
          <w:rFonts w:ascii="Arial" w:hAnsi="Arial" w:cs="Arial"/>
          <w:sz w:val="22"/>
          <w:szCs w:val="22"/>
        </w:rPr>
        <w:t xml:space="preserve"> 6. května 2020.</w:t>
      </w:r>
    </w:p>
    <w:p w14:paraId="5434FCF3" w14:textId="77777777" w:rsidR="00BA747C" w:rsidRDefault="00BA747C" w:rsidP="00BA747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0F2EC171" w:rsidR="00357895" w:rsidRDefault="00357895" w:rsidP="00346DE3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5A3CA9">
        <w:rPr>
          <w:rFonts w:ascii="Arial" w:hAnsi="Arial" w:cs="Arial"/>
          <w:sz w:val="22"/>
          <w:szCs w:val="22"/>
        </w:rPr>
        <w:t xml:space="preserve"> 1. ledna 2024.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C804D21" w14:textId="77777777" w:rsidR="00357895" w:rsidRPr="00C51A9B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szCs w:val="24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608A04BC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0837D684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5A3CA9">
        <w:rPr>
          <w:rFonts w:ascii="Arial" w:hAnsi="Arial" w:cs="Arial"/>
          <w:sz w:val="22"/>
          <w:szCs w:val="22"/>
        </w:rPr>
        <w:t xml:space="preserve">   Jiří Čunek</w:t>
      </w:r>
      <w:r w:rsidR="00856C3A">
        <w:rPr>
          <w:rFonts w:ascii="Arial" w:hAnsi="Arial" w:cs="Arial"/>
          <w:sz w:val="22"/>
          <w:szCs w:val="22"/>
        </w:rPr>
        <w:t xml:space="preserve"> v.</w:t>
      </w:r>
      <w:r w:rsidR="00C64A00">
        <w:rPr>
          <w:rFonts w:ascii="Arial" w:hAnsi="Arial" w:cs="Arial"/>
          <w:sz w:val="22"/>
          <w:szCs w:val="22"/>
        </w:rPr>
        <w:t xml:space="preserve"> </w:t>
      </w:r>
      <w:r w:rsidR="00856C3A">
        <w:rPr>
          <w:rFonts w:ascii="Arial" w:hAnsi="Arial" w:cs="Arial"/>
          <w:sz w:val="22"/>
          <w:szCs w:val="22"/>
        </w:rPr>
        <w:t>r.</w:t>
      </w:r>
      <w:r w:rsidRPr="000C2DC4">
        <w:rPr>
          <w:rFonts w:ascii="Arial" w:hAnsi="Arial" w:cs="Arial"/>
          <w:sz w:val="22"/>
          <w:szCs w:val="22"/>
        </w:rPr>
        <w:tab/>
      </w:r>
      <w:r w:rsidR="005A3CA9">
        <w:rPr>
          <w:rFonts w:ascii="Arial" w:hAnsi="Arial" w:cs="Arial"/>
          <w:sz w:val="22"/>
          <w:szCs w:val="22"/>
        </w:rPr>
        <w:t>Mgr. Pavel Bartoň</w:t>
      </w:r>
      <w:r w:rsidR="00856C3A">
        <w:rPr>
          <w:rFonts w:ascii="Arial" w:hAnsi="Arial" w:cs="Arial"/>
          <w:sz w:val="22"/>
          <w:szCs w:val="22"/>
        </w:rPr>
        <w:t xml:space="preserve"> v.</w:t>
      </w:r>
      <w:r w:rsidR="00C64A00">
        <w:rPr>
          <w:rFonts w:ascii="Arial" w:hAnsi="Arial" w:cs="Arial"/>
          <w:sz w:val="22"/>
          <w:szCs w:val="22"/>
        </w:rPr>
        <w:t xml:space="preserve"> </w:t>
      </w:r>
      <w:r w:rsidR="00856C3A">
        <w:rPr>
          <w:rFonts w:ascii="Arial" w:hAnsi="Arial" w:cs="Arial"/>
          <w:sz w:val="22"/>
          <w:szCs w:val="22"/>
        </w:rPr>
        <w:t>r.</w:t>
      </w:r>
    </w:p>
    <w:p w14:paraId="4371AB58" w14:textId="29A7E712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 w:rsidR="00856C3A">
        <w:rPr>
          <w:rFonts w:ascii="Arial" w:hAnsi="Arial" w:cs="Arial"/>
          <w:sz w:val="22"/>
          <w:szCs w:val="22"/>
        </w:rPr>
        <w:t xml:space="preserve"> 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 w:rsidR="00856C3A">
        <w:rPr>
          <w:rFonts w:ascii="Arial" w:hAnsi="Arial" w:cs="Arial"/>
          <w:sz w:val="22"/>
          <w:szCs w:val="22"/>
        </w:rPr>
        <w:t xml:space="preserve"> města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B59E9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1BD71" w14:textId="77777777" w:rsidR="00545E31" w:rsidRDefault="00545E31">
      <w:r>
        <w:separator/>
      </w:r>
    </w:p>
  </w:endnote>
  <w:endnote w:type="continuationSeparator" w:id="0">
    <w:p w14:paraId="440DA8F1" w14:textId="77777777" w:rsidR="00545E31" w:rsidRDefault="00545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E3B2C" w14:textId="77777777" w:rsidR="00545E31" w:rsidRDefault="00545E31">
      <w:r>
        <w:separator/>
      </w:r>
    </w:p>
  </w:footnote>
  <w:footnote w:type="continuationSeparator" w:id="0">
    <w:p w14:paraId="55E47845" w14:textId="77777777" w:rsidR="00545E31" w:rsidRDefault="00545E31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4535ABC2" w14:textId="77777777" w:rsidR="00346DE3" w:rsidRPr="00BA1E8D" w:rsidRDefault="00346DE3" w:rsidP="00346DE3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ECE1698"/>
    <w:multiLevelType w:val="multilevel"/>
    <w:tmpl w:val="1A54477A"/>
    <w:lvl w:ilvl="0">
      <w:start w:val="1"/>
      <w:numFmt w:val="decimal"/>
      <w:isLgl/>
      <w:lvlText w:val="(%1)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>
      <w:start w:val="1"/>
      <w:numFmt w:val="ordinal"/>
      <w:suff w:val="space"/>
      <w:lvlText w:val="%3"/>
      <w:lvlJc w:val="left"/>
      <w:pPr>
        <w:ind w:left="767" w:hanging="227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A72EA0"/>
    <w:multiLevelType w:val="multilevel"/>
    <w:tmpl w:val="1A54477A"/>
    <w:lvl w:ilvl="0">
      <w:start w:val="1"/>
      <w:numFmt w:val="decimal"/>
      <w:isLgl/>
      <w:lvlText w:val="(%1)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>
      <w:start w:val="1"/>
      <w:numFmt w:val="ordinal"/>
      <w:suff w:val="space"/>
      <w:lvlText w:val="%3"/>
      <w:lvlJc w:val="left"/>
      <w:pPr>
        <w:ind w:left="767" w:hanging="227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59D6CA0"/>
    <w:multiLevelType w:val="multilevel"/>
    <w:tmpl w:val="A0708572"/>
    <w:lvl w:ilvl="0">
      <w:start w:val="1"/>
      <w:numFmt w:val="decimal"/>
      <w:isLgl/>
      <w:lvlText w:val="(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>
      <w:start w:val="1"/>
      <w:numFmt w:val="ordinal"/>
      <w:suff w:val="space"/>
      <w:lvlText w:val="%3"/>
      <w:lvlJc w:val="left"/>
      <w:pPr>
        <w:ind w:left="964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A02C5"/>
    <w:multiLevelType w:val="hybridMultilevel"/>
    <w:tmpl w:val="7B0C1522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F996D3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9113521">
    <w:abstractNumId w:val="9"/>
  </w:num>
  <w:num w:numId="2" w16cid:durableId="17194686">
    <w:abstractNumId w:val="30"/>
  </w:num>
  <w:num w:numId="3" w16cid:durableId="2114592240">
    <w:abstractNumId w:val="7"/>
  </w:num>
  <w:num w:numId="4" w16cid:durableId="1237009788">
    <w:abstractNumId w:val="21"/>
  </w:num>
  <w:num w:numId="5" w16cid:durableId="183783872">
    <w:abstractNumId w:val="20"/>
  </w:num>
  <w:num w:numId="6" w16cid:durableId="926692025">
    <w:abstractNumId w:val="24"/>
  </w:num>
  <w:num w:numId="7" w16cid:durableId="1861357061">
    <w:abstractNumId w:val="11"/>
  </w:num>
  <w:num w:numId="8" w16cid:durableId="1703478843">
    <w:abstractNumId w:val="3"/>
  </w:num>
  <w:num w:numId="9" w16cid:durableId="1672172837">
    <w:abstractNumId w:val="23"/>
  </w:num>
  <w:num w:numId="10" w16cid:durableId="695811195">
    <w:abstractNumId w:val="10"/>
  </w:num>
  <w:num w:numId="11" w16cid:durableId="786588297">
    <w:abstractNumId w:val="25"/>
  </w:num>
  <w:num w:numId="12" w16cid:durableId="1180703151">
    <w:abstractNumId w:val="13"/>
  </w:num>
  <w:num w:numId="13" w16cid:durableId="126435538">
    <w:abstractNumId w:val="8"/>
  </w:num>
  <w:num w:numId="14" w16cid:durableId="90512751">
    <w:abstractNumId w:val="4"/>
  </w:num>
  <w:num w:numId="15" w16cid:durableId="177668332">
    <w:abstractNumId w:val="1"/>
  </w:num>
  <w:num w:numId="16" w16cid:durableId="1963919381">
    <w:abstractNumId w:val="27"/>
  </w:num>
  <w:num w:numId="17" w16cid:durableId="889153705">
    <w:abstractNumId w:val="15"/>
  </w:num>
  <w:num w:numId="18" w16cid:durableId="1204561995">
    <w:abstractNumId w:val="0"/>
  </w:num>
  <w:num w:numId="19" w16cid:durableId="2123068354">
    <w:abstractNumId w:val="29"/>
  </w:num>
  <w:num w:numId="20" w16cid:durableId="51006125">
    <w:abstractNumId w:val="22"/>
  </w:num>
  <w:num w:numId="21" w16cid:durableId="1475760311">
    <w:abstractNumId w:val="18"/>
  </w:num>
  <w:num w:numId="22" w16cid:durableId="165722611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66838460">
    <w:abstractNumId w:val="2"/>
  </w:num>
  <w:num w:numId="24" w16cid:durableId="502864553">
    <w:abstractNumId w:val="5"/>
  </w:num>
  <w:num w:numId="25" w16cid:durableId="171148967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26581611">
    <w:abstractNumId w:val="26"/>
  </w:num>
  <w:num w:numId="27" w16cid:durableId="42835560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0489247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52115583">
    <w:abstractNumId w:val="19"/>
  </w:num>
  <w:num w:numId="30" w16cid:durableId="235822138">
    <w:abstractNumId w:val="6"/>
  </w:num>
  <w:num w:numId="31" w16cid:durableId="120421190">
    <w:abstractNumId w:val="12"/>
  </w:num>
  <w:num w:numId="32" w16cid:durableId="711032041">
    <w:abstractNumId w:val="17"/>
  </w:num>
  <w:num w:numId="33" w16cid:durableId="859243687">
    <w:abstractNumId w:val="16"/>
  </w:num>
  <w:num w:numId="34" w16cid:durableId="1480877288">
    <w:abstractNumId w:val="31"/>
  </w:num>
  <w:num w:numId="35" w16cid:durableId="8657966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035E8"/>
    <w:rsid w:val="00012545"/>
    <w:rsid w:val="0001588F"/>
    <w:rsid w:val="0001759A"/>
    <w:rsid w:val="00017B67"/>
    <w:rsid w:val="00025823"/>
    <w:rsid w:val="00032EB2"/>
    <w:rsid w:val="00035C43"/>
    <w:rsid w:val="000361D5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2F0"/>
    <w:rsid w:val="0009546D"/>
    <w:rsid w:val="00095F7C"/>
    <w:rsid w:val="000961EA"/>
    <w:rsid w:val="000973D0"/>
    <w:rsid w:val="00097B2C"/>
    <w:rsid w:val="000A05E0"/>
    <w:rsid w:val="000A49AB"/>
    <w:rsid w:val="000A78E8"/>
    <w:rsid w:val="000B4917"/>
    <w:rsid w:val="000B5137"/>
    <w:rsid w:val="000C563C"/>
    <w:rsid w:val="000E5654"/>
    <w:rsid w:val="000E7514"/>
    <w:rsid w:val="000F0BEA"/>
    <w:rsid w:val="000F2624"/>
    <w:rsid w:val="000F2EDE"/>
    <w:rsid w:val="000F594C"/>
    <w:rsid w:val="00102FC0"/>
    <w:rsid w:val="00103F08"/>
    <w:rsid w:val="00113EF1"/>
    <w:rsid w:val="001219E4"/>
    <w:rsid w:val="001238B2"/>
    <w:rsid w:val="00133FB8"/>
    <w:rsid w:val="00133FE7"/>
    <w:rsid w:val="001351BA"/>
    <w:rsid w:val="0013786A"/>
    <w:rsid w:val="001461A7"/>
    <w:rsid w:val="00146325"/>
    <w:rsid w:val="00154B6E"/>
    <w:rsid w:val="00156CD5"/>
    <w:rsid w:val="001572EB"/>
    <w:rsid w:val="00157B53"/>
    <w:rsid w:val="00177AE6"/>
    <w:rsid w:val="001859A3"/>
    <w:rsid w:val="001B1B36"/>
    <w:rsid w:val="001B2023"/>
    <w:rsid w:val="001B25C5"/>
    <w:rsid w:val="001B4C7C"/>
    <w:rsid w:val="001C080C"/>
    <w:rsid w:val="001C3666"/>
    <w:rsid w:val="001D6CCD"/>
    <w:rsid w:val="001E10BB"/>
    <w:rsid w:val="001F1A7E"/>
    <w:rsid w:val="001F36F8"/>
    <w:rsid w:val="001F3CB9"/>
    <w:rsid w:val="001F4DC7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55855"/>
    <w:rsid w:val="00261607"/>
    <w:rsid w:val="00264B59"/>
    <w:rsid w:val="00264C98"/>
    <w:rsid w:val="002A0FFB"/>
    <w:rsid w:val="002A3806"/>
    <w:rsid w:val="002B4293"/>
    <w:rsid w:val="002C605E"/>
    <w:rsid w:val="002C7F09"/>
    <w:rsid w:val="002D0857"/>
    <w:rsid w:val="002D6C62"/>
    <w:rsid w:val="002E0717"/>
    <w:rsid w:val="002E727F"/>
    <w:rsid w:val="002E7A23"/>
    <w:rsid w:val="002F1F57"/>
    <w:rsid w:val="00300F46"/>
    <w:rsid w:val="0032333A"/>
    <w:rsid w:val="003278F1"/>
    <w:rsid w:val="003311FD"/>
    <w:rsid w:val="00331C2D"/>
    <w:rsid w:val="0033491B"/>
    <w:rsid w:val="00346DE3"/>
    <w:rsid w:val="00350C1D"/>
    <w:rsid w:val="00356764"/>
    <w:rsid w:val="00357895"/>
    <w:rsid w:val="003757EA"/>
    <w:rsid w:val="00390716"/>
    <w:rsid w:val="003A0EFD"/>
    <w:rsid w:val="003A1269"/>
    <w:rsid w:val="003A5BDA"/>
    <w:rsid w:val="003B022D"/>
    <w:rsid w:val="003B2639"/>
    <w:rsid w:val="003B7989"/>
    <w:rsid w:val="003C5034"/>
    <w:rsid w:val="003D6C82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69D"/>
    <w:rsid w:val="0040771F"/>
    <w:rsid w:val="004100B7"/>
    <w:rsid w:val="00410E15"/>
    <w:rsid w:val="00411E1F"/>
    <w:rsid w:val="0041480E"/>
    <w:rsid w:val="00422430"/>
    <w:rsid w:val="00434960"/>
    <w:rsid w:val="00437160"/>
    <w:rsid w:val="00444302"/>
    <w:rsid w:val="00447F0E"/>
    <w:rsid w:val="00450251"/>
    <w:rsid w:val="004517C2"/>
    <w:rsid w:val="004617B1"/>
    <w:rsid w:val="00463040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34F70"/>
    <w:rsid w:val="0054071F"/>
    <w:rsid w:val="00545E31"/>
    <w:rsid w:val="005563CE"/>
    <w:rsid w:val="00556B60"/>
    <w:rsid w:val="00557C62"/>
    <w:rsid w:val="00560930"/>
    <w:rsid w:val="00560DD0"/>
    <w:rsid w:val="005806EF"/>
    <w:rsid w:val="005850B5"/>
    <w:rsid w:val="00585F3C"/>
    <w:rsid w:val="005A0C5C"/>
    <w:rsid w:val="005A3CA9"/>
    <w:rsid w:val="005A4706"/>
    <w:rsid w:val="005B16CD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2F99"/>
    <w:rsid w:val="005F5BBA"/>
    <w:rsid w:val="00602A6C"/>
    <w:rsid w:val="006044D2"/>
    <w:rsid w:val="006045E1"/>
    <w:rsid w:val="00604D15"/>
    <w:rsid w:val="006062BB"/>
    <w:rsid w:val="006104F7"/>
    <w:rsid w:val="00614815"/>
    <w:rsid w:val="006212E1"/>
    <w:rsid w:val="00624723"/>
    <w:rsid w:val="00625FFF"/>
    <w:rsid w:val="006266D7"/>
    <w:rsid w:val="00632B54"/>
    <w:rsid w:val="006343E9"/>
    <w:rsid w:val="00636CC3"/>
    <w:rsid w:val="006375E8"/>
    <w:rsid w:val="006376D6"/>
    <w:rsid w:val="006404C8"/>
    <w:rsid w:val="00640E6A"/>
    <w:rsid w:val="00641107"/>
    <w:rsid w:val="0065177A"/>
    <w:rsid w:val="00651EEA"/>
    <w:rsid w:val="00652055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28E2"/>
    <w:rsid w:val="00715DF0"/>
    <w:rsid w:val="007253FE"/>
    <w:rsid w:val="00742D88"/>
    <w:rsid w:val="0074584A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D6F8A"/>
    <w:rsid w:val="007E1269"/>
    <w:rsid w:val="007E1DB2"/>
    <w:rsid w:val="007E66AA"/>
    <w:rsid w:val="007E66C4"/>
    <w:rsid w:val="007E679D"/>
    <w:rsid w:val="007F2253"/>
    <w:rsid w:val="00800A25"/>
    <w:rsid w:val="008068FC"/>
    <w:rsid w:val="00813089"/>
    <w:rsid w:val="00815F9B"/>
    <w:rsid w:val="008242C6"/>
    <w:rsid w:val="00824956"/>
    <w:rsid w:val="00824D25"/>
    <w:rsid w:val="008328C4"/>
    <w:rsid w:val="00837132"/>
    <w:rsid w:val="00841A95"/>
    <w:rsid w:val="0085626D"/>
    <w:rsid w:val="00856C3A"/>
    <w:rsid w:val="00857298"/>
    <w:rsid w:val="00860177"/>
    <w:rsid w:val="00866055"/>
    <w:rsid w:val="00866E03"/>
    <w:rsid w:val="00881C7D"/>
    <w:rsid w:val="00882D52"/>
    <w:rsid w:val="00890A35"/>
    <w:rsid w:val="00890DF5"/>
    <w:rsid w:val="008A1B6C"/>
    <w:rsid w:val="008B1837"/>
    <w:rsid w:val="008B4D75"/>
    <w:rsid w:val="008C08C1"/>
    <w:rsid w:val="008C374C"/>
    <w:rsid w:val="008C6F3D"/>
    <w:rsid w:val="008C77A6"/>
    <w:rsid w:val="008E16BF"/>
    <w:rsid w:val="008E1817"/>
    <w:rsid w:val="008E7074"/>
    <w:rsid w:val="00902102"/>
    <w:rsid w:val="0090767C"/>
    <w:rsid w:val="009079F0"/>
    <w:rsid w:val="00907BB8"/>
    <w:rsid w:val="009107D9"/>
    <w:rsid w:val="009350D2"/>
    <w:rsid w:val="00945F0D"/>
    <w:rsid w:val="00946A28"/>
    <w:rsid w:val="00962A8F"/>
    <w:rsid w:val="0096684D"/>
    <w:rsid w:val="009671FD"/>
    <w:rsid w:val="0097030C"/>
    <w:rsid w:val="00970CDB"/>
    <w:rsid w:val="0098129C"/>
    <w:rsid w:val="009838AB"/>
    <w:rsid w:val="00986232"/>
    <w:rsid w:val="00993068"/>
    <w:rsid w:val="00993790"/>
    <w:rsid w:val="00997360"/>
    <w:rsid w:val="009A441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41BB1"/>
    <w:rsid w:val="00A426D9"/>
    <w:rsid w:val="00A455DA"/>
    <w:rsid w:val="00A62EA9"/>
    <w:rsid w:val="00A7253D"/>
    <w:rsid w:val="00A74351"/>
    <w:rsid w:val="00A7709D"/>
    <w:rsid w:val="00A81F05"/>
    <w:rsid w:val="00A93768"/>
    <w:rsid w:val="00AB218D"/>
    <w:rsid w:val="00AB3118"/>
    <w:rsid w:val="00AB39D7"/>
    <w:rsid w:val="00AB59E9"/>
    <w:rsid w:val="00AB69AB"/>
    <w:rsid w:val="00AC3B4A"/>
    <w:rsid w:val="00AD1ADC"/>
    <w:rsid w:val="00AD50EC"/>
    <w:rsid w:val="00AE1D36"/>
    <w:rsid w:val="00AE61DB"/>
    <w:rsid w:val="00AE6BEB"/>
    <w:rsid w:val="00B02E5D"/>
    <w:rsid w:val="00B037E3"/>
    <w:rsid w:val="00B1791A"/>
    <w:rsid w:val="00B224DE"/>
    <w:rsid w:val="00B243AD"/>
    <w:rsid w:val="00B36D09"/>
    <w:rsid w:val="00B411F8"/>
    <w:rsid w:val="00B53E98"/>
    <w:rsid w:val="00B6175C"/>
    <w:rsid w:val="00B62607"/>
    <w:rsid w:val="00B62D43"/>
    <w:rsid w:val="00B6428B"/>
    <w:rsid w:val="00B659EF"/>
    <w:rsid w:val="00B81ED6"/>
    <w:rsid w:val="00B83E73"/>
    <w:rsid w:val="00B83F48"/>
    <w:rsid w:val="00B90014"/>
    <w:rsid w:val="00B94DD8"/>
    <w:rsid w:val="00BA2CD2"/>
    <w:rsid w:val="00BA747C"/>
    <w:rsid w:val="00BB4552"/>
    <w:rsid w:val="00BB5136"/>
    <w:rsid w:val="00BC1812"/>
    <w:rsid w:val="00BC55D3"/>
    <w:rsid w:val="00BC650A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51A9B"/>
    <w:rsid w:val="00C62D15"/>
    <w:rsid w:val="00C64A00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8BA"/>
    <w:rsid w:val="00CE1E08"/>
    <w:rsid w:val="00CE2252"/>
    <w:rsid w:val="00CE73FD"/>
    <w:rsid w:val="00CE76EE"/>
    <w:rsid w:val="00CF5951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47319"/>
    <w:rsid w:val="00D51DD9"/>
    <w:rsid w:val="00D53746"/>
    <w:rsid w:val="00D55E44"/>
    <w:rsid w:val="00D64549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0644F"/>
    <w:rsid w:val="00E23940"/>
    <w:rsid w:val="00E37B7C"/>
    <w:rsid w:val="00E53492"/>
    <w:rsid w:val="00E53FF5"/>
    <w:rsid w:val="00E63C3D"/>
    <w:rsid w:val="00E64DF2"/>
    <w:rsid w:val="00E67D93"/>
    <w:rsid w:val="00E752A9"/>
    <w:rsid w:val="00E758BE"/>
    <w:rsid w:val="00E80E74"/>
    <w:rsid w:val="00E8103B"/>
    <w:rsid w:val="00E814C3"/>
    <w:rsid w:val="00E83E36"/>
    <w:rsid w:val="00E952EF"/>
    <w:rsid w:val="00E96506"/>
    <w:rsid w:val="00E97A8E"/>
    <w:rsid w:val="00EA5EC5"/>
    <w:rsid w:val="00EB06F4"/>
    <w:rsid w:val="00EB0972"/>
    <w:rsid w:val="00EB337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46E9F"/>
    <w:rsid w:val="00F57F0E"/>
    <w:rsid w:val="00F651F2"/>
    <w:rsid w:val="00F71C3A"/>
    <w:rsid w:val="00F73490"/>
    <w:rsid w:val="00F75F88"/>
    <w:rsid w:val="00F96128"/>
    <w:rsid w:val="00FA1205"/>
    <w:rsid w:val="00FA13E1"/>
    <w:rsid w:val="00FA3656"/>
    <w:rsid w:val="00FC0C92"/>
    <w:rsid w:val="00FC302A"/>
    <w:rsid w:val="00FC657B"/>
    <w:rsid w:val="00FD1341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4DC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F4DC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E18BA"/>
    <w:rPr>
      <w:sz w:val="24"/>
      <w:szCs w:val="24"/>
    </w:rPr>
  </w:style>
  <w:style w:type="paragraph" w:styleId="Bezmezer">
    <w:name w:val="No Spacing"/>
    <w:uiPriority w:val="1"/>
    <w:qFormat/>
    <w:rsid w:val="00560930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1398</Words>
  <Characters>8255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Pfeilerová Hana, Ing.</cp:lastModifiedBy>
  <cp:revision>12</cp:revision>
  <cp:lastPrinted>2023-10-13T08:04:00Z</cp:lastPrinted>
  <dcterms:created xsi:type="dcterms:W3CDTF">2023-10-13T08:07:00Z</dcterms:created>
  <dcterms:modified xsi:type="dcterms:W3CDTF">2023-10-31T12:52:00Z</dcterms:modified>
</cp:coreProperties>
</file>