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D7C9D" w14:textId="67C8DA39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001EF3">
        <w:rPr>
          <w:rFonts w:ascii="Arial" w:hAnsi="Arial" w:cs="Arial"/>
          <w:b/>
          <w:szCs w:val="22"/>
        </w:rPr>
        <w:t>ČERNOUSY</w:t>
      </w:r>
    </w:p>
    <w:p w14:paraId="694CCE5B" w14:textId="3B0C0B73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001EF3">
        <w:rPr>
          <w:rFonts w:ascii="Arial" w:hAnsi="Arial" w:cs="Arial"/>
          <w:b/>
          <w:szCs w:val="22"/>
        </w:rPr>
        <w:t>ČERNOUSY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211C7574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001EF3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001EF3">
        <w:rPr>
          <w:rFonts w:ascii="Arial" w:hAnsi="Arial" w:cs="Arial"/>
          <w:b/>
          <w:color w:val="000000"/>
          <w:szCs w:val="22"/>
        </w:rPr>
        <w:t>1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1C924381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 xml:space="preserve">místním poplatku za </w:t>
      </w:r>
      <w:r w:rsidR="00001EF3">
        <w:rPr>
          <w:rFonts w:ascii="Arial" w:hAnsi="Arial" w:cs="Arial"/>
          <w:b/>
          <w:color w:val="000000"/>
          <w:szCs w:val="22"/>
        </w:rPr>
        <w:t>obecní systém odpadového hospodářství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4BC916F8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001EF3">
        <w:rPr>
          <w:rFonts w:ascii="Arial" w:hAnsi="Arial" w:cs="Arial"/>
          <w:iCs/>
          <w:color w:val="000000"/>
          <w:sz w:val="22"/>
          <w:szCs w:val="22"/>
        </w:rPr>
        <w:t>Černousy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001EF3">
        <w:rPr>
          <w:rFonts w:ascii="Arial" w:hAnsi="Arial" w:cs="Arial"/>
          <w:iCs/>
          <w:color w:val="000000"/>
          <w:sz w:val="22"/>
          <w:szCs w:val="22"/>
        </w:rPr>
        <w:t xml:space="preserve"> 31. 1.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</w:t>
      </w:r>
      <w:r w:rsidR="00600BB2">
        <w:rPr>
          <w:rFonts w:ascii="Arial" w:hAnsi="Arial" w:cs="Arial"/>
          <w:iCs/>
          <w:color w:val="000000"/>
          <w:sz w:val="22"/>
          <w:szCs w:val="22"/>
        </w:rPr>
        <w:t>1</w:t>
      </w:r>
      <w:r w:rsidR="00E6170F">
        <w:rPr>
          <w:rFonts w:ascii="Arial" w:hAnsi="Arial" w:cs="Arial"/>
          <w:iCs/>
          <w:color w:val="000000"/>
          <w:sz w:val="22"/>
          <w:szCs w:val="22"/>
        </w:rPr>
        <w:t>/2024</w:t>
      </w:r>
      <w:bookmarkStart w:id="0" w:name="_GoBack"/>
      <w:bookmarkEnd w:id="0"/>
      <w:r w:rsidR="00600BB2">
        <w:rPr>
          <w:rFonts w:ascii="Arial" w:hAnsi="Arial" w:cs="Arial"/>
          <w:iCs/>
          <w:color w:val="000000"/>
          <w:sz w:val="22"/>
          <w:szCs w:val="22"/>
        </w:rPr>
        <w:t xml:space="preserve"> bod 6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1188599F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001EF3">
        <w:rPr>
          <w:rFonts w:ascii="Arial" w:hAnsi="Arial" w:cs="Arial"/>
          <w:b/>
          <w:sz w:val="22"/>
        </w:rPr>
        <w:t>3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001EF3">
        <w:rPr>
          <w:rFonts w:ascii="Arial" w:hAnsi="Arial" w:cs="Arial"/>
          <w:b/>
          <w:sz w:val="22"/>
        </w:rPr>
        <w:t>1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4E747890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001EF3">
        <w:rPr>
          <w:rFonts w:ascii="Arial" w:hAnsi="Arial" w:cs="Arial"/>
          <w:bCs/>
          <w:sz w:val="22"/>
          <w:szCs w:val="22"/>
        </w:rPr>
        <w:t>Černousy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 w:rsidR="00001EF3">
        <w:rPr>
          <w:rFonts w:ascii="Arial" w:hAnsi="Arial" w:cs="Arial"/>
          <w:bCs/>
          <w:sz w:val="22"/>
          <w:szCs w:val="22"/>
        </w:rPr>
        <w:t>3</w:t>
      </w:r>
      <w:r w:rsidR="00407361" w:rsidRPr="00407361">
        <w:rPr>
          <w:rFonts w:ascii="Arial" w:hAnsi="Arial" w:cs="Arial"/>
          <w:bCs/>
          <w:sz w:val="22"/>
          <w:szCs w:val="22"/>
        </w:rPr>
        <w:t>/202</w:t>
      </w:r>
      <w:r w:rsidR="00001EF3">
        <w:rPr>
          <w:rFonts w:ascii="Arial" w:hAnsi="Arial" w:cs="Arial"/>
          <w:bCs/>
          <w:sz w:val="22"/>
          <w:szCs w:val="22"/>
        </w:rPr>
        <w:t>1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 xml:space="preserve">místním poplatku za </w:t>
      </w:r>
      <w:r w:rsidR="00001EF3">
        <w:rPr>
          <w:rFonts w:ascii="Arial" w:hAnsi="Arial" w:cs="Arial"/>
          <w:bCs/>
          <w:sz w:val="22"/>
          <w:szCs w:val="22"/>
        </w:rPr>
        <w:t>obecní systém odpadového hospodářství</w:t>
      </w:r>
      <w:r w:rsidR="00374AD8">
        <w:rPr>
          <w:rFonts w:ascii="Arial" w:hAnsi="Arial" w:cs="Arial"/>
          <w:bCs/>
          <w:sz w:val="22"/>
          <w:szCs w:val="22"/>
        </w:rPr>
        <w:t xml:space="preserve">, ze dne </w:t>
      </w:r>
      <w:r>
        <w:rPr>
          <w:rFonts w:ascii="Arial" w:hAnsi="Arial" w:cs="Arial"/>
          <w:bCs/>
          <w:sz w:val="22"/>
          <w:szCs w:val="22"/>
        </w:rPr>
        <w:t>2</w:t>
      </w:r>
      <w:r w:rsidR="00001EF3">
        <w:rPr>
          <w:rFonts w:ascii="Arial" w:hAnsi="Arial" w:cs="Arial"/>
          <w:bCs/>
          <w:sz w:val="22"/>
          <w:szCs w:val="22"/>
        </w:rPr>
        <w:t>0</w:t>
      </w:r>
      <w:r w:rsidR="00374AD8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</w:t>
      </w:r>
      <w:r w:rsidR="00001EF3">
        <w:rPr>
          <w:rFonts w:ascii="Arial" w:hAnsi="Arial" w:cs="Arial"/>
          <w:bCs/>
          <w:sz w:val="22"/>
          <w:szCs w:val="22"/>
        </w:rPr>
        <w:t>2</w:t>
      </w:r>
      <w:r w:rsidR="00374AD8">
        <w:rPr>
          <w:rFonts w:ascii="Arial" w:hAnsi="Arial" w:cs="Arial"/>
          <w:bCs/>
          <w:sz w:val="22"/>
          <w:szCs w:val="22"/>
        </w:rPr>
        <w:t>. 202</w:t>
      </w:r>
      <w:r w:rsidR="00001EF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 xml:space="preserve">zrušuje Čl. </w:t>
      </w:r>
      <w:r w:rsidR="00001EF3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0B576618" w:rsidR="00407361" w:rsidRPr="007F44D6" w:rsidRDefault="00001EF3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Petr Coufal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Miroslav Richter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71B7" w14:textId="77777777" w:rsidR="006F5AFE" w:rsidRDefault="006F5AFE">
      <w:r>
        <w:separator/>
      </w:r>
    </w:p>
  </w:endnote>
  <w:endnote w:type="continuationSeparator" w:id="0">
    <w:p w14:paraId="1896A5E6" w14:textId="77777777" w:rsidR="006F5AFE" w:rsidRDefault="006F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EFD61" w14:textId="77777777" w:rsidR="006F5AFE" w:rsidRDefault="006F5AFE">
      <w:r>
        <w:separator/>
      </w:r>
    </w:p>
  </w:footnote>
  <w:footnote w:type="continuationSeparator" w:id="0">
    <w:p w14:paraId="5C5A5602" w14:textId="77777777" w:rsidR="006F5AFE" w:rsidRDefault="006F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1EF3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00BB2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6F5AFE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D3DA4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170F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7751-A3B6-4B08-95EF-8DFED9DE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Miroslav_Richter</cp:lastModifiedBy>
  <cp:revision>4</cp:revision>
  <cp:lastPrinted>2021-11-15T15:54:00Z</cp:lastPrinted>
  <dcterms:created xsi:type="dcterms:W3CDTF">2024-02-02T07:06:00Z</dcterms:created>
  <dcterms:modified xsi:type="dcterms:W3CDTF">2024-02-02T07:08:00Z</dcterms:modified>
</cp:coreProperties>
</file>